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72f02f5e423a" w:history="1">
              <w:r>
                <w:rPr>
                  <w:rStyle w:val="Hyperlink"/>
                </w:rPr>
                <w:t>全球与中国轨道交通材料市场研究及发展前景预测（2024-2030年）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72f02f5e423a" w:history="1">
              <w:r>
                <w:rPr>
                  <w:rStyle w:val="Hyperlink"/>
                </w:rPr>
                <w:t>全球与中国轨道交通材料市场研究及发展前景预测（2024-2030年）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572f02f5e423a" w:history="1">
                <w:r>
                  <w:rPr>
                    <w:rStyle w:val="Hyperlink"/>
                  </w:rPr>
                  <w:t>https://www.20087.com/9/60/GuiDaoJiaoTongCaiLiaoShiChangQianJingYuCe.html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材料作为列车制造及轨道设施建设的基础，近年来发展迅速，涵盖了高强度钢、铝合金、复合材料等多种高性能材料。这些材料在满足轻量化、高强度、耐腐蚀等性能要求的同时，也在节能降噪、环保耐用等方面取得了显著进步。目前，轨道交通材料已经在高铁、地铁、轻轨等各类轨道交通工具中广泛应用，助力提升了列车的运行速度、安全性和乘客舒适度。</w:t>
      </w:r>
      <w:r>
        <w:rPr>
          <w:rFonts w:hint="eastAsia"/>
        </w:rPr>
        <w:br/>
      </w:r>
      <w:r>
        <w:rPr>
          <w:rFonts w:hint="eastAsia"/>
        </w:rPr>
        <w:t>　　未来轨道交通材料的研发将更注重环保、可持续和智能化。一方面，新材料的研发将着眼于提高材料的再生利用率，减少对环境的影响；另一方面，轻量化材料的创新应用将助力实现更高的能效比，顺应绿色出行的发展潮流。此外，随着智能铁路时代的来临，新型智能材料、自修复材料等将会在轨道交通领域崭露头角，赋予轨道系统更高的智能化水平和更优的运营维护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a572f02f5e423a" w:history="1">
        <w:r>
          <w:rPr>
            <w:rStyle w:val="Hyperlink"/>
          </w:rPr>
          <w:t>全球与中国轨道交通材料市场研究及发展前景预测（2024-2030年）</w:t>
        </w:r>
      </w:hyperlink>
      <w:r>
        <w:rPr>
          <w:rFonts w:hint="eastAsia"/>
        </w:rPr>
        <w:t>全面剖析了轨道交通材料行业的市场规模、需求及价格动态。报告通过对轨道交通材料产业链的深入挖掘，详细分析了行业现状，并对轨道交通材料市场前景及发展趋势进行了科学预测。轨道交通材料报告还深入探索了各细分市场的特点，突出关注轨道交通材料重点企业的经营状况，全面揭示了轨道交通材料行业竞争格局、品牌影响力和市场集中度。轨道交通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中国轨道交通材料概述</w:t>
      </w:r>
      <w:r>
        <w:rPr>
          <w:rFonts w:hint="eastAsia"/>
        </w:rPr>
        <w:br/>
      </w:r>
      <w:r>
        <w:rPr>
          <w:rFonts w:hint="eastAsia"/>
        </w:rPr>
        <w:t>　　第一节 轨道交通材料行业定义</w:t>
      </w:r>
      <w:r>
        <w:rPr>
          <w:rFonts w:hint="eastAsia"/>
        </w:rPr>
        <w:br/>
      </w:r>
      <w:r>
        <w:rPr>
          <w:rFonts w:hint="eastAsia"/>
        </w:rPr>
        <w:t>　　第二节 轨道交通材料行业发展特性</w:t>
      </w:r>
      <w:r>
        <w:rPr>
          <w:rFonts w:hint="eastAsia"/>
        </w:rPr>
        <w:br/>
      </w:r>
      <w:r>
        <w:rPr>
          <w:rFonts w:hint="eastAsia"/>
        </w:rPr>
        <w:t>　　第三节 轨道交通材料产业链分析</w:t>
      </w:r>
      <w:r>
        <w:rPr>
          <w:rFonts w:hint="eastAsia"/>
        </w:rPr>
        <w:br/>
      </w:r>
      <w:r>
        <w:rPr>
          <w:rFonts w:hint="eastAsia"/>
        </w:rPr>
        <w:t>　　第四节 轨道交通材料行业生命周期分析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国外主要轨道交通材料市场发展概况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欧洲地区主要国家轨道交通材料市场概况</w:t>
      </w:r>
      <w:r>
        <w:rPr>
          <w:rFonts w:hint="eastAsia"/>
        </w:rPr>
        <w:br/>
      </w:r>
      <w:r>
        <w:rPr>
          <w:rFonts w:hint="eastAsia"/>
        </w:rPr>
        <w:t>　　第三节 北美地区轨道交通材料市场概况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亚洲地区主要国家轨道交通材料市场概况</w:t>
      </w:r>
      <w:r>
        <w:rPr>
          <w:rFonts w:hint="eastAsia"/>
        </w:rPr>
        <w:br/>
      </w:r>
      <w:r>
        <w:rPr>
          <w:rFonts w:hint="eastAsia"/>
        </w:rPr>
        <w:t>　　第五节 全球轨道交通材料市场发展预测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当前轨道交通材料技术发展现状分析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轨道交通材料生产中需注意的问题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轨道交通材料行业主要技术发展趋势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轨道交通材料市场特性分析</w:t>
      </w:r>
      <w:r>
        <w:rPr>
          <w:rFonts w:hint="eastAsia"/>
        </w:rPr>
        <w:br/>
      </w:r>
      <w:r>
        <w:rPr>
          <w:rFonts w:hint="eastAsia"/>
        </w:rPr>
        <w:t>　　第一节 轨道交通材料行业集中度分析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轨道交通材料行业SWOT分析</w:t>
      </w:r>
      <w:r>
        <w:rPr>
          <w:rFonts w:hint="eastAsia"/>
        </w:rPr>
        <w:br/>
      </w:r>
      <w:r>
        <w:rPr>
          <w:rFonts w:hint="eastAsia"/>
        </w:rPr>
        <w:t>　　　　一、轨道交通材料行业优势</w:t>
      </w:r>
      <w:r>
        <w:rPr>
          <w:rFonts w:hint="eastAsia"/>
        </w:rPr>
        <w:br/>
      </w:r>
      <w:r>
        <w:rPr>
          <w:rFonts w:hint="eastAsia"/>
        </w:rPr>
        <w:t>　　　　二、轨道交通材料行业劣势</w:t>
      </w:r>
      <w:r>
        <w:rPr>
          <w:rFonts w:hint="eastAsia"/>
        </w:rPr>
        <w:br/>
      </w:r>
      <w:r>
        <w:rPr>
          <w:rFonts w:hint="eastAsia"/>
        </w:rPr>
        <w:t>　　　　三、轨道交通材料行业机会</w:t>
      </w:r>
      <w:r>
        <w:rPr>
          <w:rFonts w:hint="eastAsia"/>
        </w:rPr>
        <w:br/>
      </w:r>
      <w:r>
        <w:rPr>
          <w:rFonts w:hint="eastAsia"/>
        </w:rPr>
        <w:t>　　　　四、轨道交通材料行业风险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中国轨道交通材料发展现状</w:t>
      </w:r>
      <w:r>
        <w:rPr>
          <w:rFonts w:hint="eastAsia"/>
        </w:rPr>
        <w:br/>
      </w:r>
      <w:r>
        <w:rPr>
          <w:rFonts w:hint="eastAsia"/>
        </w:rPr>
        <w:t>　　第一节 中国轨道交通材料市场现状分析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中国轨道交通材料产量分析及预测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一、轨道交通材料总体产能规模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三、2018-2023年中国轨道交通材料产量统计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四、2024-2030年中国轨道交通材料产量预测</w:t>
      </w:r>
      <w:r>
        <w:rPr>
          <w:rFonts w:hint="eastAsia"/>
        </w:rPr>
        <w:br/>
      </w:r>
      <w:r>
        <w:rPr>
          <w:rFonts w:hint="eastAsia"/>
        </w:rPr>
        <w:t>　　第三节 中国轨道交通材料市场需求分析及预测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二、2018-2023年中国轨道交通材料市场需求量统计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2018-2023年轨道交通材料行业经济运行状况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2018-2023年中国轨道交通材料行业盈利能力分析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2018-2023年中国轨道交通材料行业发展能力分析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2018-2023年轨道交通材料行业偿债能力分析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2018-2023年轨道交通材料制造企业数量分析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轨道交通材料行业重点区域市场结构调研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**地区轨道交通材料市场发展分析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2018-2023年中国轨道交通材料进出口分析</w:t>
      </w:r>
      <w:r>
        <w:rPr>
          <w:rFonts w:hint="eastAsia"/>
        </w:rPr>
        <w:br/>
      </w:r>
      <w:r>
        <w:rPr>
          <w:rFonts w:hint="eastAsia"/>
        </w:rPr>
        <w:t>　　第一节 轨道交通材料进口情况分析</w:t>
      </w:r>
      <w:r>
        <w:rPr>
          <w:rFonts w:hint="eastAsia"/>
        </w:rPr>
        <w:br/>
      </w:r>
      <w:r>
        <w:rPr>
          <w:rFonts w:hint="eastAsia"/>
        </w:rPr>
        <w:t>　　第二节 轨道交通材料出口情况分析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影响轨道交通材料行业发展的主要因素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一、2023影响轨道交通材料行业运行的有利因素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二、2023影响轨道交通材料行业运行的稳定因素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三、2023影响轨道交通材料行业运行的不利因素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四、2023我国轨道交通材料行业发展面临的挑战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五、2023我国轨道交通材料行业发展面临的机遇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轨道交通材料行业投资风险预警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一、轨道交通材料行业市场风险预测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二、轨道交通材料行业政策风险预测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三、轨道交通材料行业经营风险预测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四、轨道交通材料行业技术风险预测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五、轨道交通材料行业竞争风险预测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六、轨道交通材料行业其他风险预测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轨道交通材料投资建议</w:t>
      </w:r>
      <w:r>
        <w:rPr>
          <w:rFonts w:hint="eastAsia"/>
        </w:rPr>
        <w:br/>
      </w:r>
      <w:r>
        <w:rPr>
          <w:rFonts w:hint="eastAsia"/>
        </w:rPr>
        <w:t>　　第一节 2024年轨道交通材料市场前景分析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2024年轨道交通材料发展趋势预测</w:t>
      </w:r>
      <w:r>
        <w:rPr>
          <w:rFonts w:hint="eastAsia"/>
        </w:rPr>
        <w:br/>
      </w:r>
      <w:r>
        <w:rPr>
          <w:rFonts w:hint="eastAsia"/>
        </w:rPr>
        <w:t>　　第三节 轨道交通材料行业投资进入壁垒分析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2018-2023年中国轨道交通材料市场规模及增长情况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2018-2023年中国轨道交通材料行业产量及增长趋势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2018-2023年中国轨道交通材料行业市场需求及增长情况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2024-2030年中国轨道交通材料行业市场需求预测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2018-2023年中国轨道交通材料行业利润及增长情况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2018-2023年中国轨道交通材料行业出口情况分析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2024-2030年中国轨道交通材料行业产品市场价格走势预测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轨道交通材料重点企业经营情况分析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2024-2030年中国轨道交通材料行业利润预测</w:t>
      </w:r>
      <w:r>
        <w:rPr>
          <w:rFonts w:hint="eastAsia"/>
        </w:rPr>
        <w:br/>
      </w:r>
      <w:r>
        <w:rPr>
          <w:rFonts w:hint="eastAsia"/>
        </w:rPr>
        <w:t>　　图表 2024年轨道交通材料行业壁垒</w:t>
      </w:r>
      <w:r>
        <w:rPr>
          <w:rFonts w:hint="eastAsia"/>
        </w:rPr>
        <w:br/>
      </w:r>
      <w:r>
        <w:rPr>
          <w:rFonts w:hint="eastAsia"/>
        </w:rPr>
        <w:t>　　图表 2024年轨道交通材料市场前景分析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2024-2030年中国轨道交通材料市场需求预测</w:t>
      </w:r>
      <w:r>
        <w:rPr>
          <w:rFonts w:hint="eastAsia"/>
        </w:rPr>
        <w:br/>
      </w:r>
      <w:r>
        <w:rPr>
          <w:rFonts w:hint="eastAsia"/>
        </w:rPr>
        <w:t>　　图表 2024年轨道交通材料发展趋势预测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72f02f5e423a" w:history="1">
        <w:r>
          <w:rPr>
            <w:rStyle w:val="Hyperlink"/>
          </w:rPr>
          <w:t>全球与中国轨道交通材料市场研究及发展前景预测（2024-2030年）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572f02f5e423a" w:history="1">
        <w:r>
          <w:rPr>
            <w:rStyle w:val="Hyperlink"/>
          </w:rPr>
          <w:t>https://www.20087.com/9/60/GuiDaoJiaoTongCaiLiaoShiChangQianJingYuCe.html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695cae8b4740" w:history="1">
      <w:r>
        <w:rPr>
          <w:rStyle w:val="Hyperlink"/>
        </w:rPr>
        <w:t>全球与中国轨道交通材料市场研究及发展前景预测（2024-2030年）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iDaoJiaoTongCaiLiaoShiChangQianJingYuCe.html" TargetMode="External" Id="Re7a572f02f5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iDaoJiaoTongCaiLiaoShiChangQianJingYuCe.html" TargetMode="External" Id="Rdd2d695cae8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2024-03-29T06:14:07Z</dcterms:created>
  <dcterms:modified xsi:type="dcterms:W3CDTF">2024-03-29T07:14:07Z</dcterms:modified>
  <dc:subject>全球与中国轨道交通材料市场研究及发展前景预测（2024-2030年）</dc:subject>
  <dc:title>全球与中国轨道交通材料市场研究及发展前景预测（2024-2030年）</dc:title>
  <cp:keywords>全球与中国轨道交通材料市场研究及发展前景预测（2024-2030年）</cp:keywords>
  <dc:description>全球与中国轨道交通材料市场研究及发展前景预测（2024-2030年）</dc:description>
</cp:coreProperties>
</file>