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298a74fb54d84" w:history="1">
              <w:r>
                <w:rPr>
                  <w:rStyle w:val="Hyperlink"/>
                </w:rPr>
                <w:t>2026-2032年全球与中国城轨信号系统发展现状及前景趋势分析报告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298a74fb54d84" w:history="1">
              <w:r>
                <w:rPr>
                  <w:rStyle w:val="Hyperlink"/>
                </w:rPr>
                <w:t>2026-2032年全球与中国城轨信号系统发展现状及前景趋势分析报告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d298a74fb54d84" w:history="1">
                <w:r>
                  <w:rPr>
                    <w:rStyle w:val="Hyperlink"/>
                  </w:rPr>
                  <w:t>https://www.20087.com/0/31/ChengGuiXinHaoXiTongShiChangQianJingYuCe.html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轨信号系统是保障城市轨道交通安全、高效运行的核心控制系统，已全面进入基于通信的列车控制（CBTC）时代。主流系统采用移动闭塞技术，通过车-地无线通信实时交换列车位置、速度与运行指令，显著提升线路通过能力和运营灵活性。系统架构普遍集成列车自动防护（ATP）、列车自动驾驶（ATO）与列车自动监控（ATS）三大功能模块，并支持无人驾驶（GoA4级）在部分新建线路上的应用。国产化率持续提升，多家本土企业已具备全系统自主研发与集成能力。然而，既有线路改造面临新旧系统兼容性差、接口标准不统一及施工窗口期短等工程挑战；同时，网络安全防护体系尚处于完善阶段，对潜在网络攻击的抵御能力需进一步加强。</w:t>
      </w:r>
      <w:r>
        <w:rPr>
          <w:rFonts w:hint="eastAsia"/>
        </w:rPr>
        <w:br/>
      </w:r>
      <w:r>
        <w:rPr>
          <w:rFonts w:hint="eastAsia"/>
        </w:rPr>
        <w:t>　　未来，城轨信号系统将向全自主化、云边协同与韧性增强方向深度演进。市场调研网认为，基于5G-R或Wi-Fi 6的车地通信将替代传统专用频段，提供更高带宽与更低时延，支撑更密集的列车运行与实时视频回传。信号系统核心逻辑或将迁移至云端，形成“中心云+边缘节点”架构，实现多线路资源动态调度与故障快速切换。人工智能算法将用于运行图自优化、异常行为识别与预测性维护，提升系统自愈能力。在安全层面，内生安全设计与零信任架构将嵌入系统全生命周期。长远看，城轨信号系统将从“独立控制平台”升级为“城市智慧交通神经中枢”，与公交、共享单车等多模态系统深度融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d298a74fb54d84" w:history="1">
        <w:r>
          <w:rPr>
            <w:rStyle w:val="Hyperlink"/>
          </w:rPr>
          <w:t>2026-2032年全球与中国城轨信号系统发展现状及前景趋势分析报告</w:t>
        </w:r>
      </w:hyperlink>
      <w:r>
        <w:rPr>
          <w:rFonts w:hint="eastAsia"/>
        </w:rPr>
        <w:t>》，2025年城轨信号系统行业市场规模达 亿元，预计2032年市场规模将达 亿元，期间年均复合增长率（CAGR）达 %。报告从产业链视角出发，系统分析了城轨信号系统行业的市场现状与需求动态，详细解读了城轨信号系统市场规模、价格波动及上下游影响因素。报告深入剖析了城轨信号系统细分领域的发展特点，基于权威数据对市场前景及未来趋势进行了科学预测，同时揭示了城轨信号系统重点企业的竞争格局与市场集中度变化。报告客观翔实地指出了城轨信号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全球市场城轨信号系统市场总体规模</w:t>
      </w:r>
      <w:r>
        <w:rPr>
          <w:rFonts w:hint="eastAsia"/>
        </w:rPr>
        <w:br/>
      </w:r>
      <w:r>
        <w:rPr>
          <w:rFonts w:hint="eastAsia"/>
        </w:rPr>
        <w:t>　　1.4 中国市场城轨信号系统市场总体规模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城轨信号系统行业发展总体概况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城轨信号系统行业发展主要特点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城轨信号系统行业发展影响因素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城轨信号系统有利因素</w:t>
      </w:r>
      <w:r>
        <w:rPr>
          <w:rFonts w:hint="eastAsia"/>
        </w:rPr>
        <w:br/>
      </w:r>
      <w:r>
        <w:rPr>
          <w:rFonts w:hint="eastAsia"/>
        </w:rPr>
        <w:t>　　　　1.5.3 .2 城轨信号系统不利因素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全球市场，近三年城轨信号系统主要企业占有率及排名（按收入）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城轨信号系统主要企业在国际市场占有率（按收入，2023-2026）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2025年城轨信号系统主要企业在国际市场排名（按收入）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全球市场主要企业城轨信号系统销售收入（2023-2026）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中国市场，近三年城轨信号系统主要企业占有率及排名（按收入）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城轨信号系统主要企业在中国市场占有率（按收入，2023-2026）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2025年城轨信号系统主要企业在中国市场排名（按收入）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中国市场主要企业城轨信号系统销售收入（2023-2026）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全球主要厂商城轨信号系统总部及产地分布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全球主要厂商成立时间及城轨信号系统商业化日期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全球主要厂商城轨信号系统产品类型及应用</w:t>
      </w:r>
      <w:r>
        <w:rPr>
          <w:rFonts w:hint="eastAsia"/>
        </w:rPr>
        <w:br/>
      </w:r>
      <w:r>
        <w:rPr>
          <w:rFonts w:hint="eastAsia"/>
        </w:rPr>
        <w:t>　　2.6 城轨信号系统行业集中度、竞争程度分析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城轨信号系统行业集中度分析：2025年全球Top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全球城轨信号系统第一梯队、第二梯队和第三梯队厂商（品牌）及市场份额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全球城轨信号系统主要地区分析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全球主要地区城轨信号系统市场规模分析：2021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全球主要地区城轨信号系统销售额及份额（2021-2026）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全球主要地区城轨信号系统销售额及份额预测（2027-2032）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北美城轨信号系统销售额及预测（2021-2032）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欧洲城轨信号系统销售额及预测（2021-2032）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中国城轨信号系统销售额及预测（2021-2032）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日本城轨信号系统销售额及预测（2021-2032）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东南亚城轨信号系统销售额及预测（2021-2032）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印度城轨信号系统销售额及预测（2021-2032）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南美城轨信号系统销售额及预测（2021-2032）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中东城轨信号系统销售额及预测（2021-2032）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CBTC 系统</w:t>
      </w:r>
      <w:r>
        <w:rPr>
          <w:rFonts w:hint="eastAsia"/>
        </w:rPr>
        <w:br/>
      </w:r>
      <w:r>
        <w:rPr>
          <w:rFonts w:hint="eastAsia"/>
        </w:rPr>
        <w:t>　　　　4.1.2 I-CBTC 系统</w:t>
      </w:r>
      <w:r>
        <w:rPr>
          <w:rFonts w:hint="eastAsia"/>
        </w:rPr>
        <w:br/>
      </w:r>
      <w:r>
        <w:rPr>
          <w:rFonts w:hint="eastAsia"/>
        </w:rPr>
        <w:t>　　　　4.1.3 FAO 系统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按产品类型细分，全球城轨信号系统销售额对比（2021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按产品类型细分，全球城轨信号系统销售额及预测（2021-2032）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按产品类型细分，全球城轨信号系统销售额及市场份额（2021-2026）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按产品类型细分，全球城轨信号系统销售额预测（2027-2032）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按产品类型细分，中国城轨信号系统销售额及预测（2021-2032）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按产品类型细分，中国城轨信号系统销售额及市场份额（2021-2026）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按产品类型细分，中国城轨信号系统销售额预测（2027-2032）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新建线路</w:t>
      </w:r>
      <w:r>
        <w:rPr>
          <w:rFonts w:hint="eastAsia"/>
        </w:rPr>
        <w:br/>
      </w:r>
      <w:r>
        <w:rPr>
          <w:rFonts w:hint="eastAsia"/>
        </w:rPr>
        <w:t>　　　　5.1.2 改造线路</w:t>
      </w:r>
      <w:r>
        <w:rPr>
          <w:rFonts w:hint="eastAsia"/>
        </w:rPr>
        <w:br/>
      </w:r>
      <w:r>
        <w:rPr>
          <w:rFonts w:hint="eastAsia"/>
        </w:rPr>
        <w:t>　　5.2 按应用细分，全球城轨信号系统销售额对比（2021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按应用细分，全球城轨信号系统销售额及预测（2021-2032）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按应用细分，全球城轨信号系统销售额及市场份额（2021-2026）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按应用细分，全球城轨信号系统销售额预测（2027-2032）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中国不同应用城轨信号系统销售额及预测（2021-2032）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中国不同应用城轨信号系统销售额及市场份额（2021-2026）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中国不同应用城轨信号系统销售额预测（2027-2032）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城轨信号系统行业发展趋势</w:t>
      </w:r>
      <w:r>
        <w:rPr>
          <w:rFonts w:hint="eastAsia"/>
        </w:rPr>
        <w:br/>
      </w:r>
      <w:r>
        <w:rPr>
          <w:rFonts w:hint="eastAsia"/>
        </w:rPr>
        <w:t>　　7.2 城轨信号系统行业主要驱动因素</w:t>
      </w:r>
      <w:r>
        <w:rPr>
          <w:rFonts w:hint="eastAsia"/>
        </w:rPr>
        <w:br/>
      </w:r>
      <w:r>
        <w:rPr>
          <w:rFonts w:hint="eastAsia"/>
        </w:rPr>
        <w:t>　　7.3 城轨信号系统中国企业SWOT分析</w:t>
      </w:r>
      <w:r>
        <w:rPr>
          <w:rFonts w:hint="eastAsia"/>
        </w:rPr>
        <w:br/>
      </w:r>
      <w:r>
        <w:rPr>
          <w:rFonts w:hint="eastAsia"/>
        </w:rPr>
        <w:t>　　7.4 中国城轨信号系统行业政策环境分析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城轨信号系统行业产业链简介</w:t>
      </w:r>
      <w:r>
        <w:rPr>
          <w:rFonts w:hint="eastAsia"/>
        </w:rPr>
        <w:br/>
      </w:r>
      <w:r>
        <w:rPr>
          <w:rFonts w:hint="eastAsia"/>
        </w:rPr>
        <w:t>　　　　8.1.1 城轨信号系统行业供应链分析</w:t>
      </w:r>
      <w:r>
        <w:rPr>
          <w:rFonts w:hint="eastAsia"/>
        </w:rPr>
        <w:br/>
      </w:r>
      <w:r>
        <w:rPr>
          <w:rFonts w:hint="eastAsia"/>
        </w:rPr>
        <w:t>　　　　8.1.2 城轨信号系统主要原料及供应情况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城轨信号系统行业主要下游客户</w:t>
      </w:r>
      <w:r>
        <w:rPr>
          <w:rFonts w:hint="eastAsia"/>
        </w:rPr>
        <w:br/>
      </w:r>
      <w:r>
        <w:rPr>
          <w:rFonts w:hint="eastAsia"/>
        </w:rPr>
        <w:t>　　8.2 城轨信号系统行业采购模式</w:t>
      </w:r>
      <w:r>
        <w:rPr>
          <w:rFonts w:hint="eastAsia"/>
        </w:rPr>
        <w:br/>
      </w:r>
      <w:r>
        <w:rPr>
          <w:rFonts w:hint="eastAsia"/>
        </w:rPr>
        <w:t>　　8.3 城轨信号系统行业生产模式</w:t>
      </w:r>
      <w:r>
        <w:rPr>
          <w:rFonts w:hint="eastAsia"/>
        </w:rPr>
        <w:br/>
      </w:r>
      <w:r>
        <w:rPr>
          <w:rFonts w:hint="eastAsia"/>
        </w:rPr>
        <w:t>　　8.4 城轨信号系统行业销售模式及销售渠道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城轨信号系统行业发展主要特点</w:t>
      </w:r>
      <w:r>
        <w:rPr>
          <w:rFonts w:hint="eastAsia"/>
        </w:rPr>
        <w:br/>
      </w:r>
      <w:r>
        <w:rPr>
          <w:rFonts w:hint="eastAsia"/>
        </w:rPr>
        <w:t>　　表 2： 城轨信号系统行业发展有利因素分析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城轨信号系统行业发展不利因素分析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进入城轨信号系统行业壁垒</w:t>
      </w:r>
      <w:r>
        <w:rPr>
          <w:rFonts w:hint="eastAsia"/>
        </w:rPr>
        <w:br/>
      </w:r>
      <w:r>
        <w:rPr>
          <w:rFonts w:hint="eastAsia"/>
        </w:rPr>
        <w:t>　　表 5： 城轨信号系统主要企业在国际市场占有率（按收入，2023-2026）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2025年城轨信号系统主要企业在国际市场排名（按收入）&amp;（万元）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全球市场主要企业城轨信号系统销售收入（2023-2026）&amp;（万元）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城轨信号系统主要企业在中国市场占有率（按收入，2023-2026）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2025年城轨信号系统主要企业在中国市场排名（按收入）&amp;（万元）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中国市场主要企业城轨信号系统销售收入（2023-2026）&amp;（万元）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全球主要厂商城轨信号系统总部及产地分布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全球主要厂商成立时间及城轨信号系统商业化日期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全球主要厂商城轨信号系统产品类型及应用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2025年全球城轨信号系统主要厂商市场地位（第一梯队、第二梯队和第三梯队）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全球城轨信号系统市场投资、并购等现状分析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全球主要地区城轨信号系统销售额：（2021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全球主要地区城轨信号系统销售额（2021-2026）&amp;（万元）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全球主要地区城轨信号系统销售额及份额列表（2021-2026）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全球主要地区城轨信号系统销售额预测（2027-2032）&amp;（万元）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全球主要地区城轨信号系统销售额及份额列表预测（2027-2032）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CBTC 系统主要企业列表</w:t>
      </w:r>
      <w:r>
        <w:rPr>
          <w:rFonts w:hint="eastAsia"/>
        </w:rPr>
        <w:br/>
      </w:r>
      <w:r>
        <w:rPr>
          <w:rFonts w:hint="eastAsia"/>
        </w:rPr>
        <w:t>　　表 22： I-CBTC 系统主要企业列表</w:t>
      </w:r>
      <w:r>
        <w:rPr>
          <w:rFonts w:hint="eastAsia"/>
        </w:rPr>
        <w:br/>
      </w:r>
      <w:r>
        <w:rPr>
          <w:rFonts w:hint="eastAsia"/>
        </w:rPr>
        <w:t>　　表 23： FAO 系统主要企业列表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按产品类型细分，全球城轨信号系统销售额及增长率对比（2021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按产品类型细分，全球城轨信号系统销售额（2021-2026）&amp;（万元）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按产品类型细分，全球城轨信号系统销售额市场份额列表（2021-2026）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按产品类型细分，全球城轨信号系统销售额预测（2027-2032）&amp;（万元）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按产品类型细分，全球城轨信号系统销售额市场份额预测（2027-2032）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按产品类型细分，中国城轨信号系统销售额（2021-2026）&amp;（万元）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按产品类型细分，中国城轨信号系统销售额市场份额列表（2021-2026）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按产品类型细分，中国城轨信号系统销售额预测（2027-2032）&amp;（万元）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按产品类型细分，中国城轨信号系统销售额市场份额预测（2027-2032）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按应用细分，全球城轨信号系统销售额及增长率对比（2021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按应用细分，全球城轨信号系统销售额（2021-2026）&amp;（万元）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按应用细分，全球城轨信号系统销售额市场份额列表（2021-2026）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按应用细分，全球城轨信号系统销售额预测（2027-2032）&amp;（万元）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按应用细分，全球城轨信号系统市场份额预测（2027-2032）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中国不同应用城轨信号系统销售额（2021-2026）&amp;（万元）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中国不同应用城轨信号系统销售额市场份额列表（2021-2026）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中国不同应用城轨信号系统销售额预测（2027-2032）&amp;（万元）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中国不同应用城轨信号系统销售额市场份额预测（2027-2032）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重点企业（14）公司信息、总部、城轨信号系统市场地位以及主要的竞争对手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城轨信号系统产品及服务介绍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城轨信号系统收入及毛利率（2021-2026）&amp;（万元）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城轨信号系统行业发展趋势</w:t>
      </w:r>
      <w:r>
        <w:rPr>
          <w:rFonts w:hint="eastAsia"/>
        </w:rPr>
        <w:br/>
      </w:r>
      <w:r>
        <w:rPr>
          <w:rFonts w:hint="eastAsia"/>
        </w:rPr>
        <w:t>　　表 112： 城轨信号系统行业主要驱动因素</w:t>
      </w:r>
      <w:r>
        <w:rPr>
          <w:rFonts w:hint="eastAsia"/>
        </w:rPr>
        <w:br/>
      </w:r>
      <w:r>
        <w:rPr>
          <w:rFonts w:hint="eastAsia"/>
        </w:rPr>
        <w:t>　　表 113： 城轨信号系统行业供应链分析</w:t>
      </w:r>
      <w:r>
        <w:rPr>
          <w:rFonts w:hint="eastAsia"/>
        </w:rPr>
        <w:br/>
      </w:r>
      <w:r>
        <w:rPr>
          <w:rFonts w:hint="eastAsia"/>
        </w:rPr>
        <w:t>　　表 114： 城轨信号系统上游原料供应商</w:t>
      </w:r>
      <w:r>
        <w:rPr>
          <w:rFonts w:hint="eastAsia"/>
        </w:rPr>
        <w:br/>
      </w:r>
      <w:r>
        <w:rPr>
          <w:rFonts w:hint="eastAsia"/>
        </w:rPr>
        <w:t>　　表 115： 城轨信号系统行业主要下游客户</w:t>
      </w:r>
      <w:r>
        <w:rPr>
          <w:rFonts w:hint="eastAsia"/>
        </w:rPr>
        <w:br/>
      </w:r>
      <w:r>
        <w:rPr>
          <w:rFonts w:hint="eastAsia"/>
        </w:rPr>
        <w:t>　　表 116： 城轨信号系统典型经销商</w:t>
      </w:r>
      <w:r>
        <w:rPr>
          <w:rFonts w:hint="eastAsia"/>
        </w:rPr>
        <w:br/>
      </w:r>
      <w:r>
        <w:rPr>
          <w:rFonts w:hint="eastAsia"/>
        </w:rPr>
        <w:t>　　表 117： 研究范围</w:t>
      </w:r>
      <w:r>
        <w:rPr>
          <w:rFonts w:hint="eastAsia"/>
        </w:rPr>
        <w:br/>
      </w:r>
      <w:r>
        <w:rPr>
          <w:rFonts w:hint="eastAsia"/>
        </w:rPr>
        <w:t>　　表 118： 本文分析师列表</w:t>
      </w:r>
      <w:r>
        <w:rPr>
          <w:rFonts w:hint="eastAsia"/>
        </w:rPr>
        <w:br/>
      </w:r>
      <w:r>
        <w:rPr>
          <w:rFonts w:hint="eastAsia"/>
        </w:rPr>
        <w:t>　　表 119：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城轨信号系统产品图片</w:t>
      </w:r>
      <w:r>
        <w:rPr>
          <w:rFonts w:hint="eastAsia"/>
        </w:rPr>
        <w:br/>
      </w:r>
      <w:r>
        <w:rPr>
          <w:rFonts w:hint="eastAsia"/>
        </w:rPr>
        <w:t>　　图 2： 全球市场城轨信号系统市场规模，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全球城轨信号系统市场销售额预测：（万元）&amp;（2021-2032）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中国市场城轨信号系统销售额及未来趋势（2021-2032）&amp;（万元）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2025年全球前五大厂商城轨信号系统市场份额</w:t>
      </w:r>
      <w:r>
        <w:rPr>
          <w:rFonts w:hint="eastAsia"/>
        </w:rPr>
        <w:br/>
      </w:r>
      <w:r>
        <w:rPr>
          <w:rFonts w:hint="eastAsia"/>
        </w:rPr>
        <w:t>　　图 6： 2025年全球城轨信号系统第一梯队、第二梯队和第三梯队厂商及市场份额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全球主要地区城轨信号系统销售额市场份额（2021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北美城轨信号系统销售额及预测（2021-2032）&amp;（万元）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欧洲城轨信号系统销售额及预测（2021-2032）&amp;（万元）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中国城轨信号系统销售额及预测（2021-2032）&amp;（万元）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日本城轨信号系统销售额及预测（2021-2032）&amp;（万元）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东南亚城轨信号系统销售额及预测（2021-2032）&amp;（万元）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印度城轨信号系统销售额及预测（2021-2032）&amp;（万元）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南美城轨信号系统销售额及预测（2021-2032）&amp;（万元）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中东城轨信号系统销售额及预测（2021-2032）&amp;（万元）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CBTC 系统 产品图片</w:t>
      </w:r>
      <w:r>
        <w:rPr>
          <w:rFonts w:hint="eastAsia"/>
        </w:rPr>
        <w:br/>
      </w:r>
      <w:r>
        <w:rPr>
          <w:rFonts w:hint="eastAsia"/>
        </w:rPr>
        <w:t>　　图 17： 全球CBTC 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I-CBTC 系统产品图片</w:t>
      </w:r>
      <w:r>
        <w:rPr>
          <w:rFonts w:hint="eastAsia"/>
        </w:rPr>
        <w:br/>
      </w:r>
      <w:r>
        <w:rPr>
          <w:rFonts w:hint="eastAsia"/>
        </w:rPr>
        <w:t>　　图 19： 全球I-CBTC 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FAO 系统产品图片</w:t>
      </w:r>
      <w:r>
        <w:rPr>
          <w:rFonts w:hint="eastAsia"/>
        </w:rPr>
        <w:br/>
      </w:r>
      <w:r>
        <w:rPr>
          <w:rFonts w:hint="eastAsia"/>
        </w:rPr>
        <w:t>　　图 21： 全球FAO 系统规模及增长率（2021-2032）&amp;（万元）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按产品类型细分，全球城轨信号系统市场份额2025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按产品类型细分，全球城轨信号系统市场份额2021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按产品类型细分，全球城轨信号系统市场份额预测2026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按产品类型细分，中国城轨信号系统市场份额2021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按产品类型细分，中国城轨信号系统市场份额预测2026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新建线路</w:t>
      </w:r>
      <w:r>
        <w:rPr>
          <w:rFonts w:hint="eastAsia"/>
        </w:rPr>
        <w:br/>
      </w:r>
      <w:r>
        <w:rPr>
          <w:rFonts w:hint="eastAsia"/>
        </w:rPr>
        <w:t>　　图 28： 改造线路</w:t>
      </w:r>
      <w:r>
        <w:rPr>
          <w:rFonts w:hint="eastAsia"/>
        </w:rPr>
        <w:br/>
      </w:r>
      <w:r>
        <w:rPr>
          <w:rFonts w:hint="eastAsia"/>
        </w:rPr>
        <w:t>　　图 29： 按应用细分，全球城轨信号系统市场份额2025 VS 2032</w:t>
      </w:r>
      <w:r>
        <w:rPr>
          <w:rFonts w:hint="eastAsia"/>
        </w:rPr>
        <w:br/>
      </w:r>
      <w:r>
        <w:rPr>
          <w:rFonts w:hint="eastAsia"/>
        </w:rPr>
        <w:t>　　图 30： 按应用细分，全球城轨信号系统市场份额2021 &amp; 2025</w:t>
      </w:r>
      <w:r>
        <w:rPr>
          <w:rFonts w:hint="eastAsia"/>
        </w:rPr>
        <w:br/>
      </w:r>
      <w:r>
        <w:rPr>
          <w:rFonts w:hint="eastAsia"/>
        </w:rPr>
        <w:t>　　图 31： 城轨信号系统中国企业SWOT分析</w:t>
      </w:r>
      <w:r>
        <w:rPr>
          <w:rFonts w:hint="eastAsia"/>
        </w:rPr>
        <w:br/>
      </w:r>
      <w:r>
        <w:rPr>
          <w:rFonts w:hint="eastAsia"/>
        </w:rPr>
        <w:t>　　图 32： 城轨信号系统产业链</w:t>
      </w:r>
      <w:r>
        <w:rPr>
          <w:rFonts w:hint="eastAsia"/>
        </w:rPr>
        <w:br/>
      </w:r>
      <w:r>
        <w:rPr>
          <w:rFonts w:hint="eastAsia"/>
        </w:rPr>
        <w:t>　　图 33： 城轨信号系统行业采购模式分析</w:t>
      </w:r>
      <w:r>
        <w:rPr>
          <w:rFonts w:hint="eastAsia"/>
        </w:rPr>
        <w:br/>
      </w:r>
      <w:r>
        <w:rPr>
          <w:rFonts w:hint="eastAsia"/>
        </w:rPr>
        <w:t>　　图 34： 城轨信号系统行业生产模式</w:t>
      </w:r>
      <w:r>
        <w:rPr>
          <w:rFonts w:hint="eastAsia"/>
        </w:rPr>
        <w:br/>
      </w:r>
      <w:r>
        <w:rPr>
          <w:rFonts w:hint="eastAsia"/>
        </w:rPr>
        <w:t>　　图 35： 城轨信号系统行业销售模式分析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298a74fb54d84" w:history="1">
        <w:r>
          <w:rPr>
            <w:rStyle w:val="Hyperlink"/>
          </w:rPr>
          <w:t>2026-2032年全球与中国城轨信号系统发展现状及前景趋势分析报告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d298a74fb54d84" w:history="1">
        <w:r>
          <w:rPr>
            <w:rStyle w:val="Hyperlink"/>
          </w:rPr>
          <w:t>https://www.20087.com/0/31/ChengGuiXinHaoXiTongShiChangQianJingYuCe.html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城轨信号基础设备有哪些、城轨信号系统有哪些子系统?、城轨ATC、城轨信号系统的作用和特点、城轨信号专业好吗、城轨信号系统的作用包括、城轨信号专业、城轨信号系统组成都有哪些?MSS具体功能都有哪些?、城轨信号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4bd9bfe7e48ca" w:history="1">
      <w:r>
        <w:rPr>
          <w:rStyle w:val="Hyperlink"/>
        </w:rPr>
        <w:t>2026-2032年全球与中国城轨信号系统发展现状及前景趋势分析报告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ChengGuiXinHaoXiTongShiChangQianJingYuCe.html" TargetMode="External" Id="Rc6d298a74fb5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ChengGuiXinHaoXiTongShiChangQianJingYuCe.html" TargetMode="External" Id="Rc724bd9bfe7e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2026-02-03T23:31:08Z</dcterms:created>
  <dcterms:modified xsi:type="dcterms:W3CDTF">2026-02-04T00:31:08Z</dcterms:modified>
  <dc:subject>2026-2032年全球与中国城轨信号系统发展现状及前景趋势分析报告</dc:subject>
  <dc:title>2026-2032年全球与中国城轨信号系统发展现状及前景趋势分析报告</dc:title>
  <cp:keywords>2026-2032年全球与中国城轨信号系统发展现状及前景趋势分析报告</cp:keywords>
  <dc:description>2026-2032年全球与中国城轨信号系统发展现状及前景趋势分析报告</dc:description>
</cp:coreProperties>
</file>