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b65a3fc3f4fcf" w:history="1">
              <w:r>
                <w:rPr>
                  <w:rStyle w:val="Hyperlink"/>
                </w:rPr>
                <w:t>2025-2031年全球与中国汽车差速锥齿轮组行业研究及前景趋势分析报告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b65a3fc3f4fcf" w:history="1">
              <w:r>
                <w:rPr>
                  <w:rStyle w:val="Hyperlink"/>
                </w:rPr>
                <w:t>2025-2031年全球与中国汽车差速锥齿轮组行业研究及前景趋势分析报告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b65a3fc3f4fcf" w:history="1">
                <w:r>
                  <w:rPr>
                    <w:rStyle w:val="Hyperlink"/>
                  </w:rPr>
                  <w:t>https://www.20087.com/0/01/QiCheChaSuZhuiChiLunZuHangYeQianJingFenXi.html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锥齿轮组是车辆传动系统中的关键部件，主要用于分配发动机动力到左右车轮，确保在转弯时各轮能够独立转动，避免轮胎打滑和磨损。汽车差速锥齿轮组通常采用高强度合金钢制造，经过精密加工和热处理，以承受极端的工作负荷。近年来，随着汽车技术和材料科学的发展，差速锥齿轮组的设计和制造工艺不断优化。例如，采用先进的计算机辅助设计（CAD）和有限元分析（FEA），实现了更精确的齿形设计和应力分布；同时，通过引入粉末冶金和激光淬火等新技术，提高了齿轮的耐磨性和抗疲劳性能。这些改进不仅提升了车辆的操控性和稳定性，还延长了零部件的使用寿命。</w:t>
      </w:r>
      <w:r>
        <w:rPr>
          <w:rFonts w:hint="eastAsia"/>
        </w:rPr>
        <w:br/>
      </w:r>
      <w:r>
        <w:rPr>
          <w:rFonts w:hint="eastAsia"/>
        </w:rPr>
        <w:t>　　然而，汽车差速锥齿轮组的应用也面临一些挑战。首先是复杂工况下的适应性问题，如高速行驶或恶劣路况可能影响齿轮的工作性能；其次是长期稳定性和可靠性，在长时间运行过程中，齿轮可能会出现磨损或断裂现象。未来，随着智能制造和物联网技术的引入，差速锥齿轮组将更加注重智能化和多功能化。例如，开发具备实时监测和预测性维护功能的智能传动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b65a3fc3f4fcf" w:history="1">
        <w:r>
          <w:rPr>
            <w:rStyle w:val="Hyperlink"/>
          </w:rPr>
          <w:t>2025-2031年全球与中国汽车差速锥齿轮组行业研究及前景趋势分析报告</w:t>
        </w:r>
      </w:hyperlink>
      <w:r>
        <w:rPr>
          <w:rFonts w:hint="eastAsia"/>
        </w:rPr>
        <w:t>》全面剖析了汽车差速锥齿轮组行业的现状、市场规模与需求，深入探讨了汽车差速锥齿轮组产业链结构、价格动态及竞争格局。汽车差速锥齿轮组报告基于详实数据，科学预测了汽车差速锥齿轮组行业的发展趋势和市场前景，同时重点关注了汽车差速锥齿轮组重点企业，深入分析了汽车差速锥齿轮组市场竞争、集中度及品牌影响力。此外，汽车差速锥齿轮组报告还进一步细分了市场，揭示了汽车差速锥齿轮组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汽车差速锥齿轮组市场概述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按照不同产品类型，汽车差速锥齿轮组主要可以分为如下几个类别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全球不同产品类型汽车差速锥齿轮组销售额增长趋势2020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开放式差速齿轮组</w:t>
      </w:r>
      <w:r>
        <w:rPr>
          <w:rFonts w:hint="eastAsia"/>
        </w:rPr>
        <w:br/>
      </w:r>
      <w:r>
        <w:rPr>
          <w:rFonts w:hint="eastAsia"/>
        </w:rPr>
        <w:t>　　　　1.2.3 限滑差速齿轮组</w:t>
      </w:r>
      <w:r>
        <w:rPr>
          <w:rFonts w:hint="eastAsia"/>
        </w:rPr>
        <w:br/>
      </w:r>
      <w:r>
        <w:rPr>
          <w:rFonts w:hint="eastAsia"/>
        </w:rPr>
        <w:t>　　　　1.2.4 锁定差速齿轮组</w:t>
      </w:r>
      <w:r>
        <w:rPr>
          <w:rFonts w:hint="eastAsia"/>
        </w:rPr>
        <w:br/>
      </w:r>
      <w:r>
        <w:rPr>
          <w:rFonts w:hint="eastAsia"/>
        </w:rPr>
        <w:t>　　1.3 从不同应用，汽车差速锥齿轮组主要包括如下几个方面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全球不同应用汽车差速锥齿轮组销售额增长趋势2020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私家车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汽车差速锥齿轮组行业背景、发展历史、现状及趋势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汽车差速锥齿轮组行业目前现状分析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汽车差速锥齿轮组发展趋势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全球汽车差速锥齿轮组总体规模分析</w:t>
      </w:r>
      <w:r>
        <w:rPr>
          <w:rFonts w:hint="eastAsia"/>
        </w:rPr>
        <w:br/>
      </w:r>
      <w:r>
        <w:rPr>
          <w:rFonts w:hint="eastAsia"/>
        </w:rPr>
        <w:t>　　2.1 全球汽车差速锥齿轮组供需现状及预测（2020-2031）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全球汽车差速锥齿轮组产能、产量、产能利用率及发展趋势（2020-2031）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全球汽车差速锥齿轮组产量、需求量及发展趋势（2020-2031）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全球主要地区汽车差速锥齿轮组产量及发展趋势（2020-2031）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全球主要地区汽车差速锥齿轮组产量（2020-2025）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全球主要地区汽车差速锥齿轮组产量（2026-2031）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全球主要地区汽车差速锥齿轮组产量市场份额（2020-2031）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中国汽车差速锥齿轮组供需现状及预测（2020-2031）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中国汽车差速锥齿轮组产能、产量、产能利用率及发展趋势（2020-2031）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中国汽车差速锥齿轮组产量、市场需求量及发展趋势（2020-2031）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全球汽车差速锥齿轮组销量及销售额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全球市场汽车差速锥齿轮组销售额（2020-2031）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全球市场汽车差速锥齿轮组销量（2020-2031）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全球市场汽车差速锥齿轮组价格趋势（2020-2031）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全球汽车差速锥齿轮组主要地区分析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全球主要地区汽车差速锥齿轮组市场规模分析：2020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全球主要地区汽车差速锥齿轮组销售收入及市场份额（2020-2025年）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全球主要地区汽车差速锥齿轮组销售收入预测（2026-2031年）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全球主要地区汽车差速锥齿轮组销量分析：2020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全球主要地区汽车差速锥齿轮组销量及市场份额（2020-2025年）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全球主要地区汽车差速锥齿轮组销量及市场份额预测（2026-2031）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北美市场汽车差速锥齿轮组销量、收入及增长率（2020-2031）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欧洲市场汽车差速锥齿轮组销量、收入及增长率（2020-2031）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中国市场汽车差速锥齿轮组销量、收入及增长率（2020-2031）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日本市场汽车差速锥齿轮组销量、收入及增长率（2020-2031）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东南亚市场汽车差速锥齿轮组销量、收入及增长率（2020-2031）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印度市场汽车差速锥齿轮组销量、收入及增长率（2020-2031）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全球市场主要厂商汽车差速锥齿轮组产能市场份额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全球市场主要厂商汽车差速锥齿轮组销量（2020-2025）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全球市场主要厂商汽车差速锥齿轮组销量（2020-2025）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全球市场主要厂商汽车差速锥齿轮组销售收入（2020-2025）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全球市场主要厂商汽车差速锥齿轮组销售价格（2020-2025）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2024年全球主要生产商汽车差速锥齿轮组收入排名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中国市场主要厂商汽车差速锥齿轮组销量（2020-2025）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中国市场主要厂商汽车差速锥齿轮组销量（2020-2025）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中国市场主要厂商汽车差速锥齿轮组销售收入（2020-2025）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2024年中国主要生产商汽车差速锥齿轮组收入排名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中国市场主要厂商汽车差速锥齿轮组销售价格（2020-2025）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全球主要厂商汽车差速锥齿轮组总部及产地分布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全球主要厂商成立时间及汽车差速锥齿轮组商业化日期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全球主要厂商汽车差速锥齿轮组产品类型及应用</w:t>
      </w:r>
      <w:r>
        <w:rPr>
          <w:rFonts w:hint="eastAsia"/>
        </w:rPr>
        <w:br/>
      </w:r>
      <w:r>
        <w:rPr>
          <w:rFonts w:hint="eastAsia"/>
        </w:rPr>
        <w:t>　　4.7 汽车差速锥齿轮组行业集中度、竞争程度分析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汽车差速锥齿轮组行业集中度分析：2024年全球Top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全球汽车差速锥齿轮组第一梯队、第二梯队和第三梯队生产商（品牌）及市场份额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汽车差速锥齿轮组销量、收入、价格及毛利率（2020-2025）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不同产品类型汽车差速锥齿轮组分析</w:t>
      </w:r>
      <w:r>
        <w:rPr>
          <w:rFonts w:hint="eastAsia"/>
        </w:rPr>
        <w:br/>
      </w:r>
      <w:r>
        <w:rPr>
          <w:rFonts w:hint="eastAsia"/>
        </w:rPr>
        <w:t>　　6.1 全球不同产品类型汽车差速锥齿轮组销量（2020-2031）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全球不同产品类型汽车差速锥齿轮组销量及市场份额（2020-2025）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全球不同产品类型汽车差速锥齿轮组销量预测（2026-2031）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全球不同产品类型汽车差速锥齿轮组收入（2020-2031）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全球不同产品类型汽车差速锥齿轮组收入及市场份额（2020-2025）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全球不同产品类型汽车差速锥齿轮组收入预测（2026-2031）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全球不同产品类型汽车差速锥齿轮组价格走势（2020-2031）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不同应用汽车差速锥齿轮组分析</w:t>
      </w:r>
      <w:r>
        <w:rPr>
          <w:rFonts w:hint="eastAsia"/>
        </w:rPr>
        <w:br/>
      </w:r>
      <w:r>
        <w:rPr>
          <w:rFonts w:hint="eastAsia"/>
        </w:rPr>
        <w:t>　　7.1 全球不同应用汽车差速锥齿轮组销量（2020-2031）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全球不同应用汽车差速锥齿轮组销量及市场份额（2020-2025）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全球不同应用汽车差速锥齿轮组销量预测（2026-2031）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全球不同应用汽车差速锥齿轮组收入（2020-2031）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全球不同应用汽车差速锥齿轮组收入及市场份额（2020-2025）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全球不同应用汽车差速锥齿轮组收入预测（2026-2031）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全球不同应用汽车差速锥齿轮组价格走势（2020-2031）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汽车差速锥齿轮组产业链分析</w:t>
      </w:r>
      <w:r>
        <w:rPr>
          <w:rFonts w:hint="eastAsia"/>
        </w:rPr>
        <w:br/>
      </w:r>
      <w:r>
        <w:rPr>
          <w:rFonts w:hint="eastAsia"/>
        </w:rPr>
        <w:t>　　8.2 汽车差速锥齿轮组工艺制造技术分析</w:t>
      </w:r>
      <w:r>
        <w:rPr>
          <w:rFonts w:hint="eastAsia"/>
        </w:rPr>
        <w:br/>
      </w:r>
      <w:r>
        <w:rPr>
          <w:rFonts w:hint="eastAsia"/>
        </w:rPr>
        <w:t>　　8.3 汽车差速锥齿轮组产业上游供应分析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汽车差速锥齿轮组下游客户分析</w:t>
      </w:r>
      <w:r>
        <w:rPr>
          <w:rFonts w:hint="eastAsia"/>
        </w:rPr>
        <w:br/>
      </w:r>
      <w:r>
        <w:rPr>
          <w:rFonts w:hint="eastAsia"/>
        </w:rPr>
        <w:t>　　8.5 汽车差速锥齿轮组销售渠道分析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汽车差速锥齿轮组行业发展机遇及主要驱动因素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汽车差速锥齿轮组行业发展面临的风险</w:t>
      </w:r>
      <w:r>
        <w:rPr>
          <w:rFonts w:hint="eastAsia"/>
        </w:rPr>
        <w:br/>
      </w:r>
      <w:r>
        <w:rPr>
          <w:rFonts w:hint="eastAsia"/>
        </w:rPr>
        <w:t>　　9.3 汽车差速锥齿轮组行业政策分析</w:t>
      </w:r>
      <w:r>
        <w:rPr>
          <w:rFonts w:hint="eastAsia"/>
        </w:rPr>
        <w:br/>
      </w:r>
      <w:r>
        <w:rPr>
          <w:rFonts w:hint="eastAsia"/>
        </w:rPr>
        <w:t>　　9.4 汽车差速锥齿轮组中国企业SWOT分析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全球不同产品类型汽车差速锥齿轮组销售额增长（CAGR）趋势2020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汽车差速锥齿轮组行业目前发展现状</w:t>
      </w:r>
      <w:r>
        <w:rPr>
          <w:rFonts w:hint="eastAsia"/>
        </w:rPr>
        <w:br/>
      </w:r>
      <w:r>
        <w:rPr>
          <w:rFonts w:hint="eastAsia"/>
        </w:rPr>
        <w:t>　　表 4： 汽车差速锥齿轮组发展趋势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全球主要地区汽车差速锥齿轮组产量增速（CAGR）：（2020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全球主要地区汽车差速锥齿轮组产量（2020-2025）&amp;（千套）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全球主要地区汽车差速锥齿轮组产量（2026-2031）&amp;（千套）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全球主要地区汽车差速锥齿轮组产量市场份额（2020-2025）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全球主要地区汽车差速锥齿轮组产量（2026-2031）&amp;（千套）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全球主要地区汽车差速锥齿轮组销售收入增速：（2020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全球主要地区汽车差速锥齿轮组销售收入（2020-2025）&amp;（百万美元）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全球主要地区汽车差速锥齿轮组销售收入市场份额（2020-2025）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全球主要地区汽车差速锥齿轮组收入（2026-2031）&amp;（百万美元）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全球主要地区汽车差速锥齿轮组收入市场份额（2026-2031）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全球主要地区汽车差速锥齿轮组销量（千套）：2020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全球主要地区汽车差速锥齿轮组销量（2020-2025）&amp;（千套）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全球主要地区汽车差速锥齿轮组销量市场份额（2020-2025）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全球主要地区汽车差速锥齿轮组销量（2026-2031）&amp;（千套）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全球主要地区汽车差速锥齿轮组销量份额（2026-2031）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全球市场主要厂商汽车差速锥齿轮组产能（2024-2025）&amp;（千套）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全球市场主要厂商汽车差速锥齿轮组销量（2020-2025）&amp;（千套）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全球市场主要厂商汽车差速锥齿轮组销量市场份额（2020-2025）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全球市场主要厂商汽车差速锥齿轮组销售收入（2020-2025）&amp;（百万美元）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全球市场主要厂商汽车差速锥齿轮组销售收入市场份额（2020-2025）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全球市场主要厂商汽车差速锥齿轮组销售价格（2020-2025）&amp;（美元/套）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2024年全球主要生产商汽车差速锥齿轮组收入排名（百万美元）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中国市场主要厂商汽车差速锥齿轮组销量（2020-2025）&amp;（千套）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中国市场主要厂商汽车差速锥齿轮组销量市场份额（2020-2025）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中国市场主要厂商汽车差速锥齿轮组销售收入（2020-2025）&amp;（百万美元）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中国市场主要厂商汽车差速锥齿轮组销售收入市场份额（2020-2025）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2024年中国主要生产商汽车差速锥齿轮组收入排名（百万美元）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中国市场主要厂商汽车差速锥齿轮组销售价格（2020-2025）&amp;（美元/套）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全球主要厂商汽车差速锥齿轮组总部及产地分布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全球主要厂商成立时间及汽车差速锥齿轮组商业化日期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全球主要厂商汽车差速锥齿轮组产品类型及应用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2024年全球汽车差速锥齿轮组主要厂商市场地位（第一梯队、第二梯队和第三梯队）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全球汽车差速锥齿轮组市场投资、并购等现状分析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汽车差速锥齿轮组生产基地、销售区域、竞争对手及市场地位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汽车差速锥齿轮组产品规格、参数及市场应用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汽车差速锥齿轮组销量（千套）、收入（百万美元）、价格（美元/套）及毛利率（2020-2025）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全球不同产品类型汽车差速锥齿轮组销量（2020-2025年）&amp;（千套）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全球不同产品类型汽车差速锥齿轮组销量市场份额（2020-2025）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全球不同产品类型汽车差速锥齿轮组销量预测（2026-2031）&amp;（千套）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全球市场不同产品类型汽车差速锥齿轮组销量市场份额预测（2026-2031）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全球不同产品类型汽车差速锥齿轮组收入（2020-2025年）&amp;（百万美元）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全球不同产品类型汽车差速锥齿轮组收入市场份额（2020-2025）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全球不同产品类型汽车差速锥齿轮组收入预测（2026-2031）&amp;（百万美元）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全球不同产品类型汽车差速锥齿轮组收入市场份额预测（2026-2031）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全球不同应用汽车差速锥齿轮组销量（2020-2025年）&amp;（千套）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132： 全球不同应用汽车差速锥齿轮组销量市场份额（2020-2025）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全球不同应用汽车差速锥齿轮组销量预测（2026-2031）&amp;（千套）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全球市场不同应用汽车差速锥齿轮组销量市场份额预测（2026-2031）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全球不同应用汽车差速锥齿轮组收入（2020-2025年）&amp;（百万美元）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全球不同应用汽车差速锥齿轮组收入市场份额（2020-2025）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全球不同应用汽车差速锥齿轮组收入预测（2026-2031）&amp;（百万美元）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全球不同应用汽车差速锥齿轮组收入市场份额预测（2026-2031）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汽车差速锥齿轮组上游原料供应商及联系方式列表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汽车差速锥齿轮组典型客户列表</w:t>
      </w:r>
      <w:r>
        <w:rPr>
          <w:rFonts w:hint="eastAsia"/>
        </w:rPr>
        <w:br/>
      </w:r>
      <w:r>
        <w:rPr>
          <w:rFonts w:hint="eastAsia"/>
        </w:rPr>
        <w:t>　　表 141： 汽车差速锥齿轮组主要销售模式及销售渠道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汽车差速锥齿轮组行业发展机遇及主要驱动因素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汽车差速锥齿轮组行业发展面临的风险</w:t>
      </w:r>
      <w:r>
        <w:rPr>
          <w:rFonts w:hint="eastAsia"/>
        </w:rPr>
        <w:br/>
      </w:r>
      <w:r>
        <w:rPr>
          <w:rFonts w:hint="eastAsia"/>
        </w:rPr>
        <w:t>　　表 144： 汽车差速锥齿轮组行业政策分析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汽车差速锥齿轮组产品图片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全球不同产品类型汽车差速锥齿轮组销售额2020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全球不同产品类型汽车差速锥齿轮组市场份额2024 &amp; 2031</w:t>
      </w:r>
      <w:r>
        <w:rPr>
          <w:rFonts w:hint="eastAsia"/>
        </w:rPr>
        <w:br/>
      </w:r>
      <w:r>
        <w:rPr>
          <w:rFonts w:hint="eastAsia"/>
        </w:rPr>
        <w:t>　　图 4： 开放式差速齿轮组产品图片</w:t>
      </w:r>
      <w:r>
        <w:rPr>
          <w:rFonts w:hint="eastAsia"/>
        </w:rPr>
        <w:br/>
      </w:r>
      <w:r>
        <w:rPr>
          <w:rFonts w:hint="eastAsia"/>
        </w:rPr>
        <w:t>　　图 5： 限滑差速齿轮组产品图片</w:t>
      </w:r>
      <w:r>
        <w:rPr>
          <w:rFonts w:hint="eastAsia"/>
        </w:rPr>
        <w:br/>
      </w:r>
      <w:r>
        <w:rPr>
          <w:rFonts w:hint="eastAsia"/>
        </w:rPr>
        <w:t>　　图 6： 锁定差速齿轮组产品图片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全球不同应用汽车差速锥齿轮组市场份额2024 &amp; 2031</w:t>
      </w:r>
      <w:r>
        <w:rPr>
          <w:rFonts w:hint="eastAsia"/>
        </w:rPr>
        <w:br/>
      </w:r>
      <w:r>
        <w:rPr>
          <w:rFonts w:hint="eastAsia"/>
        </w:rPr>
        <w:t>　　图 9： 私家车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全球汽车差速锥齿轮组产能、产量、产能利用率及发展趋势（2020-2031）&amp;（千套）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全球汽车差速锥齿轮组产量、需求量及发展趋势（2020-2031）&amp;（千套）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全球主要地区汽车差速锥齿轮组产量（2020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全球主要地区汽车差速锥齿轮组产量市场份额（2020-2031）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中国汽车差速锥齿轮组产能、产量、产能利用率及发展趋势（2020-2031）&amp;（千套）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中国汽车差速锥齿轮组产量、市场需求量及发展趋势（2020-2031）&amp;（千套）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全球汽车差速锥齿轮组市场销售额及增长率：（2020-2031）&amp;（百万美元）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全球市场汽车差速锥齿轮组市场规模：2020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全球市场汽车差速锥齿轮组销量及增长率（2020-2031）&amp;（千套）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全球市场汽车差速锥齿轮组价格趋势（2020-2031）&amp;（美元/套）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全球主要地区汽车差速锥齿轮组销售收入（2020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全球主要地区汽车差速锥齿轮组销售收入市场份额（2020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北美市场汽车差速锥齿轮组销量及增长率（2020-2031）&amp;（千套）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北美市场汽车差速锥齿轮组收入及增长率（2020-2031）&amp;（百万美元）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欧洲市场汽车差速锥齿轮组销量及增长率（2020-2031）&amp;（千套）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欧洲市场汽车差速锥齿轮组收入及增长率（2020-2031）&amp;（百万美元）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中国市场汽车差速锥齿轮组销量及增长率（2020-2031）&amp;（千套）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中国市场汽车差速锥齿轮组收入及增长率（2020-2031）&amp;（百万美元）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日本市场汽车差速锥齿轮组销量及增长率（2020-2031）&amp;（千套）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日本市场汽车差速锥齿轮组收入及增长率（2020-2031）&amp;（百万美元）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东南亚市场汽车差速锥齿轮组销量及增长率（2020-2031）&amp;（千套）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东南亚市场汽车差速锥齿轮组收入及增长率（2020-2031）&amp;（百万美元）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印度市场汽车差速锥齿轮组销量及增长率（2020-2031）&amp;（千套）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印度市场汽车差速锥齿轮组收入及增长率（2020-2031）&amp;（百万美元）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2024年全球市场主要厂商汽车差速锥齿轮组销量市场份额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2024年全球市场主要厂商汽车差速锥齿轮组收入市场份额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2024年中国市场主要厂商汽车差速锥齿轮组销量市场份额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2024年中国市场主要厂商汽车差速锥齿轮组收入市场份额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2024年全球前五大生产商汽车差速锥齿轮组市场份额</w:t>
      </w:r>
      <w:r>
        <w:rPr>
          <w:rFonts w:hint="eastAsia"/>
        </w:rPr>
        <w:br/>
      </w:r>
      <w:r>
        <w:rPr>
          <w:rFonts w:hint="eastAsia"/>
        </w:rPr>
        <w:t>　　图 40： 2024年全球汽车差速锥齿轮组第一梯队、第二梯队和第三梯队厂商及市场份额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全球不同产品类型汽车差速锥齿轮组价格走势（2020-2031）&amp;（美元/套）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全球不同应用汽车差速锥齿轮组价格走势（2020-2031）&amp;（美元/套）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汽车差速锥齿轮组产业链</w:t>
      </w:r>
      <w:r>
        <w:rPr>
          <w:rFonts w:hint="eastAsia"/>
        </w:rPr>
        <w:br/>
      </w:r>
      <w:r>
        <w:rPr>
          <w:rFonts w:hint="eastAsia"/>
        </w:rPr>
        <w:t>　　图 44： 汽车差速锥齿轮组中国企业SWOT分析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b65a3fc3f4fcf" w:history="1">
        <w:r>
          <w:rPr>
            <w:rStyle w:val="Hyperlink"/>
          </w:rPr>
          <w:t>2025-2031年全球与中国汽车差速锥齿轮组行业研究及前景趋势分析报告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b65a3fc3f4fcf" w:history="1">
        <w:r>
          <w:rPr>
            <w:rStyle w:val="Hyperlink"/>
          </w:rPr>
          <w:t>https://www.20087.com/0/01/QiCheChaSuZhuiChiLunZuHangYeQianJingFenXi.html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f54c3aadb475b" w:history="1">
      <w:r>
        <w:rPr>
          <w:rStyle w:val="Hyperlink"/>
        </w:rPr>
        <w:t>2025-2031年全球与中国汽车差速锥齿轮组行业研究及前景趋势分析报告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CheChaSuZhuiChiLunZuHangYeQianJingFenXi.html" TargetMode="External" Id="Re95b65a3fc3f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CheChaSuZhuiChiLunZuHangYeQianJingFenXi.html" TargetMode="External" Id="Ra67f54c3aadb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2024-12-26T04:05:53Z</dcterms:created>
  <dcterms:modified xsi:type="dcterms:W3CDTF">2024-12-26T05:05:53Z</dcterms:modified>
  <dc:subject>2025-2031年全球与中国汽车差速锥齿轮组行业研究及前景趋势分析报告</dc:subject>
  <dc:title>2025-2031年全球与中国汽车差速锥齿轮组行业研究及前景趋势分析报告</dc:title>
  <cp:keywords>2025-2031年全球与中国汽车差速锥齿轮组行业研究及前景趋势分析报告</cp:keywords>
  <dc:description>2025-2031年全球与中国汽车差速锥齿轮组行业研究及前景趋势分析报告</dc:description>
</cp:coreProperties>
</file>