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4c67d93614a7f" w:history="1">
              <w:r>
                <w:rPr>
                  <w:rStyle w:val="Hyperlink"/>
                </w:rPr>
                <w:t>全球与中国航空行业现状调研与发展趋势预测报告（2025版）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4c67d93614a7f" w:history="1">
              <w:r>
                <w:rPr>
                  <w:rStyle w:val="Hyperlink"/>
                </w:rPr>
                <w:t>全球与中国航空行业现状调研与发展趋势预测报告（2025版）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4c67d93614a7f" w:history="1">
                <w:r>
                  <w:rPr>
                    <w:rStyle w:val="Hyperlink"/>
                  </w:rPr>
                  <w:t>https://www.20087.com/M_JiaoTongYunShu/10/HangKongShiChangXianZhuangYuQianJing.html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业作为现代交通体系的重要组成部分，包括商业航空、通用航空及航空制造业等，正经历技术革新与市场扩张。目前，商业航空致力于提升飞行安全、效率与旅客体验，推动了智能驾驶舱、生物燃料、高效发动机等技术的应用。同时，航空制造业正向复合材料、3D打印等先进制造技术转型，以减轻飞机重量，提高燃油效率。</w:t>
      </w:r>
      <w:r>
        <w:rPr>
          <w:rFonts w:hint="eastAsia"/>
        </w:rPr>
        <w:br/>
      </w:r>
      <w:r>
        <w:rPr>
          <w:rFonts w:hint="eastAsia"/>
        </w:rPr>
        <w:t>　　未来航空业的发展将聚焦于可持续性与数字化转型。随着环保意识的提升，电动飞机、氢能飞机等清洁能源驱动技术将成为研究热点，推动航空业向低碳目标迈进。数字化方面，大数据、物联网、人工智能技术的应用将深化航空运营、维修、服务的智能化，提升整个行业的安全性和运营效率。此外，随着空中交通管理系统的升级，无人机和城市空中出行（UAM）的商业化应用将逐渐成为现实，拓展航空业的新边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4c67d93614a7f" w:history="1">
        <w:r>
          <w:rPr>
            <w:rStyle w:val="Hyperlink"/>
          </w:rPr>
          <w:t>全球与中国航空行业现状调研与发展趋势预测报告（2025版）</w:t>
        </w:r>
      </w:hyperlink>
      <w:r>
        <w:rPr>
          <w:rFonts w:hint="eastAsia"/>
        </w:rPr>
        <w:t>》系统分析了航空行业的现状，全面梳理了航空市场需求、市场规模、产业链结构及价格体系，详细解读了航空细分市场特点。报告结合权威数据，科学预测了航空市场前景与发展趋势，客观分析了品牌竞争格局、市场集中度及重点企业的运营表现，并指出了航空行业面临的机遇与风险。为航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2025年全球航空产业发展概述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第二节 发展趋势</w:t>
      </w:r>
      <w:r>
        <w:rPr>
          <w:rFonts w:hint="eastAsia"/>
        </w:rPr>
        <w:br/>
      </w:r>
      <w:r>
        <w:rPr>
          <w:rFonts w:hint="eastAsia"/>
        </w:rPr>
        <w:t>　　第三节 主要国家与地区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2025年中国航空产业发展概述</w:t>
      </w:r>
      <w:r>
        <w:rPr>
          <w:rFonts w:hint="eastAsia"/>
        </w:rPr>
        <w:br/>
      </w:r>
      <w:r>
        <w:rPr>
          <w:rFonts w:hint="eastAsia"/>
        </w:rPr>
        <w:t>　　第一节 定义与分类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三、分类</w:t>
      </w:r>
      <w:r>
        <w:rPr>
          <w:rFonts w:hint="eastAsia"/>
        </w:rPr>
        <w:br/>
      </w:r>
      <w:r>
        <w:rPr>
          <w:rFonts w:hint="eastAsia"/>
        </w:rPr>
        <w:t>　　　　四、产品结构</w:t>
      </w:r>
      <w:r>
        <w:rPr>
          <w:rFonts w:hint="eastAsia"/>
        </w:rPr>
        <w:br/>
      </w:r>
      <w:r>
        <w:rPr>
          <w:rFonts w:hint="eastAsia"/>
        </w:rPr>
        <w:t>　　第二节 发展现状</w:t>
      </w:r>
      <w:r>
        <w:rPr>
          <w:rFonts w:hint="eastAsia"/>
        </w:rPr>
        <w:br/>
      </w:r>
      <w:r>
        <w:rPr>
          <w:rFonts w:hint="eastAsia"/>
        </w:rPr>
        <w:t>　　　　一、产业环境</w:t>
      </w:r>
      <w:r>
        <w:rPr>
          <w:rFonts w:hint="eastAsia"/>
        </w:rPr>
        <w:br/>
      </w:r>
      <w:r>
        <w:rPr>
          <w:rFonts w:hint="eastAsia"/>
        </w:rPr>
        <w:t>　　　　二、产业规模与增长</w:t>
      </w:r>
      <w:r>
        <w:rPr>
          <w:rFonts w:hint="eastAsia"/>
        </w:rPr>
        <w:br/>
      </w:r>
      <w:r>
        <w:rPr>
          <w:rFonts w:hint="eastAsia"/>
        </w:rPr>
        <w:t>　　　　三、产业结构</w:t>
      </w:r>
      <w:r>
        <w:rPr>
          <w:rFonts w:hint="eastAsia"/>
        </w:rPr>
        <w:br/>
      </w:r>
      <w:r>
        <w:rPr>
          <w:rFonts w:hint="eastAsia"/>
        </w:rPr>
        <w:t>　　　　四、产业盈利水平</w:t>
      </w:r>
      <w:r>
        <w:rPr>
          <w:rFonts w:hint="eastAsia"/>
        </w:rPr>
        <w:br/>
      </w:r>
      <w:r>
        <w:rPr>
          <w:rFonts w:hint="eastAsia"/>
        </w:rPr>
        <w:t>　　　　五、产业投资</w:t>
      </w:r>
      <w:r>
        <w:rPr>
          <w:rFonts w:hint="eastAsia"/>
        </w:rPr>
        <w:br/>
      </w:r>
      <w:r>
        <w:rPr>
          <w:rFonts w:hint="eastAsia"/>
        </w:rPr>
        <w:t>　　　　六、产业自主创新能力</w:t>
      </w:r>
      <w:r>
        <w:rPr>
          <w:rFonts w:hint="eastAsia"/>
        </w:rPr>
        <w:br/>
      </w:r>
      <w:r>
        <w:rPr>
          <w:rFonts w:hint="eastAsia"/>
        </w:rPr>
        <w:t>　　第三节 基本特点</w:t>
      </w:r>
      <w:r>
        <w:rPr>
          <w:rFonts w:hint="eastAsia"/>
        </w:rPr>
        <w:br/>
      </w:r>
      <w:r>
        <w:rPr>
          <w:rFonts w:hint="eastAsia"/>
        </w:rPr>
        <w:t>　　第四节 重点省市发展概要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二、西安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四、沈阳</w:t>
      </w:r>
      <w:r>
        <w:rPr>
          <w:rFonts w:hint="eastAsia"/>
        </w:rPr>
        <w:br/>
      </w:r>
      <w:r>
        <w:rPr>
          <w:rFonts w:hint="eastAsia"/>
        </w:rPr>
        <w:t>　　　　五、哈尔滨</w:t>
      </w:r>
      <w:r>
        <w:rPr>
          <w:rFonts w:hint="eastAsia"/>
        </w:rPr>
        <w:br/>
      </w:r>
      <w:r>
        <w:rPr>
          <w:rFonts w:hint="eastAsia"/>
        </w:rPr>
        <w:t>　　　　六、江苏省</w:t>
      </w:r>
      <w:r>
        <w:rPr>
          <w:rFonts w:hint="eastAsia"/>
        </w:rPr>
        <w:br/>
      </w:r>
      <w:r>
        <w:rPr>
          <w:rFonts w:hint="eastAsia"/>
        </w:rPr>
        <w:t>　　　　　　7、天津</w:t>
      </w:r>
      <w:r>
        <w:rPr>
          <w:rFonts w:hint="eastAsia"/>
        </w:rPr>
        <w:br/>
      </w:r>
      <w:r>
        <w:rPr>
          <w:rFonts w:hint="eastAsia"/>
        </w:rPr>
        <w:t>　　第四节 重点企业发展概要</w:t>
      </w:r>
      <w:r>
        <w:rPr>
          <w:rFonts w:hint="eastAsia"/>
        </w:rPr>
        <w:br/>
      </w:r>
      <w:r>
        <w:rPr>
          <w:rFonts w:hint="eastAsia"/>
        </w:rPr>
        <w:t>　　　　一、成都飞机工业（集团）</w:t>
      </w:r>
      <w:r>
        <w:rPr>
          <w:rFonts w:hint="eastAsia"/>
        </w:rPr>
        <w:br/>
      </w:r>
      <w:r>
        <w:rPr>
          <w:rFonts w:hint="eastAsia"/>
        </w:rPr>
        <w:t>　　　　二、西安飞机工业（集团）</w:t>
      </w:r>
      <w:r>
        <w:rPr>
          <w:rFonts w:hint="eastAsia"/>
        </w:rPr>
        <w:br/>
      </w:r>
      <w:r>
        <w:rPr>
          <w:rFonts w:hint="eastAsia"/>
        </w:rPr>
        <w:t>　　　　三、沈阳飞机工业（集团）</w:t>
      </w:r>
      <w:r>
        <w:rPr>
          <w:rFonts w:hint="eastAsia"/>
        </w:rPr>
        <w:br/>
      </w:r>
      <w:r>
        <w:rPr>
          <w:rFonts w:hint="eastAsia"/>
        </w:rPr>
        <w:t>　　　　四、上海航空工业（集团）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2025-2031年中国航空产业发展预测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2025-2031年中国航空产业规模预测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2025-2031年中国航空产业结构预测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2025-2031年中国航空产业趋势分析</w:t>
      </w:r>
      <w:r>
        <w:rPr>
          <w:rFonts w:hint="eastAsia"/>
        </w:rPr>
        <w:br/>
      </w:r>
      <w:r>
        <w:rPr>
          <w:rFonts w:hint="eastAsia"/>
        </w:rPr>
        <w:t>　　第一节 技术演进</w:t>
      </w:r>
      <w:r>
        <w:rPr>
          <w:rFonts w:hint="eastAsia"/>
        </w:rPr>
        <w:br/>
      </w:r>
      <w:r>
        <w:rPr>
          <w:rFonts w:hint="eastAsia"/>
        </w:rPr>
        <w:t>　　第二节 应用（业务）创新</w:t>
      </w:r>
      <w:r>
        <w:rPr>
          <w:rFonts w:hint="eastAsia"/>
        </w:rPr>
        <w:br/>
      </w:r>
      <w:r>
        <w:rPr>
          <w:rFonts w:hint="eastAsia"/>
        </w:rPr>
        <w:t>　　第三节 产业递进与变迁</w:t>
      </w:r>
      <w:r>
        <w:rPr>
          <w:rFonts w:hint="eastAsia"/>
        </w:rPr>
        <w:br/>
      </w:r>
      <w:r>
        <w:rPr>
          <w:rFonts w:hint="eastAsia"/>
        </w:rPr>
        <w:t>　　第四节 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中国航空产业链结构分析</w:t>
      </w:r>
      <w:r>
        <w:rPr>
          <w:rFonts w:hint="eastAsia"/>
        </w:rPr>
        <w:br/>
      </w:r>
      <w:r>
        <w:rPr>
          <w:rFonts w:hint="eastAsia"/>
        </w:rPr>
        <w:t>　　第一节 中国航空产业链结构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二、下游行业分析</w:t>
      </w:r>
      <w:r>
        <w:rPr>
          <w:rFonts w:hint="eastAsia"/>
        </w:rPr>
        <w:br/>
      </w:r>
      <w:r>
        <w:rPr>
          <w:rFonts w:hint="eastAsia"/>
        </w:rPr>
        <w:t>　　　　三、上下游行业变化对本行业的影响</w:t>
      </w:r>
      <w:r>
        <w:rPr>
          <w:rFonts w:hint="eastAsia"/>
        </w:rPr>
        <w:br/>
      </w:r>
      <w:r>
        <w:rPr>
          <w:rFonts w:hint="eastAsia"/>
        </w:rPr>
        <w:t>　　第二节 中国航空产业链演进趋势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二、行业生命周期特征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2025年中国航空产业链竞争分析</w:t>
      </w:r>
      <w:r>
        <w:rPr>
          <w:rFonts w:hint="eastAsia"/>
        </w:rPr>
        <w:br/>
      </w:r>
      <w:r>
        <w:rPr>
          <w:rFonts w:hint="eastAsia"/>
        </w:rPr>
        <w:t>　　第一节 发动机</w:t>
      </w:r>
      <w:r>
        <w:rPr>
          <w:rFonts w:hint="eastAsia"/>
        </w:rPr>
        <w:br/>
      </w:r>
      <w:r>
        <w:rPr>
          <w:rFonts w:hint="eastAsia"/>
        </w:rPr>
        <w:t>　　第二节 整机</w:t>
      </w:r>
      <w:r>
        <w:rPr>
          <w:rFonts w:hint="eastAsia"/>
        </w:rPr>
        <w:br/>
      </w:r>
      <w:r>
        <w:rPr>
          <w:rFonts w:hint="eastAsia"/>
        </w:rPr>
        <w:t>　　第三节 机载系统</w:t>
      </w:r>
      <w:r>
        <w:rPr>
          <w:rFonts w:hint="eastAsia"/>
        </w:rPr>
        <w:br/>
      </w:r>
      <w:r>
        <w:rPr>
          <w:rFonts w:hint="eastAsia"/>
        </w:rPr>
        <w:t>　　第四节 飞机材料复合材料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2025年中国航空产品进出口分析</w:t>
      </w:r>
      <w:r>
        <w:rPr>
          <w:rFonts w:hint="eastAsia"/>
        </w:rPr>
        <w:br/>
      </w:r>
      <w:r>
        <w:rPr>
          <w:rFonts w:hint="eastAsia"/>
        </w:rPr>
        <w:t>　　第一节 进出口贸易状况</w:t>
      </w:r>
      <w:r>
        <w:rPr>
          <w:rFonts w:hint="eastAsia"/>
        </w:rPr>
        <w:br/>
      </w:r>
      <w:r>
        <w:rPr>
          <w:rFonts w:hint="eastAsia"/>
        </w:rPr>
        <w:t>　　第二节 航空产品出口贸易</w:t>
      </w:r>
      <w:r>
        <w:rPr>
          <w:rFonts w:hint="eastAsia"/>
        </w:rPr>
        <w:br/>
      </w:r>
      <w:r>
        <w:rPr>
          <w:rFonts w:hint="eastAsia"/>
        </w:rPr>
        <w:t>　　第三节 航空产品进口贸易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建议</w:t>
      </w:r>
      <w:r>
        <w:rPr>
          <w:rFonts w:hint="eastAsia"/>
        </w:rPr>
        <w:br/>
      </w:r>
      <w:r>
        <w:rPr>
          <w:rFonts w:hint="eastAsia"/>
        </w:rPr>
        <w:t>　　第一节 对政府的建议</w:t>
      </w:r>
      <w:r>
        <w:rPr>
          <w:rFonts w:hint="eastAsia"/>
        </w:rPr>
        <w:br/>
      </w:r>
      <w:r>
        <w:rPr>
          <w:rFonts w:hint="eastAsia"/>
        </w:rPr>
        <w:t>　　第二节 中~智~林－对品牌企业的建议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2020-2025年波音、空客新增订单情况</w:t>
      </w:r>
      <w:r>
        <w:rPr>
          <w:rFonts w:hint="eastAsia"/>
        </w:rPr>
        <w:br/>
      </w:r>
      <w:r>
        <w:rPr>
          <w:rFonts w:hint="eastAsia"/>
        </w:rPr>
        <w:t>　　图表 2020-2025年波音、空客产品交付情况</w:t>
      </w:r>
      <w:r>
        <w:rPr>
          <w:rFonts w:hint="eastAsia"/>
        </w:rPr>
        <w:br/>
      </w:r>
      <w:r>
        <w:rPr>
          <w:rFonts w:hint="eastAsia"/>
        </w:rPr>
        <w:t>　　图表 航空航天器制造行业子行业分类</w:t>
      </w:r>
      <w:r>
        <w:rPr>
          <w:rFonts w:hint="eastAsia"/>
        </w:rPr>
        <w:br/>
      </w:r>
      <w:r>
        <w:rPr>
          <w:rFonts w:hint="eastAsia"/>
        </w:rPr>
        <w:t>　　图表 主要飞机制造企业和产品</w:t>
      </w:r>
      <w:r>
        <w:rPr>
          <w:rFonts w:hint="eastAsia"/>
        </w:rPr>
        <w:br/>
      </w:r>
      <w:r>
        <w:rPr>
          <w:rFonts w:hint="eastAsia"/>
        </w:rPr>
        <w:t>　　图表 主要航空发动机制造企业和产品</w:t>
      </w:r>
      <w:r>
        <w:rPr>
          <w:rFonts w:hint="eastAsia"/>
        </w:rPr>
        <w:br/>
      </w:r>
      <w:r>
        <w:rPr>
          <w:rFonts w:hint="eastAsia"/>
        </w:rPr>
        <w:t>　　图表 主要航空电子制造企业和产品</w:t>
      </w:r>
      <w:r>
        <w:rPr>
          <w:rFonts w:hint="eastAsia"/>
        </w:rPr>
        <w:br/>
      </w:r>
      <w:r>
        <w:rPr>
          <w:rFonts w:hint="eastAsia"/>
        </w:rPr>
        <w:t>　　图表 主要航天制造企业和产品</w:t>
      </w:r>
      <w:r>
        <w:rPr>
          <w:rFonts w:hint="eastAsia"/>
        </w:rPr>
        <w:br/>
      </w:r>
      <w:r>
        <w:rPr>
          <w:rFonts w:hint="eastAsia"/>
        </w:rPr>
        <w:t>　　图表 2020-2025年中国航空航天器制造业总产值及年增长率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2020-2025年中国航空航天器制造业总产值地区构成</w:t>
      </w:r>
      <w:r>
        <w:rPr>
          <w:rFonts w:hint="eastAsia"/>
        </w:rPr>
        <w:br/>
      </w:r>
      <w:r>
        <w:rPr>
          <w:rFonts w:hint="eastAsia"/>
        </w:rPr>
        <w:t>　　图表 2025年、2025年中国航空航天器制造业总产值地区构成及增长率</w:t>
      </w:r>
      <w:r>
        <w:rPr>
          <w:rFonts w:hint="eastAsia"/>
        </w:rPr>
        <w:br/>
      </w:r>
      <w:r>
        <w:rPr>
          <w:rFonts w:hint="eastAsia"/>
        </w:rPr>
        <w:t>　　图表 2025年中国航空航天器制造业总产值地区构成</w:t>
      </w:r>
      <w:r>
        <w:rPr>
          <w:rFonts w:hint="eastAsia"/>
        </w:rPr>
        <w:br/>
      </w:r>
      <w:r>
        <w:rPr>
          <w:rFonts w:hint="eastAsia"/>
        </w:rPr>
        <w:t>　　图表 2025年中国航空航天器制造业总产值主要省市统计</w:t>
      </w:r>
      <w:r>
        <w:rPr>
          <w:rFonts w:hint="eastAsia"/>
        </w:rPr>
        <w:br/>
      </w:r>
      <w:r>
        <w:rPr>
          <w:rFonts w:hint="eastAsia"/>
        </w:rPr>
        <w:t>　　图表 2025年旅客吞吐量100万人次以上的机场数量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2025年货邮吞吐量万吨以上的机场数量</w:t>
      </w:r>
      <w:r>
        <w:rPr>
          <w:rFonts w:hint="eastAsia"/>
        </w:rPr>
        <w:br/>
      </w:r>
      <w:r>
        <w:rPr>
          <w:rFonts w:hint="eastAsia"/>
        </w:rPr>
        <w:t>　　图表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“十五五”期间我国民航航线变化情况</w:t>
      </w:r>
      <w:r>
        <w:rPr>
          <w:rFonts w:hint="eastAsia"/>
        </w:rPr>
        <w:br/>
      </w:r>
      <w:r>
        <w:rPr>
          <w:rFonts w:hint="eastAsia"/>
        </w:rPr>
        <w:t>　　图表 “十五五”期间定期航班通航点的变化情况</w:t>
      </w:r>
      <w:r>
        <w:rPr>
          <w:rFonts w:hint="eastAsia"/>
        </w:rPr>
        <w:br/>
      </w:r>
      <w:r>
        <w:rPr>
          <w:rFonts w:hint="eastAsia"/>
        </w:rPr>
        <w:t>　　图表 产业生命周期</w:t>
      </w:r>
      <w:r>
        <w:rPr>
          <w:rFonts w:hint="eastAsia"/>
        </w:rPr>
        <w:br/>
      </w:r>
      <w:r>
        <w:rPr>
          <w:rFonts w:hint="eastAsia"/>
        </w:rPr>
        <w:t>　　图表 航空航天器制造行业生命周期特征分析</w:t>
      </w:r>
      <w:r>
        <w:rPr>
          <w:rFonts w:hint="eastAsia"/>
        </w:rPr>
        <w:br/>
      </w:r>
      <w:r>
        <w:rPr>
          <w:rFonts w:hint="eastAsia"/>
        </w:rPr>
        <w:t>　　图表 2020-2025年我国航空航天器制造行业出口情况</w:t>
      </w:r>
      <w:r>
        <w:rPr>
          <w:rFonts w:hint="eastAsia"/>
        </w:rPr>
        <w:br/>
      </w:r>
      <w:r>
        <w:rPr>
          <w:rFonts w:hint="eastAsia"/>
        </w:rPr>
        <w:t>　　图表 2020-2025年航空航天器制造行业进口情况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4c67d93614a7f" w:history="1">
        <w:r>
          <w:rPr>
            <w:rStyle w:val="Hyperlink"/>
          </w:rPr>
          <w:t>全球与中国航空行业现状调研与发展趋势预测报告（2025版）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4c67d93614a7f" w:history="1">
        <w:r>
          <w:rPr>
            <w:rStyle w:val="Hyperlink"/>
          </w:rPr>
          <w:t>https://www.20087.com/M_JiaoTongYunShu/10/HangKongShiChangXianZhuangYuQianJing.html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热点：法国空乘4高压法版免费内地、航空服务将覆盖全国91.6%、机票查询国际机票、航空总医院、国航客服电话、航空煤油、民航知识、航空工业集团、航空招聘网最新招聘2023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5fe1a4c544a2c" w:history="1">
      <w:r>
        <w:rPr>
          <w:rStyle w:val="Hyperlink"/>
        </w:rPr>
        <w:t>全球与中国航空行业现状调研与发展趋势预测报告（2025版）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0/HangKongShiChangXianZhuangYuQianJing.html" TargetMode="External" Id="R3114c67d9361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0/HangKongShiChangXianZhuangYuQianJing.html" TargetMode="External" Id="R1ba5fe1a4c54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2025-05-16T08:26:00Z</dcterms:created>
  <dcterms:modified xsi:type="dcterms:W3CDTF">2025-05-16T09:26:00Z</dcterms:modified>
  <dc:subject>全球与中国航空行业现状调研与发展趋势预测报告（2025版）</dc:subject>
  <dc:title>全球与中国航空行业现状调研与发展趋势预测报告（2025版）</dc:title>
  <cp:keywords>全球与中国航空行业现状调研与发展趋势预测报告（2025版）</cp:keywords>
  <dc:description>全球与中国航空行业现状调研与发展趋势预测报告（2025版）</dc:description>
</cp:coreProperties>
</file>