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e5f763ce4829" w:history="1">
              <w:r>
                <w:rPr>
                  <w:rStyle w:val="Hyperlink"/>
                </w:rPr>
                <w:t>2026-2032年全球与中国旅游客车行业发展分析及前景趋势报告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e5f763ce4829" w:history="1">
              <w:r>
                <w:rPr>
                  <w:rStyle w:val="Hyperlink"/>
                </w:rPr>
                <w:t>2026-2032年全球与中国旅游客车行业发展分析及前景趋势报告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e5f763ce4829" w:history="1">
                <w:r>
                  <w:rPr>
                    <w:rStyle w:val="Hyperlink"/>
                  </w:rPr>
                  <w:t>https://www.20087.com/0/01/LvYouKeCheFaZhanQuShi.html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随着旅游业的蓬勃发展而日益壮大。现代化的旅游客车不仅提供了舒适和便捷的出行体验，还融入了多媒体娱乐系统和无线网络连接，提升了乘客的旅行体验。同时，为了应对旅游市场的细分化需求，旅游客车的设计趋向于多样化，包括豪华观光车、探险越野车和文化主题巴士等。</w:t>
      </w:r>
      <w:r>
        <w:rPr>
          <w:rFonts w:hint="eastAsia"/>
        </w:rPr>
        <w:br/>
      </w:r>
      <w:r>
        <w:rPr>
          <w:rFonts w:hint="eastAsia"/>
        </w:rPr>
        <w:t>　　未来，旅游客车行业将更加注重个性化和环保化。随着消费者对独特旅行体验的追求，定制化旅游客车将获得更大市场，能够提供沉浸式文化体验和专业导览服务。同时，电动和混合动力旅游客车的推广将加速，减少对环境的影响，符合绿色旅游的趋势。此外，智能化服务，如实时行程规划和互动式景点介绍，将成为旅游客车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e5f763ce4829" w:history="1">
        <w:r>
          <w:rPr>
            <w:rStyle w:val="Hyperlink"/>
          </w:rPr>
          <w:t>2026-2032年全球与中国旅游客车行业发展分析及前景趋势报告</w:t>
        </w:r>
      </w:hyperlink>
      <w:r>
        <w:rPr>
          <w:rFonts w:hint="eastAsia"/>
        </w:rPr>
        <w:t>》基于多年旅游客车行业研究积累，结合旅游客车行业市场现状，通过资深研究团队对旅游客车市场资讯的系统整理与分析，依托权威数据资源及长期市场监测数据库，对旅游客车行业进行了全面调研。报告详细分析了旅游客车市场规模、市场前景、技术现状及未来发展方向，重点评估了旅游客车行业内企业的竞争格局及经营表现，并通过SWOT分析揭示了旅游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51e5f763ce4829" w:history="1">
        <w:r>
          <w:rPr>
            <w:rStyle w:val="Hyperlink"/>
          </w:rPr>
          <w:t>2026-2032年全球与中国旅游客车行业发展分析及前景趋势报告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》为投资者提供了准确的市场现状分析及前景预判，帮助挖掘行业投资价值，并提出投资策略与营销策略建议，是把握旅游客车行业动态、优化决策的重要工具。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中国旅游客车概述</w:t>
      </w:r>
      <w:r>
        <w:rPr>
          <w:rFonts w:hint="eastAsia"/>
        </w:rPr>
        <w:br/>
      </w:r>
      <w:r>
        <w:rPr>
          <w:rFonts w:hint="eastAsia"/>
        </w:rPr>
        <w:t>　　第一节 旅游客车行业定义</w:t>
      </w:r>
      <w:r>
        <w:rPr>
          <w:rFonts w:hint="eastAsia"/>
        </w:rPr>
        <w:br/>
      </w:r>
      <w:r>
        <w:rPr>
          <w:rFonts w:hint="eastAsia"/>
        </w:rPr>
        <w:t>　　第二节 旅游客车行业发展特性</w:t>
      </w:r>
      <w:r>
        <w:rPr>
          <w:rFonts w:hint="eastAsia"/>
        </w:rPr>
        <w:br/>
      </w:r>
      <w:r>
        <w:rPr>
          <w:rFonts w:hint="eastAsia"/>
        </w:rPr>
        <w:t>　　第三节 旅游客车产业链分析</w:t>
      </w:r>
      <w:r>
        <w:rPr>
          <w:rFonts w:hint="eastAsia"/>
        </w:rPr>
        <w:br/>
      </w:r>
      <w:r>
        <w:rPr>
          <w:rFonts w:hint="eastAsia"/>
        </w:rPr>
        <w:t>　　第四节 旅游客车行业生命周期分析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2025-2026年全球主要旅游客车市场发展概况</w:t>
      </w:r>
      <w:r>
        <w:rPr>
          <w:rFonts w:hint="eastAsia"/>
        </w:rPr>
        <w:br/>
      </w:r>
      <w:r>
        <w:rPr>
          <w:rFonts w:hint="eastAsia"/>
        </w:rPr>
        <w:t>　　第一节 全球旅游客车市场发展分析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欧盟地区主要国家旅游客车市场概况</w:t>
      </w:r>
      <w:r>
        <w:rPr>
          <w:rFonts w:hint="eastAsia"/>
        </w:rPr>
        <w:br/>
      </w:r>
      <w:r>
        <w:rPr>
          <w:rFonts w:hint="eastAsia"/>
        </w:rPr>
        <w:t>　　第三节 北美地区旅游客车市场概况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亚洲地区主要国家旅游客车市场概况</w:t>
      </w:r>
      <w:r>
        <w:rPr>
          <w:rFonts w:hint="eastAsia"/>
        </w:rPr>
        <w:br/>
      </w:r>
      <w:r>
        <w:rPr>
          <w:rFonts w:hint="eastAsia"/>
        </w:rPr>
        <w:t>　　第五节 全球旅游客车市场发展预测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2025-2026年中国旅游客车发展环境分析</w:t>
      </w:r>
      <w:r>
        <w:rPr>
          <w:rFonts w:hint="eastAsia"/>
        </w:rPr>
        <w:br/>
      </w:r>
      <w:r>
        <w:rPr>
          <w:rFonts w:hint="eastAsia"/>
        </w:rPr>
        <w:t>　　第一节 旅游客车行业经济环境分析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旅游客车行业相关发展规划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2025-2026年中国旅游客车技术发展分析</w:t>
      </w:r>
      <w:r>
        <w:rPr>
          <w:rFonts w:hint="eastAsia"/>
        </w:rPr>
        <w:br/>
      </w:r>
      <w:r>
        <w:rPr>
          <w:rFonts w:hint="eastAsia"/>
        </w:rPr>
        <w:t>　　第一节 当前旅游客车技术发展现状分析</w:t>
      </w:r>
      <w:r>
        <w:rPr>
          <w:rFonts w:hint="eastAsia"/>
        </w:rPr>
        <w:br/>
      </w:r>
      <w:r>
        <w:rPr>
          <w:rFonts w:hint="eastAsia"/>
        </w:rPr>
        <w:t>　　第二节 旅游客车生产中需注意的问题</w:t>
      </w:r>
      <w:r>
        <w:rPr>
          <w:rFonts w:hint="eastAsia"/>
        </w:rPr>
        <w:br/>
      </w:r>
      <w:r>
        <w:rPr>
          <w:rFonts w:hint="eastAsia"/>
        </w:rPr>
        <w:t>　　第三节 旅游客车行业主要技术发展趋势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2025-2026年旅游客车市场特性分析</w:t>
      </w:r>
      <w:r>
        <w:rPr>
          <w:rFonts w:hint="eastAsia"/>
        </w:rPr>
        <w:br/>
      </w:r>
      <w:r>
        <w:rPr>
          <w:rFonts w:hint="eastAsia"/>
        </w:rPr>
        <w:t>　　第一节 旅游客车行业集中度分析</w:t>
      </w:r>
      <w:r>
        <w:rPr>
          <w:rFonts w:hint="eastAsia"/>
        </w:rPr>
        <w:br/>
      </w:r>
      <w:r>
        <w:rPr>
          <w:rFonts w:hint="eastAsia"/>
        </w:rPr>
        <w:t>　　第二节 旅游客车行业SWOT分析</w:t>
      </w:r>
      <w:r>
        <w:rPr>
          <w:rFonts w:hint="eastAsia"/>
        </w:rPr>
        <w:br/>
      </w:r>
      <w:r>
        <w:rPr>
          <w:rFonts w:hint="eastAsia"/>
        </w:rPr>
        <w:t>　　　　一、旅游客车行业优势</w:t>
      </w:r>
      <w:r>
        <w:rPr>
          <w:rFonts w:hint="eastAsia"/>
        </w:rPr>
        <w:br/>
      </w:r>
      <w:r>
        <w:rPr>
          <w:rFonts w:hint="eastAsia"/>
        </w:rPr>
        <w:t>　　　　二、旅游客车行业劣势</w:t>
      </w:r>
      <w:r>
        <w:rPr>
          <w:rFonts w:hint="eastAsia"/>
        </w:rPr>
        <w:br/>
      </w:r>
      <w:r>
        <w:rPr>
          <w:rFonts w:hint="eastAsia"/>
        </w:rPr>
        <w:t>　　　　三、旅游客车行业机会</w:t>
      </w:r>
      <w:r>
        <w:rPr>
          <w:rFonts w:hint="eastAsia"/>
        </w:rPr>
        <w:br/>
      </w:r>
      <w:r>
        <w:rPr>
          <w:rFonts w:hint="eastAsia"/>
        </w:rPr>
        <w:t>　　　　四、旅游客车行业风险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中国旅游客车发展现状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2025-2026年中国旅游客车市场现状分析</w:t>
      </w:r>
      <w:r>
        <w:rPr>
          <w:rFonts w:hint="eastAsia"/>
        </w:rPr>
        <w:br/>
      </w:r>
      <w:r>
        <w:rPr>
          <w:rFonts w:hint="eastAsia"/>
        </w:rPr>
        <w:t>　　第二节 中国旅游客车行业产量情况分析及预测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一、旅游客车总体产能规模</w:t>
      </w:r>
      <w:r>
        <w:rPr>
          <w:rFonts w:hint="eastAsia"/>
        </w:rPr>
        <w:br/>
      </w:r>
      <w:r>
        <w:rPr>
          <w:rFonts w:hint="eastAsia"/>
        </w:rPr>
        <w:t>　　　　二、旅游客车生产区域分布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三、2020-2025年中国旅游客车产量统计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四、2026-2032年中国旅游客车产量预测</w:t>
      </w:r>
      <w:r>
        <w:rPr>
          <w:rFonts w:hint="eastAsia"/>
        </w:rPr>
        <w:br/>
      </w:r>
      <w:r>
        <w:rPr>
          <w:rFonts w:hint="eastAsia"/>
        </w:rPr>
        <w:t>　　第三节 中国旅游客车市场需求分析及预测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二、2020-2025年中国旅游客车市场需求量统计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三、2026-2032年中国旅游客车市场需求量预测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中国旅游客车价格趋势分析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一、2020-2025年中国旅游客车市场价格趋势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二、2026-2032年中国旅游客车市场价格走势预测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2020-2025年旅游客车行业经济运行状况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2020-2025年中国旅游客车行业盈利能力分析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2020-2025年中国旅游客车行业发展能力分析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2020-2025年旅游客车行业偿债能力分析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2020-2025年旅游客车制造企业数量分析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2025-2026年旅游客车行业上、下游市场分析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旅游客车行业重点区域市场结构调研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**地区旅游客车市场发展分析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**地区旅游客车市场发展分析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**地区旅游客车市场发展分析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**地区旅游客车市场发展分析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**地区旅游客车市场发展分析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2020-2025年中国旅游客车进出口分析</w:t>
      </w:r>
      <w:r>
        <w:rPr>
          <w:rFonts w:hint="eastAsia"/>
        </w:rPr>
        <w:br/>
      </w:r>
      <w:r>
        <w:rPr>
          <w:rFonts w:hint="eastAsia"/>
        </w:rPr>
        <w:t>　　第一节 旅游客车进口情况分析</w:t>
      </w:r>
      <w:r>
        <w:rPr>
          <w:rFonts w:hint="eastAsia"/>
        </w:rPr>
        <w:br/>
      </w:r>
      <w:r>
        <w:rPr>
          <w:rFonts w:hint="eastAsia"/>
        </w:rPr>
        <w:t>　　第二节 旅游客车出口情况分析</w:t>
      </w:r>
      <w:r>
        <w:rPr>
          <w:rFonts w:hint="eastAsia"/>
        </w:rPr>
        <w:br/>
      </w:r>
      <w:r>
        <w:rPr>
          <w:rFonts w:hint="eastAsia"/>
        </w:rPr>
        <w:t>　　第三节 影响旅游客车进出口因素分析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2025-2026年旅游客车行业企业经营策略研究分析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影响旅游客车行业发展的主要因素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一、2026年影响旅游客车行业运行的有利因素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二、2026年影响旅游客车行业运行的稳定因素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三、2026年影响旅游客车行业运行的不利因素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四、2026年中国旅游客车行业发展面临的挑战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五、2026年中国旅游客车行业发展面临的机遇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旅游客车行业投资风险预警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一、旅游客车行业市场风险预测</w:t>
      </w:r>
      <w:r>
        <w:rPr>
          <w:rFonts w:hint="eastAsia"/>
        </w:rPr>
        <w:br/>
      </w:r>
      <w:r>
        <w:rPr>
          <w:rFonts w:hint="eastAsia"/>
        </w:rPr>
        <w:t>　　　　二、旅游客车行业政策风险预测</w:t>
      </w:r>
      <w:r>
        <w:rPr>
          <w:rFonts w:hint="eastAsia"/>
        </w:rPr>
        <w:br/>
      </w:r>
      <w:r>
        <w:rPr>
          <w:rFonts w:hint="eastAsia"/>
        </w:rPr>
        <w:t>　　　　三、旅游客车行业经营风险预测</w:t>
      </w:r>
      <w:r>
        <w:rPr>
          <w:rFonts w:hint="eastAsia"/>
        </w:rPr>
        <w:br/>
      </w:r>
      <w:r>
        <w:rPr>
          <w:rFonts w:hint="eastAsia"/>
        </w:rPr>
        <w:t>　　　　四、旅游客车行业技术风险预测</w:t>
      </w:r>
      <w:r>
        <w:rPr>
          <w:rFonts w:hint="eastAsia"/>
        </w:rPr>
        <w:br/>
      </w:r>
      <w:r>
        <w:rPr>
          <w:rFonts w:hint="eastAsia"/>
        </w:rPr>
        <w:t>　　　　五、旅游客车行业竞争风险预测</w:t>
      </w:r>
      <w:r>
        <w:rPr>
          <w:rFonts w:hint="eastAsia"/>
        </w:rPr>
        <w:br/>
      </w:r>
      <w:r>
        <w:rPr>
          <w:rFonts w:hint="eastAsia"/>
        </w:rPr>
        <w:t>　　　　六、旅游客车行业其他风险预测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旅游客车投资建议</w:t>
      </w:r>
      <w:r>
        <w:rPr>
          <w:rFonts w:hint="eastAsia"/>
        </w:rPr>
        <w:br/>
      </w:r>
      <w:r>
        <w:rPr>
          <w:rFonts w:hint="eastAsia"/>
        </w:rPr>
        <w:t>　　第一节 2026年旅游客车市场前景分析</w:t>
      </w:r>
      <w:r>
        <w:rPr>
          <w:rFonts w:hint="eastAsia"/>
        </w:rPr>
        <w:br/>
      </w:r>
      <w:r>
        <w:rPr>
          <w:rFonts w:hint="eastAsia"/>
        </w:rPr>
        <w:t>　　第二节 2026年旅游客车发展趋势预测</w:t>
      </w:r>
      <w:r>
        <w:rPr>
          <w:rFonts w:hint="eastAsia"/>
        </w:rPr>
        <w:br/>
      </w:r>
      <w:r>
        <w:rPr>
          <w:rFonts w:hint="eastAsia"/>
        </w:rPr>
        <w:t>　　第三节 旅游客车行业投资进入壁垒分析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旅游客车行业类别</w:t>
      </w:r>
      <w:r>
        <w:rPr>
          <w:rFonts w:hint="eastAsia"/>
        </w:rPr>
        <w:br/>
      </w:r>
      <w:r>
        <w:rPr>
          <w:rFonts w:hint="eastAsia"/>
        </w:rPr>
        <w:t>　　图表 旅游客车行业产业链调研</w:t>
      </w:r>
      <w:r>
        <w:rPr>
          <w:rFonts w:hint="eastAsia"/>
        </w:rPr>
        <w:br/>
      </w:r>
      <w:r>
        <w:rPr>
          <w:rFonts w:hint="eastAsia"/>
        </w:rPr>
        <w:t>　　图表 旅游客车行业现状</w:t>
      </w:r>
      <w:r>
        <w:rPr>
          <w:rFonts w:hint="eastAsia"/>
        </w:rPr>
        <w:br/>
      </w:r>
      <w:r>
        <w:rPr>
          <w:rFonts w:hint="eastAsia"/>
        </w:rPr>
        <w:t>　　图表 旅游客车行业标准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2020-2025年中国旅游客车市场规模</w:t>
      </w:r>
      <w:r>
        <w:rPr>
          <w:rFonts w:hint="eastAsia"/>
        </w:rPr>
        <w:br/>
      </w:r>
      <w:r>
        <w:rPr>
          <w:rFonts w:hint="eastAsia"/>
        </w:rPr>
        <w:t>　　图表 2026年中国旅游客车行业产能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2020-2025年中国旅游客车产量</w:t>
      </w:r>
      <w:r>
        <w:rPr>
          <w:rFonts w:hint="eastAsia"/>
        </w:rPr>
        <w:br/>
      </w:r>
      <w:r>
        <w:rPr>
          <w:rFonts w:hint="eastAsia"/>
        </w:rPr>
        <w:t>　　图表 旅游客车行业动态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2020-2025年中国旅游客车市场需求量</w:t>
      </w:r>
      <w:r>
        <w:rPr>
          <w:rFonts w:hint="eastAsia"/>
        </w:rPr>
        <w:br/>
      </w:r>
      <w:r>
        <w:rPr>
          <w:rFonts w:hint="eastAsia"/>
        </w:rPr>
        <w:t>　　图表 2026年中国旅游客车行业需求区域调研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2020-2025年中国旅游客车行情</w:t>
      </w:r>
      <w:r>
        <w:rPr>
          <w:rFonts w:hint="eastAsia"/>
        </w:rPr>
        <w:br/>
      </w:r>
      <w:r>
        <w:rPr>
          <w:rFonts w:hint="eastAsia"/>
        </w:rPr>
        <w:t>　　图表 2020-2025年中国旅游客车价格走势图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2020-2025年中国旅游客车进口数据</w:t>
      </w:r>
      <w:r>
        <w:rPr>
          <w:rFonts w:hint="eastAsia"/>
        </w:rPr>
        <w:br/>
      </w:r>
      <w:r>
        <w:rPr>
          <w:rFonts w:hint="eastAsia"/>
        </w:rPr>
        <w:t>　　图表 2020-2025年中国旅游客车出口数据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旅游客车行业竞争对手分析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2026-2032年中国旅游客车市场规模预测</w:t>
      </w:r>
      <w:r>
        <w:rPr>
          <w:rFonts w:hint="eastAsia"/>
        </w:rPr>
        <w:br/>
      </w:r>
      <w:r>
        <w:rPr>
          <w:rFonts w:hint="eastAsia"/>
        </w:rPr>
        <w:t>　　图表 旅游客车行业准入条件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2026-2032年中国旅游客车行业信息化</w:t>
      </w:r>
      <w:r>
        <w:rPr>
          <w:rFonts w:hint="eastAsia"/>
        </w:rPr>
        <w:br/>
      </w:r>
      <w:r>
        <w:rPr>
          <w:rFonts w:hint="eastAsia"/>
        </w:rPr>
        <w:t>　　图表 2026年中国旅游客车市场前景分析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e5f763ce4829" w:history="1">
        <w:r>
          <w:rPr>
            <w:rStyle w:val="Hyperlink"/>
          </w:rPr>
          <w:t>2026-2032年全球与中国旅游客车行业发展分析及前景趋势报告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e5f763ce4829" w:history="1">
        <w:r>
          <w:rPr>
            <w:rStyle w:val="Hyperlink"/>
          </w:rPr>
          <w:t>https://www.20087.com/0/01/LvYouKeCheFaZhanQuShi.html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52d6b66b4282" w:history="1">
      <w:r>
        <w:rPr>
          <w:rStyle w:val="Hyperlink"/>
        </w:rPr>
        <w:t>2026-2032年全球与中国旅游客车行业发展分析及前景趋势报告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YouKeCheFaZhanQuShi.html" TargetMode="External" Id="Re851e5f763ce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YouKeCheFaZhanQuShi.html" TargetMode="External" Id="Re82b52d6b66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2025-06-29T03:49:00Z</dcterms:created>
  <dcterms:modified xsi:type="dcterms:W3CDTF">2025-06-29T04:49:00Z</dcterms:modified>
  <dc:subject>2026-2032年全球与中国旅游客车行业发展分析及前景趋势报告</dc:subject>
  <dc:title>2026-2032年全球与中国旅游客车行业发展分析及前景趋势报告</dc:title>
  <cp:keywords>2026-2032年全球与中国旅游客车行业发展分析及前景趋势报告</cp:keywords>
  <dc:description>2026-2032年全球与中国旅游客车行业发展分析及前景趋势报告</dc:description>
</cp:coreProperties>
</file>