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b0fe5d5b46475b" w:history="1">
              <w:r>
                <w:rPr>
                  <w:rStyle w:val="Hyperlink"/>
                </w:rPr>
                <w:t>2026-2032年全球与中国汽车工业相机行业研究分析及发展前景报告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b0fe5d5b46475b" w:history="1">
              <w:r>
                <w:rPr>
                  <w:rStyle w:val="Hyperlink"/>
                </w:rPr>
                <w:t>2026-2032年全球与中国汽车工业相机行业研究分析及发展前景报告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b0fe5d5b46475b" w:history="1">
                <w:r>
                  <w:rPr>
                    <w:rStyle w:val="Hyperlink"/>
                  </w:rPr>
                  <w:t>https://www.20087.com/0/31/QiCheGongYeXiangJiFaZhanQianJingFenXi.html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工业相机是专用于整车制造过程中质量检测、装配引导与过程监控的高可靠性视觉传感器，应用于焊点检测、涂胶轨迹验证、零部件定位及内饰装配检查等环节。汽车工业相机采用全局快门CMOS、高动态范围（HDR）及IP67/IP69K防护等级，强调抗工厂强光干扰、耐油污镜头及符合ISO 16750车载环境标准。然而，在高速产线（节拍&lt;30秒）中，图像传输带宽与处理延迟成为瓶颈；多相机同步校准复杂，影响三维重建精度。此外，传统GigE Vision或Camera Link接口布线繁杂，制约柔性产线重构。</w:t>
      </w:r>
      <w:r>
        <w:rPr>
          <w:rFonts w:hint="eastAsia"/>
        </w:rPr>
        <w:br/>
      </w:r>
      <w:r>
        <w:rPr>
          <w:rFonts w:hint="eastAsia"/>
        </w:rPr>
        <w:t>　　未来，汽车工业相机将向嵌入式AI、5G边缘协同与标准化生态升级。片上NPU实现缺陷分类本地化，减少数据上传；TSN+5G uRLLC支持无线高同步多视角采集。在软件定义工厂趋势下，相机将采用开放式架构（如GenICam）兼容不同视觉算法平台。长远看，若能建立覆盖成像质量—通信确定性—长期漂移的汽车行业专属验证体系，并推动国产高性能图像传感器与ISP芯片产业化，汽车工业相机将在智能工厂视觉系统中，从图像采集终端升级为高智能、高集成、支撑零缺陷制造的核心感知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b0fe5d5b46475b" w:history="1">
        <w:r>
          <w:rPr>
            <w:rStyle w:val="Hyperlink"/>
          </w:rPr>
          <w:t>2026-2032年全球与中国汽车工业相机行业研究分析及发展前景报告</w:t>
        </w:r>
      </w:hyperlink>
      <w:r>
        <w:rPr>
          <w:rFonts w:hint="eastAsia"/>
        </w:rPr>
        <w:t>》系统分析了全球及我国汽车工业相机行业的市场规模、竞争格局及技术发展现状，梳理了产业链结构和重点企业表现。报告基于汽车工业相机行业发展轨迹，结合政策环境与汽车工业相机市场需求变化，研判了汽车工业相机行业未来发展趋势与技术演进方向，客观评估了汽车工业相机市场机遇与潜在风险。报告为投资者和从业者提供了专业的市场参考，有助于把握汽车工业相机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按产品类型细分，全球汽车工业相机市场规模2021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区域扫描相机</w:t>
      </w:r>
      <w:r>
        <w:rPr>
          <w:rFonts w:hint="eastAsia"/>
        </w:rPr>
        <w:br/>
      </w:r>
      <w:r>
        <w:rPr>
          <w:rFonts w:hint="eastAsia"/>
        </w:rPr>
        <w:t>　　　　1.3.3 线型扫描相机</w:t>
      </w:r>
      <w:r>
        <w:rPr>
          <w:rFonts w:hint="eastAsia"/>
        </w:rPr>
        <w:br/>
      </w:r>
      <w:r>
        <w:rPr>
          <w:rFonts w:hint="eastAsia"/>
        </w:rPr>
        <w:t>　　　　1.3.4 其他相机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按应用细分，全球汽车工业相机市场规模2021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机器人视讯</w:t>
      </w:r>
      <w:r>
        <w:rPr>
          <w:rFonts w:hint="eastAsia"/>
        </w:rPr>
        <w:br/>
      </w:r>
      <w:r>
        <w:rPr>
          <w:rFonts w:hint="eastAsia"/>
        </w:rPr>
        <w:t>　　　　1.4.3 表面检测</w:t>
      </w:r>
      <w:r>
        <w:rPr>
          <w:rFonts w:hint="eastAsia"/>
        </w:rPr>
        <w:br/>
      </w:r>
      <w:r>
        <w:rPr>
          <w:rFonts w:hint="eastAsia"/>
        </w:rPr>
        <w:t>　　　　1.4.4 焊接缺陷检查</w:t>
      </w:r>
      <w:r>
        <w:rPr>
          <w:rFonts w:hint="eastAsia"/>
        </w:rPr>
        <w:br/>
      </w:r>
      <w:r>
        <w:rPr>
          <w:rFonts w:hint="eastAsia"/>
        </w:rPr>
        <w:t>　　　　1.4.5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汽车工业相机行业发展总体概况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汽车工业相机行业发展主要特点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汽车工业相机行业发展影响因素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汽车工业相机有利因素</w:t>
      </w:r>
      <w:r>
        <w:rPr>
          <w:rFonts w:hint="eastAsia"/>
        </w:rPr>
        <w:br/>
      </w:r>
      <w:r>
        <w:rPr>
          <w:rFonts w:hint="eastAsia"/>
        </w:rPr>
        <w:t>　　　　1.5.3 .2 汽车工业相机不利因素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全球市场，近三年汽车工业相机主要企业占有率及排名（按销量）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汽车工业相机主要企业在国际市场占有率（按销量，2023-2026）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2025年汽车工业相机主要企业在国际市场排名（按销量）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全球市场主要企业汽车工业相机销量（2023-2026）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全球市场，近三年汽车工业相机主要企业占有率及排名（按收入）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汽车工业相机主要企业在国际市场占有率（按收入，2023-2026）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2025年汽车工业相机主要企业在国际市场排名（按收入）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全球市场主要企业汽车工业相机销售收入（2023-2026）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全球市场主要企业汽车工业相机销售价格（2023-2026）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中国市场，近三年汽车工业相机主要企业占有率及排名（按销量）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汽车工业相机主要企业在中国市场占有率（按销量，2023-2026）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2025年汽车工业相机主要企业在中国市场排名（按销量）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中国市场主要企业汽车工业相机销量（2023-2026）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中国市场，近三年汽车工业相机主要企业占有率及排名（按收入）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汽车工业相机主要企业在中国市场占有率（按收入，2023-2026）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2025年汽车工业相机主要企业在中国市场排名（按收入）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中国市场主要企业汽车工业相机销售收入（2023-2026）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全球主要厂商汽车工业相机总部及产地分布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全球主要厂商成立时间及汽车工业相机商业化日期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全球主要厂商汽车工业相机产品类型及应用</w:t>
      </w:r>
      <w:r>
        <w:rPr>
          <w:rFonts w:hint="eastAsia"/>
        </w:rPr>
        <w:br/>
      </w:r>
      <w:r>
        <w:rPr>
          <w:rFonts w:hint="eastAsia"/>
        </w:rPr>
        <w:t>　　2.9 汽车工业相机行业集中度、竞争程度分析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汽车工业相机行业集中度分析：2025年全球Top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全球汽车工业相机第一梯队、第二梯队和第三梯队生产商（品牌）及市场份额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全球汽车工业相机总体规模分析</w:t>
      </w:r>
      <w:r>
        <w:rPr>
          <w:rFonts w:hint="eastAsia"/>
        </w:rPr>
        <w:br/>
      </w:r>
      <w:r>
        <w:rPr>
          <w:rFonts w:hint="eastAsia"/>
        </w:rPr>
        <w:t>　　3.1 全球汽车工业相机供需现状及预测（2021-2032）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全球汽车工业相机产能、产量、产能利用率及发展趋势（2021-2032）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全球汽车工业相机产量、需求量及发展趋势（2021-2032）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全球主要地区汽车工业相机产量及发展趋势（2021-2032）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全球主要地区汽车工业相机产量（2021-2026）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全球主要地区汽车工业相机产量（2027-2032）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全球主要地区汽车工业相机产量市场份额（2021-2032）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中国汽车工业相机供需现状及预测（2021-2032）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中国汽车工业相机产能、产量、产能利用率及发展趋势（2021-2032）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中国汽车工业相机产量、市场需求量及发展趋势（2021-2032）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中国市场汽车工业相机进出口（2021-2032）</w:t>
      </w:r>
      <w:r>
        <w:rPr>
          <w:rFonts w:hint="eastAsia"/>
        </w:rPr>
        <w:br/>
      </w:r>
      <w:r>
        <w:rPr>
          <w:rFonts w:hint="eastAsia"/>
        </w:rPr>
        <w:t>　　3.4 全球汽车工业相机销量及销售额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全球市场汽车工业相机销售额（2021-2032）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全球市场汽车工业相机销量（2021-2032）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全球市场汽车工业相机价格趋势（2021-2032）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全球汽车工业相机主要地区分析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全球主要地区汽车工业相机市场规模分析：2021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全球主要地区汽车工业相机销售收入及市场份额（2021-2026）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全球主要地区汽车工业相机销售收入预测（2027-2032）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全球主要地区汽车工业相机销量分析：2021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全球主要地区汽车工业相机销量及市场份额（2021-2026）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全球主要地区汽车工业相机销量及市场份额预测（2027-2032）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北美市场汽车工业相机销量、收入及增长率（2021-2032）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欧洲市场汽车工业相机销量、收入及增长率（2021-2032）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中国市场汽车工业相机销量、收入及增长率（2021-2032）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日本市场汽车工业相机销量、收入及增长率（2021-2032）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东南亚市场汽车工业相机销量、收入及增长率（2021-2032）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印度市场汽车工业相机销量、收入及增长率（2021-2032）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南美市场汽车工业相机销量、收入及增长率（2021-2032）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中东市场汽车工业相机销量、收入及增长率（2021-2032）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重点企业（1）基本信息、汽车工业相机生产基地、销售区域、竞争对手及市场地位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汽车工业相机产品规格、参数及市场应用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汽车工业相机销量、收入、价格及毛利率（2021-2026）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重点企业（2）基本信息、汽车工业相机生产基地、销售区域、竞争对手及市场地位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汽车工业相机产品规格、参数及市场应用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汽车工业相机销量、收入、价格及毛利率（2021-2026）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重点企业（3）基本信息、汽车工业相机生产基地、销售区域、竞争对手及市场地位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汽车工业相机产品规格、参数及市场应用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汽车工业相机销量、收入、价格及毛利率（2021-2026）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重点企业（4）基本信息、汽车工业相机生产基地、销售区域、竞争对手及市场地位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汽车工业相机产品规格、参数及市场应用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汽车工业相机销量、收入、价格及毛利率（2021-2026）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重点企业（5）基本信息、汽车工业相机生产基地、销售区域、竞争对手及市场地位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汽车工业相机产品规格、参数及市场应用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汽车工业相机销量、收入、价格及毛利率（2021-2026）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重点企业（6）基本信息、汽车工业相机生产基地、销售区域、竞争对手及市场地位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汽车工业相机产品规格、参数及市场应用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汽车工业相机销量、收入、价格及毛利率（2021-2026）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重点企业（7）基本信息、汽车工业相机生产基地、销售区域、竞争对手及市场地位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汽车工业相机产品规格、参数及市场应用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汽车工业相机销量、收入、价格及毛利率（2021-2026）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重点企业（8）基本信息、汽车工业相机生产基地、销售区域、竞争对手及市场地位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汽车工业相机产品规格、参数及市场应用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汽车工业相机销量、收入、价格及毛利率（2021-2026）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重点企业（9）基本信息、汽车工业相机生产基地、销售区域、竞争对手及市场地位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汽车工业相机产品规格、参数及市场应用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汽车工业相机销量、收入、价格及毛利率（2021-2026）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重点企业（10）基本信息、汽车工业相机生产基地、销售区域、竞争对手及市场地位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汽车工业相机产品规格、参数及市场应用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汽车工业相机销量、收入、价格及毛利率（2021-2026）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重点企业（11）基本信息、汽车工业相机生产基地、销售区域、竞争对手及市场地位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汽车工业相机产品规格、参数及市场应用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汽车工业相机销量、收入、价格及毛利率（2021-2026）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重点企业（12）基本信息、汽车工业相机生产基地、销售区域、竞争对手及市场地位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汽车工业相机产品规格、参数及市场应用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汽车工业相机销量、收入、价格及毛利率（2021-2026）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重点企业（13）基本信息、汽车工业相机生产基地、销售区域、竞争对手及市场地位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汽车工业相机产品规格、参数及市场应用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汽车工业相机销量、收入、价格及毛利率（2021-2026）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不同产品类型汽车工业相机分析</w:t>
      </w:r>
      <w:r>
        <w:rPr>
          <w:rFonts w:hint="eastAsia"/>
        </w:rPr>
        <w:br/>
      </w:r>
      <w:r>
        <w:rPr>
          <w:rFonts w:hint="eastAsia"/>
        </w:rPr>
        <w:t>　　6.1 全球不同产品类型汽车工业相机销量（2021-2032）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全球不同产品类型汽车工业相机销量及市场份额（2021-2026）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全球不同产品类型汽车工业相机销量预测（2027-2032）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全球不同产品类型汽车工业相机收入（2021-2032）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全球不同产品类型汽车工业相机收入及市场份额（2021-2026）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全球不同产品类型汽车工业相机收入预测（2027-2032）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全球不同产品类型汽车工业相机价格走势（2021-2032）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中国不同产品类型汽车工业相机销量（2021-2032）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中国不同产品类型汽车工业相机销量及市场份额（2021-2026）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中国不同产品类型汽车工业相机销量预测（2027-2032）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中国不同产品类型汽车工业相机收入（2021-2032）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中国不同产品类型汽车工业相机收入及市场份额（2021-2026）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中国不同产品类型汽车工业相机收入预测（2027-2032）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不同应用汽车工业相机分析</w:t>
      </w:r>
      <w:r>
        <w:rPr>
          <w:rFonts w:hint="eastAsia"/>
        </w:rPr>
        <w:br/>
      </w:r>
      <w:r>
        <w:rPr>
          <w:rFonts w:hint="eastAsia"/>
        </w:rPr>
        <w:t>　　7.1 全球不同应用汽车工业相机销量（2021-2032）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全球不同应用汽车工业相机销量及市场份额（2021-2026）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全球不同应用汽车工业相机销量预测（2027-2032）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全球不同应用汽车工业相机收入（2021-2032）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全球不同应用汽车工业相机收入及市场份额（2021-2026）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全球不同应用汽车工业相机收入预测（2027-2032）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全球不同应用汽车工业相机价格走势（2021-2032）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中国不同应用汽车工业相机销量（2021-2032）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中国不同应用汽车工业相机销量及市场份额（2021-2026）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中国不同应用汽车工业相机销量预测（2027-2032）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中国不同应用汽车工业相机收入（2021-2032）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中国不同应用汽车工业相机收入及市场份额（2021-2026）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中国不同应用汽车工业相机收入预测（2027-2032）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汽车工业相机行业发展趋势</w:t>
      </w:r>
      <w:r>
        <w:rPr>
          <w:rFonts w:hint="eastAsia"/>
        </w:rPr>
        <w:br/>
      </w:r>
      <w:r>
        <w:rPr>
          <w:rFonts w:hint="eastAsia"/>
        </w:rPr>
        <w:t>　　8.2 汽车工业相机行业主要驱动因素</w:t>
      </w:r>
      <w:r>
        <w:rPr>
          <w:rFonts w:hint="eastAsia"/>
        </w:rPr>
        <w:br/>
      </w:r>
      <w:r>
        <w:rPr>
          <w:rFonts w:hint="eastAsia"/>
        </w:rPr>
        <w:t>　　8.3 汽车工业相机中国企业SWOT分析</w:t>
      </w:r>
      <w:r>
        <w:rPr>
          <w:rFonts w:hint="eastAsia"/>
        </w:rPr>
        <w:br/>
      </w:r>
      <w:r>
        <w:rPr>
          <w:rFonts w:hint="eastAsia"/>
        </w:rPr>
        <w:t>　　8.4 中国汽车工业相机行业政策环境分析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汽车工业相机行业产业链简介</w:t>
      </w:r>
      <w:r>
        <w:rPr>
          <w:rFonts w:hint="eastAsia"/>
        </w:rPr>
        <w:br/>
      </w:r>
      <w:r>
        <w:rPr>
          <w:rFonts w:hint="eastAsia"/>
        </w:rPr>
        <w:t>　　　　9.1.1 汽车工业相机行业供应链分析</w:t>
      </w:r>
      <w:r>
        <w:rPr>
          <w:rFonts w:hint="eastAsia"/>
        </w:rPr>
        <w:br/>
      </w:r>
      <w:r>
        <w:rPr>
          <w:rFonts w:hint="eastAsia"/>
        </w:rPr>
        <w:t>　　　　9.1.2 汽车工业相机主要原料及供应情况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汽车工业相机行业采购模式</w:t>
      </w:r>
      <w:r>
        <w:rPr>
          <w:rFonts w:hint="eastAsia"/>
        </w:rPr>
        <w:br/>
      </w:r>
      <w:r>
        <w:rPr>
          <w:rFonts w:hint="eastAsia"/>
        </w:rPr>
        <w:t>　　9.3 汽车工业相机行业生产模式</w:t>
      </w:r>
      <w:r>
        <w:rPr>
          <w:rFonts w:hint="eastAsia"/>
        </w:rPr>
        <w:br/>
      </w:r>
      <w:r>
        <w:rPr>
          <w:rFonts w:hint="eastAsia"/>
        </w:rPr>
        <w:t>　　9.4 汽车工业相机行业销售模式及销售渠道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按产品类型细分，全球汽车工业相机市场规模2021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按应用细分，全球汽车工业相机市场规模（CAGR）2021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汽车工业相机行业发展主要特点</w:t>
      </w:r>
      <w:r>
        <w:rPr>
          <w:rFonts w:hint="eastAsia"/>
        </w:rPr>
        <w:br/>
      </w:r>
      <w:r>
        <w:rPr>
          <w:rFonts w:hint="eastAsia"/>
        </w:rPr>
        <w:t>　　表 4： 汽车工业相机行业发展有利因素分析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汽车工业相机行业发展不利因素分析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进入汽车工业相机行业壁垒</w:t>
      </w:r>
      <w:r>
        <w:rPr>
          <w:rFonts w:hint="eastAsia"/>
        </w:rPr>
        <w:br/>
      </w:r>
      <w:r>
        <w:rPr>
          <w:rFonts w:hint="eastAsia"/>
        </w:rPr>
        <w:t>　　表 7： 汽车工业相机主要企业在国际市场占有率（按销量，2023-2026）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2025年汽车工业相机主要企业在国际市场排名（按销量）&amp;（千台）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全球市场主要企业汽车工业相机销量（2023-2026）&amp;（千台）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汽车工业相机主要企业在国际市场占有率（按收入，2023-2026）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2025年汽车工业相机主要企业在国际市场排名（按收入）&amp;（万元）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全球市场主要企业汽车工业相机销售收入（2023-2026）&amp;（万元）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全球市场主要企业汽车工业相机销售价格（2023-2026）&amp;（元/台）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汽车工业相机主要企业在中国市场占有率（按销量，2023-2026）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2025年汽车工业相机主要企业在中国市场排名（按销量）&amp;（千台）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中国市场主要企业汽车工业相机销量（2023-2026）&amp;（千台）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汽车工业相机主要企业在中国市场占有率（按收入，2023-2026）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2025年汽车工业相机主要企业在中国市场排名（按收入）&amp;（万元）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中国市场主要企业汽车工业相机销售收入（2023-2026）&amp;（万元）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全球主要厂商汽车工业相机总部及产地分布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全球主要厂商成立时间及汽车工业相机商业化日期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全球主要厂商汽车工业相机产品类型及应用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2025年全球汽车工业相机主要厂商市场地位（第一梯队、第二梯队和第三梯队）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全球汽车工业相机市场投资、并购等现状分析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全球主要地区汽车工业相机产量增速（CAGR）：（2021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全球主要地区汽车工业相机产量（2021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全球主要地区汽车工业相机产量（2021-2026）&amp;（千台）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全球主要地区汽车工业相机产量（2027-2032）&amp;（千台）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全球主要地区汽车工业相机产量市场份额（2021-2026）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全球主要地区汽车工业相机产量市场份额（2027-2032）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中国市场汽车工业相机产量、销量、进出口（2021-2026）&amp;（千台）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中国市场汽车工业相机产量、销量、进出口预测（2027-2032）&amp;（千台）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全球主要地区汽车工业相机销售收入增速：（2021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全球主要地区汽车工业相机销售收入（2021-2026）&amp;（万元）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全球主要地区汽车工业相机销售收入市场份额（2021-2026）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全球主要地区汽车工业相机收入（2027-2032）&amp;（万元）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全球主要地区汽车工业相机收入市场份额（2027-2032）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全球主要地区汽车工业相机销量（千台）：2021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全球主要地区汽车工业相机销量（2021-2026）&amp;（千台）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全球主要地区汽车工业相机销量市场份额（2021-2026）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全球主要地区汽车工业相机销量（2027-2032）&amp;（千台）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全球主要地区汽车工业相机销量份额（2027-2032）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汽车工业相机生产基地、销售区域、竞争对手及市场地位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汽车工业相机产品规格、参数及市场应用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汽车工业相机销量（千台）、收入（万元）、价格（元/台）及毛利率（2021-2026）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汽车工业相机生产基地、销售区域、竞争对手及市场地位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汽车工业相机产品规格、参数及市场应用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汽车工业相机销量（千台）、收入（万元）、价格（元/台）及毛利率（2021-2026）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汽车工业相机生产基地、销售区域、竞争对手及市场地位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汽车工业相机产品规格、参数及市场应用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汽车工业相机销量（千台）、收入（万元）、价格（元/台）及毛利率（2021-2026）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汽车工业相机生产基地、销售区域、竞争对手及市场地位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汽车工业相机产品规格、参数及市场应用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汽车工业相机销量（千台）、收入（万元）、价格（元/台）及毛利率（2021-2026）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汽车工业相机生产基地、销售区域、竞争对手及市场地位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汽车工业相机产品规格、参数及市场应用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汽车工业相机销量（千台）、收入（万元）、价格（元/台）及毛利率（2021-2026）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汽车工业相机生产基地、销售区域、竞争对手及市场地位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汽车工业相机产品规格、参数及市场应用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汽车工业相机销量（千台）、收入（万元）、价格（元/台）及毛利率（2021-2026）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汽车工业相机生产基地、销售区域、竞争对手及市场地位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汽车工业相机产品规格、参数及市场应用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汽车工业相机销量（千台）、收入（万元）、价格（元/台）及毛利率（2021-2026）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汽车工业相机生产基地、销售区域、竞争对手及市场地位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汽车工业相机产品规格、参数及市场应用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汽车工业相机销量（千台）、收入（万元）、价格（元/台）及毛利率（2021-2026）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汽车工业相机生产基地、销售区域、竞争对手及市场地位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汽车工业相机产品规格、参数及市场应用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汽车工业相机销量（千台）、收入（万元）、价格（元/台）及毛利率（2021-2026）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汽车工业相机生产基地、销售区域、竞争对手及市场地位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汽车工业相机产品规格、参数及市场应用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汽车工业相机销量（千台）、收入（万元）、价格（元/台）及毛利率（2021-2026）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汽车工业相机生产基地、销售区域、竞争对手及市场地位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汽车工业相机产品规格、参数及市场应用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汽车工业相机销量（千台）、收入（万元）、价格（元/台）及毛利率（2021-2026）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汽车工业相机生产基地、销售区域、竞争对手及市场地位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汽车工业相机产品规格、参数及市场应用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汽车工业相机销量（千台）、收入（万元）、价格（元/台）及毛利率（2021-2026）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汽车工业相机生产基地、销售区域、竞争对手及市场地位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汽车工业相机产品规格、参数及市场应用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汽车工业相机销量（千台）、收入（万元）、价格（元/台）及毛利率（2021-2026）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全球不同产品类型汽车工业相机销量（2021-2026）&amp;（千台）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109： 全球不同产品类型汽车工业相机销量市场份额（2021-2026）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全球不同产品类型汽车工业相机销量预测（2027-2032）&amp;（千台）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全球市场不同产品类型汽车工业相机销量市场份额预测（2027-2032）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全球不同产品类型汽车工业相机收入（2021-2026）&amp;（万元）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全球不同产品类型汽车工业相机收入市场份额（2021-2026）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全球不同产品类型汽车工业相机收入预测（2027-2032）&amp;（万元）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全球不同产品类型汽车工业相机收入市场份额预测（2027-2032）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中国不同产品类型汽车工业相机销量（2021-2026）&amp;（千台）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中国不同产品类型汽车工业相机销量市场份额（2021-2026）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中国不同产品类型汽车工业相机销量预测（2027-2032）&amp;（千台）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全球市场不同产品类型汽车工业相机销量市场份额预测（2027-2032）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中国不同产品类型汽车工业相机收入（2021-2026）&amp;（万元）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中国不同产品类型汽车工业相机收入市场份额（2021-2026）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中国不同产品类型汽车工业相机收入预测（2027-2032）&amp;（万元）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中国不同产品类型汽车工业相机收入市场份额预测（2027-2032）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全球不同应用汽车工业相机销量（2021-2026）&amp;（千台）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全球不同应用汽车工业相机销量市场份额（2021-2026）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全球不同应用汽车工业相机销量预测（2027-2032）&amp;（千台）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全球市场不同应用汽车工业相机销量市场份额预测（2027-2032）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全球不同应用汽车工业相机收入（2021-2026）&amp;（万元）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全球不同应用汽车工业相机收入市场份额（2021-2026）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全球不同应用汽车工业相机收入预测（2027-2032）&amp;（万元）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全球不同应用汽车工业相机收入市场份额预测（2027-2032）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中国不同应用汽车工业相机销量（2021-2026）&amp;（千台）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133： 中国不同应用汽车工业相机销量市场份额（2021-2026）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中国不同应用汽车工业相机销量预测（2027-2032）&amp;（千台）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135： 中国市场不同应用汽车工业相机销量市场份额预测（2027-2032）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中国不同应用汽车工业相机收入（2021-2026）&amp;（万元）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中国不同应用汽车工业相机收入市场份额（2021-2026）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中国不同应用汽车工业相机收入预测（2027-2032）&amp;（万元）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中国不同应用汽车工业相机收入市场份额预测（2027-2032）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汽车工业相机行业发展趋势</w:t>
      </w:r>
      <w:r>
        <w:rPr>
          <w:rFonts w:hint="eastAsia"/>
        </w:rPr>
        <w:br/>
      </w:r>
      <w:r>
        <w:rPr>
          <w:rFonts w:hint="eastAsia"/>
        </w:rPr>
        <w:t>　　表 141： 汽车工业相机行业主要驱动因素</w:t>
      </w:r>
      <w:r>
        <w:rPr>
          <w:rFonts w:hint="eastAsia"/>
        </w:rPr>
        <w:br/>
      </w:r>
      <w:r>
        <w:rPr>
          <w:rFonts w:hint="eastAsia"/>
        </w:rPr>
        <w:t>　　表 142： 汽车工业相机行业供应链分析</w:t>
      </w:r>
      <w:r>
        <w:rPr>
          <w:rFonts w:hint="eastAsia"/>
        </w:rPr>
        <w:br/>
      </w:r>
      <w:r>
        <w:rPr>
          <w:rFonts w:hint="eastAsia"/>
        </w:rPr>
        <w:t>　　表 143： 汽车工业相机上游原料供应商</w:t>
      </w:r>
      <w:r>
        <w:rPr>
          <w:rFonts w:hint="eastAsia"/>
        </w:rPr>
        <w:br/>
      </w:r>
      <w:r>
        <w:rPr>
          <w:rFonts w:hint="eastAsia"/>
        </w:rPr>
        <w:t>　　表 144： 汽车工业相机主要地区不同应用客户分析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汽车工业相机典型经销商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汽车工业相机产品图片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全球不同产品类型汽车工业相机销售额2021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全球不同产品类型汽车工业相机市场份额2025 &amp; 2032</w:t>
      </w:r>
      <w:r>
        <w:rPr>
          <w:rFonts w:hint="eastAsia"/>
        </w:rPr>
        <w:br/>
      </w:r>
      <w:r>
        <w:rPr>
          <w:rFonts w:hint="eastAsia"/>
        </w:rPr>
        <w:t>　　图 4： 区域扫描相机产品图片</w:t>
      </w:r>
      <w:r>
        <w:rPr>
          <w:rFonts w:hint="eastAsia"/>
        </w:rPr>
        <w:br/>
      </w:r>
      <w:r>
        <w:rPr>
          <w:rFonts w:hint="eastAsia"/>
        </w:rPr>
        <w:t>　　图 5： 线型扫描相机产品图片</w:t>
      </w:r>
      <w:r>
        <w:rPr>
          <w:rFonts w:hint="eastAsia"/>
        </w:rPr>
        <w:br/>
      </w:r>
      <w:r>
        <w:rPr>
          <w:rFonts w:hint="eastAsia"/>
        </w:rPr>
        <w:t>　　图 6： 其他相机产品图片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全球不同应用汽车工业相机市场份额2025 &amp; 2032</w:t>
      </w:r>
      <w:r>
        <w:rPr>
          <w:rFonts w:hint="eastAsia"/>
        </w:rPr>
        <w:br/>
      </w:r>
      <w:r>
        <w:rPr>
          <w:rFonts w:hint="eastAsia"/>
        </w:rPr>
        <w:t>　　图 9： 机器人视讯</w:t>
      </w:r>
      <w:r>
        <w:rPr>
          <w:rFonts w:hint="eastAsia"/>
        </w:rPr>
        <w:br/>
      </w:r>
      <w:r>
        <w:rPr>
          <w:rFonts w:hint="eastAsia"/>
        </w:rPr>
        <w:t>　　图 10： 表面检测</w:t>
      </w:r>
      <w:r>
        <w:rPr>
          <w:rFonts w:hint="eastAsia"/>
        </w:rPr>
        <w:br/>
      </w:r>
      <w:r>
        <w:rPr>
          <w:rFonts w:hint="eastAsia"/>
        </w:rPr>
        <w:t>　　图 11： 焊接缺陷检查</w:t>
      </w:r>
      <w:r>
        <w:rPr>
          <w:rFonts w:hint="eastAsia"/>
        </w:rPr>
        <w:br/>
      </w:r>
      <w:r>
        <w:rPr>
          <w:rFonts w:hint="eastAsia"/>
        </w:rPr>
        <w:t>　　图 12： 其他应用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2025年全球前五大生产商汽车工业相机市场份额</w:t>
      </w:r>
      <w:r>
        <w:rPr>
          <w:rFonts w:hint="eastAsia"/>
        </w:rPr>
        <w:br/>
      </w:r>
      <w:r>
        <w:rPr>
          <w:rFonts w:hint="eastAsia"/>
        </w:rPr>
        <w:t>　　图 14： 2025年全球汽车工业相机第一梯队、第二梯队和第三梯队厂商及市场份额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全球汽车工业相机产能、产量、产能利用率及发展趋势（2021-2032）&amp;（千台）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全球汽车工业相机产量、需求量及发展趋势（2021-2032）&amp;（千台）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全球主要地区汽车工业相机产量市场份额（2021-2032）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中国汽车工业相机产能、产量、产能利用率及发展趋势（2021-2032）&amp;（千台）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中国汽车工业相机产量、市场需求量及发展趋势（2021-2032）&amp;（千台）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全球汽车工业相机市场销售额及增长率：（2021-2032）&amp;（万元）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全球市场汽车工业相机市场规模：2021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全球市场汽车工业相机销量及增长率（2021-2032）&amp;（千台）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全球市场汽车工业相机价格趋势（2021-2032）&amp;（元/台）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全球主要地区汽车工业相机销售收入（2021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全球主要地区汽车工业相机销售收入市场份额（2021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北美市场汽车工业相机销量及增长率（2021-2032）&amp;（千台）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北美市场汽车工业相机收入及增长率（2021-2032）&amp;（万元）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欧洲市场汽车工业相机销量及增长率（2021-2032）&amp;（千台）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欧洲市场汽车工业相机收入及增长率（2021-2032）&amp;（万元）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中国市场汽车工业相机销量及增长率（2021-2032）&amp;（千台）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中国市场汽车工业相机收入及增长率（2021-2032）&amp;（万元）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日本市场汽车工业相机销量及增长率（2021-2032）&amp;（千台）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日本市场汽车工业相机收入及增长率（2021-2032）&amp;（万元）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东南亚市场汽车工业相机销量及增长率（2021-2032）&amp;（千台）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东南亚市场汽车工业相机收入及增长率（2021-2032）&amp;（万元）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印度市场汽车工业相机销量及增长率（2021-2032）&amp;（千台）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印度市场汽车工业相机收入及增长率（2021-2032）&amp;（万元）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南美市场汽车工业相机销量及增长率（2021-2032）&amp;（千台）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南美市场汽车工业相机收入及增长率（2021-2032）&amp;（万元）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中东市场汽车工业相机销量及增长率（2021-2032）&amp;（千台）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中东市场汽车工业相机收入及增长率（2021-2032）&amp;（万元）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全球不同产品类型汽车工业相机价格走势（2021-2032）&amp;（元/台）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全球不同应用汽车工业相机价格走势（2021-2032）&amp;（元/台）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汽车工业相机中国企业SWOT分析</w:t>
      </w:r>
      <w:r>
        <w:rPr>
          <w:rFonts w:hint="eastAsia"/>
        </w:rPr>
        <w:br/>
      </w:r>
      <w:r>
        <w:rPr>
          <w:rFonts w:hint="eastAsia"/>
        </w:rPr>
        <w:t>　　图 45： 汽车工业相机产业链</w:t>
      </w:r>
      <w:r>
        <w:rPr>
          <w:rFonts w:hint="eastAsia"/>
        </w:rPr>
        <w:br/>
      </w:r>
      <w:r>
        <w:rPr>
          <w:rFonts w:hint="eastAsia"/>
        </w:rPr>
        <w:t>　　图 46： 汽车工业相机行业采购模式分析</w:t>
      </w:r>
      <w:r>
        <w:rPr>
          <w:rFonts w:hint="eastAsia"/>
        </w:rPr>
        <w:br/>
      </w:r>
      <w:r>
        <w:rPr>
          <w:rFonts w:hint="eastAsia"/>
        </w:rPr>
        <w:t>　　图 47： 汽车工业相机行业生产模式</w:t>
      </w:r>
      <w:r>
        <w:rPr>
          <w:rFonts w:hint="eastAsia"/>
        </w:rPr>
        <w:br/>
      </w:r>
      <w:r>
        <w:rPr>
          <w:rFonts w:hint="eastAsia"/>
        </w:rPr>
        <w:t>　　图 48： 汽车工业相机行业销售模式分析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b0fe5d5b46475b" w:history="1">
        <w:r>
          <w:rPr>
            <w:rStyle w:val="Hyperlink"/>
          </w:rPr>
          <w:t>2026-2032年全球与中国汽车工业相机行业研究分析及发展前景报告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b0fe5d5b46475b" w:history="1">
        <w:r>
          <w:rPr>
            <w:rStyle w:val="Hyperlink"/>
          </w:rPr>
          <w:t>https://www.20087.com/0/31/QiCheGongYeXiangJiFaZhanQianJingFenXi.html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热点：工业ccd相机、工业相机介绍、工业相机、工业相机制作厂商、工业相机图片、工业相机是干嘛的、工业相机软件、工业相机基础知识、工业相机应用场景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83a93186af4e09" w:history="1">
      <w:r>
        <w:rPr>
          <w:rStyle w:val="Hyperlink"/>
        </w:rPr>
        <w:t>2026-2032年全球与中国汽车工业相机行业研究分析及发展前景报告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QiCheGongYeXiangJiFaZhanQianJingFenXi.html" TargetMode="External" Id="R1bb0fe5d5b4647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QiCheGongYeXiangJiFaZhanQianJingFenXi.html" TargetMode="External" Id="R0f83a93186af4e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2025-12-31T00:20:23Z</dcterms:created>
  <dcterms:modified xsi:type="dcterms:W3CDTF">2025-12-31T01:20:23Z</dcterms:modified>
  <dc:subject>2026-2032年全球与中国汽车工业相机行业研究分析及发展前景报告</dc:subject>
  <dc:title>2026-2032年全球与中国汽车工业相机行业研究分析及发展前景报告</dc:title>
  <cp:keywords>2026-2032年全球与中国汽车工业相机行业研究分析及发展前景报告</cp:keywords>
  <dc:description>2026-2032年全球与中国汽车工业相机行业研究分析及发展前景报告</dc:description>
</cp:coreProperties>
</file>