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0458c73a24a33" w:history="1">
              <w:r>
                <w:rPr>
                  <w:rStyle w:val="Hyperlink"/>
                </w:rPr>
                <w:t>2025-2031年全球与中国汽车底涂行业研究及发展前景分析报告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0458c73a24a33" w:history="1">
              <w:r>
                <w:rPr>
                  <w:rStyle w:val="Hyperlink"/>
                </w:rPr>
                <w:t>2025-2031年全球与中国汽车底涂行业研究及发展前景分析报告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0458c73a24a33" w:history="1">
                <w:r>
                  <w:rPr>
                    <w:rStyle w:val="Hyperlink"/>
                  </w:rPr>
                  <w:t>https://www.20087.com/0/01/QiCheDiTuFaZhanQianJing.html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涂是汽车涂装过程中的重要环节，用于提高车身的防腐蚀性能和附着力。近年来，随着环保法规的严格实施，水性底涂和粉末底涂逐渐取代了传统的溶剂型底涂，减少了VOCs（挥发性有机化合物）的排放。同时，底涂材料也在不断优化，如通过纳米粒子的添加，提高涂层的硬度和耐磨性。</w:t>
      </w:r>
      <w:r>
        <w:rPr>
          <w:rFonts w:hint="eastAsia"/>
        </w:rPr>
        <w:br/>
      </w:r>
      <w:r>
        <w:rPr>
          <w:rFonts w:hint="eastAsia"/>
        </w:rPr>
        <w:t>　　未来，汽车底涂将更加注重环保和功能化。一方面，研发将集中在开发更环保、更高效的底涂材料，如无溶剂、低VOCs的底涂，以及能够自修复和自清洁的智能底涂，以适应汽车行业的绿色发展趋势。另一方面，底涂将被赋予更多功能，如电磁屏蔽、红外吸收和热管理，以满足汽车轻量化和智能化的需求。此外，随着汽车设计的多样化，底涂的颜色和纹理也将更加丰富，满足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0458c73a24a33" w:history="1">
        <w:r>
          <w:rPr>
            <w:rStyle w:val="Hyperlink"/>
          </w:rPr>
          <w:t>2025-2031年全球与中国汽车底涂行业研究及发展前景分析报告</w:t>
        </w:r>
      </w:hyperlink>
      <w:r>
        <w:rPr>
          <w:rFonts w:hint="eastAsia"/>
        </w:rPr>
        <w:t>》依托行业权威数据及长期市场监测信息，系统分析了汽车底涂行业的市场规模、供需关系、竞争格局及重点企业经营状况，并结合汽车底涂行业发展现状，科学预测了汽车底涂市场前景与技术发展方向。报告通过SWOT分析，揭示了汽车底涂行业机遇与潜在风险，为投资者提供了全面的现状分析与前景评估，助力挖掘投资价值并优化决策。同时，报告从投资、生产及营销等角度提出可行性建议，为汽车底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中国汽车底涂概述</w:t>
      </w:r>
      <w:r>
        <w:rPr>
          <w:rFonts w:hint="eastAsia"/>
        </w:rPr>
        <w:br/>
      </w:r>
      <w:r>
        <w:rPr>
          <w:rFonts w:hint="eastAsia"/>
        </w:rPr>
        <w:t>　　第一节 汽车底涂行业定义</w:t>
      </w:r>
      <w:r>
        <w:rPr>
          <w:rFonts w:hint="eastAsia"/>
        </w:rPr>
        <w:br/>
      </w:r>
      <w:r>
        <w:rPr>
          <w:rFonts w:hint="eastAsia"/>
        </w:rPr>
        <w:t>　　第二节 汽车底涂行业发展特性</w:t>
      </w:r>
      <w:r>
        <w:rPr>
          <w:rFonts w:hint="eastAsia"/>
        </w:rPr>
        <w:br/>
      </w:r>
      <w:r>
        <w:rPr>
          <w:rFonts w:hint="eastAsia"/>
        </w:rPr>
        <w:t>　　第三节 汽车底涂产业链分析</w:t>
      </w:r>
      <w:r>
        <w:rPr>
          <w:rFonts w:hint="eastAsia"/>
        </w:rPr>
        <w:br/>
      </w:r>
      <w:r>
        <w:rPr>
          <w:rFonts w:hint="eastAsia"/>
        </w:rPr>
        <w:t>　　第四节 汽车底涂行业生命周期分析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2024-2025年国外汽车底涂市场发展概况</w:t>
      </w:r>
      <w:r>
        <w:rPr>
          <w:rFonts w:hint="eastAsia"/>
        </w:rPr>
        <w:br/>
      </w:r>
      <w:r>
        <w:rPr>
          <w:rFonts w:hint="eastAsia"/>
        </w:rPr>
        <w:t>　　第一节 全球汽车底涂市场发展分析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北美地区主要国家汽车底涂市场概况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欧盟地区主要国家汽车底涂市场概况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亚洲地区主要国家汽车底涂市场概况</w:t>
      </w:r>
      <w:r>
        <w:rPr>
          <w:rFonts w:hint="eastAsia"/>
        </w:rPr>
        <w:br/>
      </w:r>
      <w:r>
        <w:rPr>
          <w:rFonts w:hint="eastAsia"/>
        </w:rPr>
        <w:t>　　第五节 全球汽车底涂市场发展预测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2024-2025年中国汽车底涂发展环境分析</w:t>
      </w:r>
      <w:r>
        <w:rPr>
          <w:rFonts w:hint="eastAsia"/>
        </w:rPr>
        <w:br/>
      </w:r>
      <w:r>
        <w:rPr>
          <w:rFonts w:hint="eastAsia"/>
        </w:rPr>
        <w:t>　　第一节 汽车底涂行业经济环境分析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汽车底涂行业相关政策、标准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汽车底涂行业相关发展规划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2024-2025年汽车底涂行业技术发展现状及趋势分析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汽车底涂行业技术发展现状分析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国内外汽车底涂行业技术差异与原因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汽车底涂行业技术发展方向、趋势预测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提升汽车底涂行业技术能力策略建议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2024-2025年汽车底涂市场特性分析</w:t>
      </w:r>
      <w:r>
        <w:rPr>
          <w:rFonts w:hint="eastAsia"/>
        </w:rPr>
        <w:br/>
      </w:r>
      <w:r>
        <w:rPr>
          <w:rFonts w:hint="eastAsia"/>
        </w:rPr>
        <w:t>　　第一节 汽车底涂行业集中度分析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2024-2025年汽车底涂行业SWOT分析</w:t>
      </w:r>
      <w:r>
        <w:rPr>
          <w:rFonts w:hint="eastAsia"/>
        </w:rPr>
        <w:br/>
      </w:r>
      <w:r>
        <w:rPr>
          <w:rFonts w:hint="eastAsia"/>
        </w:rPr>
        <w:t>　　　　一、汽车底涂行业优势</w:t>
      </w:r>
      <w:r>
        <w:rPr>
          <w:rFonts w:hint="eastAsia"/>
        </w:rPr>
        <w:br/>
      </w:r>
      <w:r>
        <w:rPr>
          <w:rFonts w:hint="eastAsia"/>
        </w:rPr>
        <w:t>　　　　二、汽车底涂行业劣势</w:t>
      </w:r>
      <w:r>
        <w:rPr>
          <w:rFonts w:hint="eastAsia"/>
        </w:rPr>
        <w:br/>
      </w:r>
      <w:r>
        <w:rPr>
          <w:rFonts w:hint="eastAsia"/>
        </w:rPr>
        <w:t>　　　　三、汽车底涂行业机会</w:t>
      </w:r>
      <w:r>
        <w:rPr>
          <w:rFonts w:hint="eastAsia"/>
        </w:rPr>
        <w:br/>
      </w:r>
      <w:r>
        <w:rPr>
          <w:rFonts w:hint="eastAsia"/>
        </w:rPr>
        <w:t>　　　　四、汽车底涂行业风险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中国汽车底涂发展现状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2024-2025年中国汽车底涂市场现状分析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中国汽车底涂行业产量情况分析及预测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一、汽车底涂总体产能规模</w:t>
      </w:r>
      <w:r>
        <w:rPr>
          <w:rFonts w:hint="eastAsia"/>
        </w:rPr>
        <w:br/>
      </w:r>
      <w:r>
        <w:rPr>
          <w:rFonts w:hint="eastAsia"/>
        </w:rPr>
        <w:t>　　　　二、汽车底涂生产区域分布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三、2019-2024年中国汽车底涂产量统计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三、2025-2031年中国汽车底涂产量预测</w:t>
      </w:r>
      <w:r>
        <w:rPr>
          <w:rFonts w:hint="eastAsia"/>
        </w:rPr>
        <w:br/>
      </w:r>
      <w:r>
        <w:rPr>
          <w:rFonts w:hint="eastAsia"/>
        </w:rPr>
        <w:t>　　第三节 中国汽车底涂市场需求分析及预测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一、中国汽车底涂市场需求特点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二、2019-2024年中国汽车底涂市场需求量统计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三、2025-2031年中国汽车底涂市场需求量预测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中国汽车底涂价格趋势分析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一、2019-2024年中国汽车底涂市场价格趋势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二、2025-2031年中国汽车底涂市场价格走势预测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2019-2024年汽车底涂行业经济运行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2019-2024年中国汽车底涂行业盈利能力分析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2019-2024年中国汽车底涂行业发展能力分析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2019-2024年汽车底涂行业偿债能力分析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2019-2024年汽车底涂制造企业数量分析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中国汽车底涂行业重点地区发展分析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**地区汽车底涂市场发展分析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**地区汽车底涂市场发展分析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**地区汽车底涂市场发展分析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**地区汽车底涂市场发展分析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**地区汽车底涂市场发展分析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2019-2024年中国汽车底涂进出口分析</w:t>
      </w:r>
      <w:r>
        <w:rPr>
          <w:rFonts w:hint="eastAsia"/>
        </w:rPr>
        <w:br/>
      </w:r>
      <w:r>
        <w:rPr>
          <w:rFonts w:hint="eastAsia"/>
        </w:rPr>
        <w:t>　　第一节 汽车底涂进口情况分析</w:t>
      </w:r>
      <w:r>
        <w:rPr>
          <w:rFonts w:hint="eastAsia"/>
        </w:rPr>
        <w:br/>
      </w:r>
      <w:r>
        <w:rPr>
          <w:rFonts w:hint="eastAsia"/>
        </w:rPr>
        <w:t>　　第二节 汽车底涂出口情况分析</w:t>
      </w:r>
      <w:r>
        <w:rPr>
          <w:rFonts w:hint="eastAsia"/>
        </w:rPr>
        <w:br/>
      </w:r>
      <w:r>
        <w:rPr>
          <w:rFonts w:hint="eastAsia"/>
        </w:rPr>
        <w:t>　　第三节 影响汽车底涂进出口因素分析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主要汽车底涂生产企业及竞争格局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汽车底涂行业投资战略研究</w:t>
      </w:r>
      <w:r>
        <w:rPr>
          <w:rFonts w:hint="eastAsia"/>
        </w:rPr>
        <w:br/>
      </w:r>
      <w:r>
        <w:rPr>
          <w:rFonts w:hint="eastAsia"/>
        </w:rPr>
        <w:t>　　第一节 汽车底涂行业发展战略研究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对我国汽车底涂品牌的战略思考</w:t>
      </w:r>
      <w:r>
        <w:rPr>
          <w:rFonts w:hint="eastAsia"/>
        </w:rPr>
        <w:br/>
      </w:r>
      <w:r>
        <w:rPr>
          <w:rFonts w:hint="eastAsia"/>
        </w:rPr>
        <w:t>　　　　一、汽车底涂品牌的重要性</w:t>
      </w:r>
      <w:r>
        <w:rPr>
          <w:rFonts w:hint="eastAsia"/>
        </w:rPr>
        <w:br/>
      </w:r>
      <w:r>
        <w:rPr>
          <w:rFonts w:hint="eastAsia"/>
        </w:rPr>
        <w:t>　　　　二、汽车底涂实施品牌战略的意义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三、汽车底涂企业品牌的现状分析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四、我国汽车底涂企业的品牌战略</w:t>
      </w:r>
      <w:r>
        <w:rPr>
          <w:rFonts w:hint="eastAsia"/>
        </w:rPr>
        <w:br/>
      </w:r>
      <w:r>
        <w:rPr>
          <w:rFonts w:hint="eastAsia"/>
        </w:rPr>
        <w:t>　　　　五、汽车底涂品牌战略管理的策略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汽车底涂经营策略分析</w:t>
      </w:r>
      <w:r>
        <w:rPr>
          <w:rFonts w:hint="eastAsia"/>
        </w:rPr>
        <w:br/>
      </w:r>
      <w:r>
        <w:rPr>
          <w:rFonts w:hint="eastAsia"/>
        </w:rPr>
        <w:t>　　　　一、汽车底涂市场细分策略</w:t>
      </w:r>
      <w:r>
        <w:rPr>
          <w:rFonts w:hint="eastAsia"/>
        </w:rPr>
        <w:br/>
      </w:r>
      <w:r>
        <w:rPr>
          <w:rFonts w:hint="eastAsia"/>
        </w:rPr>
        <w:t>　　　　二、汽车底涂市场创新策略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四、汽车底涂新产品差异化战略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2025-2031年中国汽车底涂发展趋势预测及投资风险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2025-2025年汽车底涂市场前景分析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2025-2031年汽车底涂行业发展趋势预测</w:t>
      </w:r>
      <w:r>
        <w:rPr>
          <w:rFonts w:hint="eastAsia"/>
        </w:rPr>
        <w:br/>
      </w:r>
      <w:r>
        <w:rPr>
          <w:rFonts w:hint="eastAsia"/>
        </w:rPr>
        <w:t>　　第三节 汽车底涂行业投资风险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汽车底涂投资建议</w:t>
      </w:r>
      <w:r>
        <w:rPr>
          <w:rFonts w:hint="eastAsia"/>
        </w:rPr>
        <w:br/>
      </w:r>
      <w:r>
        <w:rPr>
          <w:rFonts w:hint="eastAsia"/>
        </w:rPr>
        <w:t>　　第一节 汽车底涂行业投资环境分析</w:t>
      </w:r>
      <w:r>
        <w:rPr>
          <w:rFonts w:hint="eastAsia"/>
        </w:rPr>
        <w:br/>
      </w:r>
      <w:r>
        <w:rPr>
          <w:rFonts w:hint="eastAsia"/>
        </w:rPr>
        <w:t>　　第二节 汽车底涂行业投资进入壁垒分析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汽车底涂行业类别</w:t>
      </w:r>
      <w:r>
        <w:rPr>
          <w:rFonts w:hint="eastAsia"/>
        </w:rPr>
        <w:br/>
      </w:r>
      <w:r>
        <w:rPr>
          <w:rFonts w:hint="eastAsia"/>
        </w:rPr>
        <w:t>　　图表 汽车底涂行业产业链调研</w:t>
      </w:r>
      <w:r>
        <w:rPr>
          <w:rFonts w:hint="eastAsia"/>
        </w:rPr>
        <w:br/>
      </w:r>
      <w:r>
        <w:rPr>
          <w:rFonts w:hint="eastAsia"/>
        </w:rPr>
        <w:t>　　图表 汽车底涂行业现状</w:t>
      </w:r>
      <w:r>
        <w:rPr>
          <w:rFonts w:hint="eastAsia"/>
        </w:rPr>
        <w:br/>
      </w:r>
      <w:r>
        <w:rPr>
          <w:rFonts w:hint="eastAsia"/>
        </w:rPr>
        <w:t>　　图表 汽车底涂行业标准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2025年中国汽车底涂行业产能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2019-2024年中国汽车底涂行业产量统计</w:t>
      </w:r>
      <w:r>
        <w:rPr>
          <w:rFonts w:hint="eastAsia"/>
        </w:rPr>
        <w:br/>
      </w:r>
      <w:r>
        <w:rPr>
          <w:rFonts w:hint="eastAsia"/>
        </w:rPr>
        <w:t>　　图表 汽车底涂行业动态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2019-2024年中国汽车底涂市场需求量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2025年中国汽车底涂行业需求区域调研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2019-2024年中国汽车底涂行情</w:t>
      </w:r>
      <w:r>
        <w:rPr>
          <w:rFonts w:hint="eastAsia"/>
        </w:rPr>
        <w:br/>
      </w:r>
      <w:r>
        <w:rPr>
          <w:rFonts w:hint="eastAsia"/>
        </w:rPr>
        <w:t>　　图表 2019-2024年中国汽车底涂价格走势图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2019-2024年中国汽车底涂进口统计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2019-2024年中国汽车底涂出口统计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**地区汽车底涂市场规模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</w:t>
      </w:r>
      <w:r>
        <w:rPr>
          <w:rFonts w:hint="eastAsia"/>
        </w:rPr>
        <w:br/>
      </w:r>
      <w:r>
        <w:rPr>
          <w:rFonts w:hint="eastAsia"/>
        </w:rPr>
        <w:t>　　图表 **地区汽车底涂市场调研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**地区汽车底涂市场规模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</w:t>
      </w:r>
      <w:r>
        <w:rPr>
          <w:rFonts w:hint="eastAsia"/>
        </w:rPr>
        <w:br/>
      </w:r>
      <w:r>
        <w:rPr>
          <w:rFonts w:hint="eastAsia"/>
        </w:rPr>
        <w:t>　　图表 **地区汽车底涂市场调研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汽车底涂行业竞争对手分析</w:t>
      </w:r>
      <w:r>
        <w:rPr>
          <w:rFonts w:hint="eastAsia"/>
        </w:rPr>
        <w:br/>
      </w:r>
      <w:r>
        <w:rPr>
          <w:rFonts w:hint="eastAsia"/>
        </w:rPr>
        <w:t>　　图表 汽车底涂重点企业（一）基本信息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汽车底涂重点企业（一）经营情况分析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汽车底涂重点企业（一）主要经济指标情况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汽车底涂重点企业（二）经营情况分析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汽车底涂重点企业（二）主要经济指标情况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汽车底涂重点企业（三）经营情况分析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汽车底涂重点企业（三）主要经济指标情况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2025-2031年中国汽车底涂市场需求预测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2025-2031年中国汽车底涂行业市场规模预测</w:t>
      </w:r>
      <w:r>
        <w:rPr>
          <w:rFonts w:hint="eastAsia"/>
        </w:rPr>
        <w:br/>
      </w:r>
      <w:r>
        <w:rPr>
          <w:rFonts w:hint="eastAsia"/>
        </w:rPr>
        <w:t>　　图表 汽车底涂行业准入条件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2025年中国汽车底涂市场前景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0458c73a24a33" w:history="1">
        <w:r>
          <w:rPr>
            <w:rStyle w:val="Hyperlink"/>
          </w:rPr>
          <w:t>2025-2031年全球与中国汽车底涂行业研究及发展前景分析报告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0458c73a24a33" w:history="1">
        <w:r>
          <w:rPr>
            <w:rStyle w:val="Hyperlink"/>
          </w:rPr>
          <w:t>https://www.20087.com/0/01/QiCheDiTuFaZhanQianJing.html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热点：玻璃底涂的原理、汽车底涂是干什么的、汽车底盘涂绞质的东西正常吗、汽车底涂剂的危害、汽车底盘图解、汽车底涂胶、挡风玻璃涂底涂什么价格、汽车底涂刷胶作业指导书、涂乐汽车怎么样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d891158d64634" w:history="1">
      <w:r>
        <w:rPr>
          <w:rStyle w:val="Hyperlink"/>
        </w:rPr>
        <w:t>2025-2031年全球与中国汽车底涂行业研究及发展前景分析报告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CheDiTuFaZhanQianJing.html" TargetMode="External" Id="R2ec0458c73a2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CheDiTuFaZhanQianJing.html" TargetMode="External" Id="R532d891158d6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2024-11-07T05:29:00Z</dcterms:created>
  <dcterms:modified xsi:type="dcterms:W3CDTF">2024-11-07T06:29:00Z</dcterms:modified>
  <dc:subject>2025-2031年全球与中国汽车底涂行业研究及发展前景分析报告</dc:subject>
  <dc:title>2025-2031年全球与中国汽车底涂行业研究及发展前景分析报告</dc:title>
  <cp:keywords>2025-2031年全球与中国汽车底涂行业研究及发展前景分析报告</cp:keywords>
  <dc:description>2025-2031年全球与中国汽车底涂行业研究及发展前景分析报告</dc:description>
</cp:coreProperties>
</file>