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e1a3511e24671" w:history="1">
              <w:r>
                <w:rPr>
                  <w:rStyle w:val="Hyperlink"/>
                </w:rPr>
                <w:t>2025-2031年中国航海时计行业现状与前景趋势报告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e1a3511e24671" w:history="1">
              <w:r>
                <w:rPr>
                  <w:rStyle w:val="Hyperlink"/>
                </w:rPr>
                <w:t>2025-2031年中国航海时计行业现状与前景趋势报告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e1a3511e24671" w:history="1">
                <w:r>
                  <w:rPr>
                    <w:rStyle w:val="Hyperlink"/>
                  </w:rPr>
                  <w:t>https://www.20087.com/0/81/HangHaiShiJiShiChangXianZhuangHeQianJing.html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时计是用于远洋航行中提供精确时间测量的关键仪器，尤其在天文定位、经纬度测定与航迹推算等方面具有不可替代的作用。目前，航海时计主要包括机械式航海钟、石英钟以及基于卫星授时的集成系统，广泛应用于军舰、商船、科考船与游艇等水上交通工具。近年来，尽管GPS等现代导航系统已普及，但航海时计仍因其独立性强、抗干扰能力好而在应急导航、传统航海教学与航海文化遗产保护中保持一定的使用价值。部分高端型号还具备温度补偿、自动校时与数据输出接口，以提升其实用性能。然而，行业内仍面临市场需求萎缩、专业维修人才短缺、制造工艺传承受限等问题，影响其长期生存空间。</w:t>
      </w:r>
      <w:r>
        <w:rPr>
          <w:rFonts w:hint="eastAsia"/>
        </w:rPr>
        <w:br/>
      </w:r>
      <w:r>
        <w:rPr>
          <w:rFonts w:hint="eastAsia"/>
        </w:rPr>
        <w:t>　　未来，航海时计将围绕精密化、智能化与文化传承方向深化发展。一方面，通过引入MEMS陀螺仪、恒温晶体振荡器与数字显示模块，提升其在复杂海况下的稳定性和精度；另一方面，结合历史复刻与收藏市场，推动传统工艺与现代设计融合，增强其在博物馆、航海教育机构与私人收藏领域的吸引力。此外，随着全球对海洋战略资源的关注升温与航海文化的复兴趋势显现，航海时计将在专业训练、极地探险与航海模拟设备中继续扮演特定角色，成为连接人类探索精神与科技文明的重要象征性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e1a3511e24671" w:history="1">
        <w:r>
          <w:rPr>
            <w:rStyle w:val="Hyperlink"/>
          </w:rPr>
          <w:t>2025-2031年中国航海时计行业现状与前景趋势报告</w:t>
        </w:r>
      </w:hyperlink>
      <w:r>
        <w:rPr>
          <w:rFonts w:hint="eastAsia"/>
        </w:rPr>
        <w:t>》通过详实的数据分析，全面解析了航海时计行业的市场规模、需求动态及价格趋势，深入探讨了航海时计产业链上下游的协同关系与竞争格局变化。报告对航海时计细分市场进行精准划分，结合重点企业研究，揭示了品牌影响力与市场集中度的现状，为行业参与者提供了清晰的竞争态势洞察。同时，报告结合宏观经济环境、技术发展路径及消费者需求演变，科学预测了航海时计行业的未来发展方向，并针对潜在风险提出了切实可行的应对策略。报告为航海时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航海时计行业概述</w:t>
      </w:r>
      <w:r>
        <w:rPr>
          <w:rFonts w:hint="eastAsia"/>
        </w:rPr>
        <w:br/>
      </w:r>
      <w:r>
        <w:rPr>
          <w:rFonts w:hint="eastAsia"/>
        </w:rPr>
        <w:t>　　第一节 航海时计定义与分类</w:t>
      </w:r>
      <w:r>
        <w:rPr>
          <w:rFonts w:hint="eastAsia"/>
        </w:rPr>
        <w:br/>
      </w:r>
      <w:r>
        <w:rPr>
          <w:rFonts w:hint="eastAsia"/>
        </w:rPr>
        <w:t>　　第二节 航海时计应用领域</w:t>
      </w:r>
      <w:r>
        <w:rPr>
          <w:rFonts w:hint="eastAsia"/>
        </w:rPr>
        <w:br/>
      </w:r>
      <w:r>
        <w:rPr>
          <w:rFonts w:hint="eastAsia"/>
        </w:rPr>
        <w:t>　　第三节 航海时计行业经济指标分析</w:t>
      </w:r>
      <w:r>
        <w:rPr>
          <w:rFonts w:hint="eastAsia"/>
        </w:rPr>
        <w:br/>
      </w:r>
      <w:r>
        <w:rPr>
          <w:rFonts w:hint="eastAsia"/>
        </w:rPr>
        <w:t>　　　　一、航海时计行业赢利性评估</w:t>
      </w:r>
      <w:r>
        <w:rPr>
          <w:rFonts w:hint="eastAsia"/>
        </w:rPr>
        <w:br/>
      </w:r>
      <w:r>
        <w:rPr>
          <w:rFonts w:hint="eastAsia"/>
        </w:rPr>
        <w:t>　　　　二、航海时计行业成长速度分析</w:t>
      </w:r>
      <w:r>
        <w:rPr>
          <w:rFonts w:hint="eastAsia"/>
        </w:rPr>
        <w:br/>
      </w:r>
      <w:r>
        <w:rPr>
          <w:rFonts w:hint="eastAsia"/>
        </w:rPr>
        <w:t>　　　　三、航海时计附加值提升空间探讨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四、航海时计行业进入壁垒分析</w:t>
      </w:r>
      <w:r>
        <w:rPr>
          <w:rFonts w:hint="eastAsia"/>
        </w:rPr>
        <w:br/>
      </w:r>
      <w:r>
        <w:rPr>
          <w:rFonts w:hint="eastAsia"/>
        </w:rPr>
        <w:t>　　　　五、航海时计行业风险性评估</w:t>
      </w:r>
      <w:r>
        <w:rPr>
          <w:rFonts w:hint="eastAsia"/>
        </w:rPr>
        <w:br/>
      </w:r>
      <w:r>
        <w:rPr>
          <w:rFonts w:hint="eastAsia"/>
        </w:rPr>
        <w:t>　　　　六、航海时计行业周期性分析</w:t>
      </w:r>
      <w:r>
        <w:rPr>
          <w:rFonts w:hint="eastAsia"/>
        </w:rPr>
        <w:br/>
      </w:r>
      <w:r>
        <w:rPr>
          <w:rFonts w:hint="eastAsia"/>
        </w:rPr>
        <w:t>　　　　七、航海时计行业竞争程度指标</w:t>
      </w:r>
      <w:r>
        <w:rPr>
          <w:rFonts w:hint="eastAsia"/>
        </w:rPr>
        <w:br/>
      </w:r>
      <w:r>
        <w:rPr>
          <w:rFonts w:hint="eastAsia"/>
        </w:rPr>
        <w:t>　　　　八、航海时计行业成熟度综合分析</w:t>
      </w:r>
      <w:r>
        <w:rPr>
          <w:rFonts w:hint="eastAsia"/>
        </w:rPr>
        <w:br/>
      </w:r>
      <w:r>
        <w:rPr>
          <w:rFonts w:hint="eastAsia"/>
        </w:rPr>
        <w:t>　　第四节 航海时计产业链及经营模式分析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三、航海时计销售模式与渠道策略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全球航海时计市场发展分析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2024-2025年全球航海时计行业发展分析</w:t>
      </w:r>
      <w:r>
        <w:rPr>
          <w:rFonts w:hint="eastAsia"/>
        </w:rPr>
        <w:br/>
      </w:r>
      <w:r>
        <w:rPr>
          <w:rFonts w:hint="eastAsia"/>
        </w:rPr>
        <w:t>　　　　一、全球航海时计行业市场规模与趋势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二、全球航海时计行业发展特点</w:t>
      </w:r>
      <w:r>
        <w:rPr>
          <w:rFonts w:hint="eastAsia"/>
        </w:rPr>
        <w:br/>
      </w:r>
      <w:r>
        <w:rPr>
          <w:rFonts w:hint="eastAsia"/>
        </w:rPr>
        <w:t>　　　　三、全球航海时计行业竞争格局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主要国家与地区航海时计市场分析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2025-2031年全球航海时计行业发展趋势与前景预测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一、航海时计行业发展趋势</w:t>
      </w:r>
      <w:r>
        <w:rPr>
          <w:rFonts w:hint="eastAsia"/>
        </w:rPr>
        <w:br/>
      </w:r>
      <w:r>
        <w:rPr>
          <w:rFonts w:hint="eastAsia"/>
        </w:rPr>
        <w:t>　　　　二、航海时计行业发展潜力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中国航海时计行业市场分析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2024-2025年航海时计产能与投资动态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一、国内航海时计产能现状与利用效率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二、航海时计产能扩张与投资动态分析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2025-2031年航海时计行业产量统计与趋势预测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一、2019-2024年航海时计行业产量与增长趋势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1、2019-2024年航海时计产量及增长趋势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2、2019-2024年航海时计细分产品产量及份额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二、航海时计产量影响因素分析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三、2025-2031年航海时计产量预测</w:t>
      </w:r>
      <w:r>
        <w:rPr>
          <w:rFonts w:hint="eastAsia"/>
        </w:rPr>
        <w:br/>
      </w:r>
      <w:r>
        <w:rPr>
          <w:rFonts w:hint="eastAsia"/>
        </w:rPr>
        <w:t>　　第三节 2025-2031年航海时计市场需求与销售分析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一、2024-2025年航海时计行业需求现状</w:t>
      </w:r>
      <w:r>
        <w:rPr>
          <w:rFonts w:hint="eastAsia"/>
        </w:rPr>
        <w:br/>
      </w:r>
      <w:r>
        <w:rPr>
          <w:rFonts w:hint="eastAsia"/>
        </w:rPr>
        <w:t>　　　　二、航海时计客户群体与需求特点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三、2019-2024年航海时计行业销售规模分析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四、2025-2031年航海时计市场增长潜力与规模预测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2024-2025年航海时计行业技术发展现状及趋势分析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航海时计行业技术发展现状分析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国内外航海时计行业技术差距分析及差距形成的主要原因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航海时计行业技术发展方向、趋势预测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提升航海时计行业技术能力策略建议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中国航海时计细分市场分析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一、2024-2025年航海时计主要细分产品市场现状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航海时计价格机制与竞争策略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一、2019-2024年航海时计市场价格走势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航海时计定价策略与方法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2025-2031年航海时计价格竞争态势与趋势预测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中国航海时计行业重点区域市场研究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2024-2025年重点区域航海时计市场发展概况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二、2019-2024年航海时计市场需求规模情况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三、2025-2031年航海时计行业发展潜力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二、2019-2024年航海时计市场需求规模情况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三、2025-2031年航海时计行业发展潜力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二、2019-2024年航海时计市场需求规模情况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三、2025-2031年航海时计行业发展潜力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二、2019-2024年航海时计市场需求规模情况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三、2025-2031年航海时计行业发展潜力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二、2019-2024年航海时计市场需求规模情况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三、2025-2031年航海时计行业发展潜力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2019-2024年中国航海时计行业进出口情况分析</w:t>
      </w:r>
      <w:r>
        <w:rPr>
          <w:rFonts w:hint="eastAsia"/>
        </w:rPr>
        <w:br/>
      </w:r>
      <w:r>
        <w:rPr>
          <w:rFonts w:hint="eastAsia"/>
        </w:rPr>
        <w:t>　　第一节 航海时计行业进口规模与来源分析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一、2019-2024年航海时计进口规模分析</w:t>
      </w:r>
      <w:r>
        <w:rPr>
          <w:rFonts w:hint="eastAsia"/>
        </w:rPr>
        <w:br/>
      </w:r>
      <w:r>
        <w:rPr>
          <w:rFonts w:hint="eastAsia"/>
        </w:rPr>
        <w:t>　　　　二、航海时计主要进口来源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航海时计行业出口规模与目的地分析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一、2019-2024年航海时计出口规模分析</w:t>
      </w:r>
      <w:r>
        <w:rPr>
          <w:rFonts w:hint="eastAsia"/>
        </w:rPr>
        <w:br/>
      </w:r>
      <w:r>
        <w:rPr>
          <w:rFonts w:hint="eastAsia"/>
        </w:rPr>
        <w:t>　　　　二、航海时计主要出口目的地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2019-2024年中国航海时计总体规模与财务指标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中国航海时计行业总体规模分析</w:t>
      </w:r>
      <w:r>
        <w:rPr>
          <w:rFonts w:hint="eastAsia"/>
        </w:rPr>
        <w:br/>
      </w:r>
      <w:r>
        <w:rPr>
          <w:rFonts w:hint="eastAsia"/>
        </w:rPr>
        <w:t>　　　　一、航海时计企业数量与结构</w:t>
      </w:r>
      <w:r>
        <w:rPr>
          <w:rFonts w:hint="eastAsia"/>
        </w:rPr>
        <w:br/>
      </w:r>
      <w:r>
        <w:rPr>
          <w:rFonts w:hint="eastAsia"/>
        </w:rPr>
        <w:t>　　　　二、航海时计从业人员规模</w:t>
      </w:r>
      <w:r>
        <w:rPr>
          <w:rFonts w:hint="eastAsia"/>
        </w:rPr>
        <w:br/>
      </w:r>
      <w:r>
        <w:rPr>
          <w:rFonts w:hint="eastAsia"/>
        </w:rPr>
        <w:t>　　　　三、航海时计行业资产状况</w:t>
      </w:r>
      <w:r>
        <w:rPr>
          <w:rFonts w:hint="eastAsia"/>
        </w:rPr>
        <w:br/>
      </w:r>
      <w:r>
        <w:rPr>
          <w:rFonts w:hint="eastAsia"/>
        </w:rPr>
        <w:t>　　第二节 中国航海时计行业财务指标总体分析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航海时计行业重点企业经营状况分析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航海时计重点企业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航海时计领先企业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航海时计标杆企业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航海时计代表企业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航海时计龙头企业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航海时计重点企业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中国航海时计行业竞争格局分析</w:t>
      </w:r>
      <w:r>
        <w:rPr>
          <w:rFonts w:hint="eastAsia"/>
        </w:rPr>
        <w:br/>
      </w:r>
      <w:r>
        <w:rPr>
          <w:rFonts w:hint="eastAsia"/>
        </w:rPr>
        <w:t>　　第一节 航海时计行业竞争格局总览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2024-2025年航海时计行业竞争力分析</w:t>
      </w:r>
      <w:r>
        <w:rPr>
          <w:rFonts w:hint="eastAsia"/>
        </w:rPr>
        <w:br/>
      </w:r>
      <w:r>
        <w:rPr>
          <w:rFonts w:hint="eastAsia"/>
        </w:rPr>
        <w:t>　　　　一、航海时计供应商议价能力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四、航海时计替代品威胁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2019-2024年航海时计行业企业并购活动分析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2024-2025年航海时计行业会展与招投标活动分析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一、航海时计行业会展活动及其市场影响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2025年中国航海时计企业发展策略分析</w:t>
      </w:r>
      <w:r>
        <w:rPr>
          <w:rFonts w:hint="eastAsia"/>
        </w:rPr>
        <w:br/>
      </w:r>
      <w:r>
        <w:rPr>
          <w:rFonts w:hint="eastAsia"/>
        </w:rPr>
        <w:t>　　第一节 航海时计市场策略分析</w:t>
      </w:r>
      <w:r>
        <w:rPr>
          <w:rFonts w:hint="eastAsia"/>
        </w:rPr>
        <w:br/>
      </w:r>
      <w:r>
        <w:rPr>
          <w:rFonts w:hint="eastAsia"/>
        </w:rPr>
        <w:t>　　　　一、航海时计市场定位与拓展策略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二、航海时计市场细分与目标客户</w:t>
      </w:r>
      <w:r>
        <w:rPr>
          <w:rFonts w:hint="eastAsia"/>
        </w:rPr>
        <w:br/>
      </w:r>
      <w:r>
        <w:rPr>
          <w:rFonts w:hint="eastAsia"/>
        </w:rPr>
        <w:t>　　第二节 航海时计销售策略分析</w:t>
      </w:r>
      <w:r>
        <w:rPr>
          <w:rFonts w:hint="eastAsia"/>
        </w:rPr>
        <w:br/>
      </w:r>
      <w:r>
        <w:rPr>
          <w:rFonts w:hint="eastAsia"/>
        </w:rPr>
        <w:t>　　　　一、航海时计销售渠道与网络建设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提高航海时计企业竞争力建议</w:t>
      </w:r>
      <w:r>
        <w:rPr>
          <w:rFonts w:hint="eastAsia"/>
        </w:rPr>
        <w:br/>
      </w:r>
      <w:r>
        <w:rPr>
          <w:rFonts w:hint="eastAsia"/>
        </w:rPr>
        <w:t>　　　　一、航海时计技术创新与管理优化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航海时计品牌战略思考</w:t>
      </w:r>
      <w:r>
        <w:rPr>
          <w:rFonts w:hint="eastAsia"/>
        </w:rPr>
        <w:br/>
      </w:r>
      <w:r>
        <w:rPr>
          <w:rFonts w:hint="eastAsia"/>
        </w:rPr>
        <w:t>　　　　一、航海时计品牌建设与维护</w:t>
      </w:r>
      <w:r>
        <w:rPr>
          <w:rFonts w:hint="eastAsia"/>
        </w:rPr>
        <w:br/>
      </w:r>
      <w:r>
        <w:rPr>
          <w:rFonts w:hint="eastAsia"/>
        </w:rPr>
        <w:t>　　　　二、航海时计品牌影响力与市场竞争力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中国航海时计行业风险与对策</w:t>
      </w:r>
      <w:r>
        <w:rPr>
          <w:rFonts w:hint="eastAsia"/>
        </w:rPr>
        <w:br/>
      </w:r>
      <w:r>
        <w:rPr>
          <w:rFonts w:hint="eastAsia"/>
        </w:rPr>
        <w:t>　　第一节 航海时计行业SWOT分析</w:t>
      </w:r>
      <w:r>
        <w:rPr>
          <w:rFonts w:hint="eastAsia"/>
        </w:rPr>
        <w:br/>
      </w:r>
      <w:r>
        <w:rPr>
          <w:rFonts w:hint="eastAsia"/>
        </w:rPr>
        <w:t>　　　　一、航海时计行业优势分析</w:t>
      </w:r>
      <w:r>
        <w:rPr>
          <w:rFonts w:hint="eastAsia"/>
        </w:rPr>
        <w:br/>
      </w:r>
      <w:r>
        <w:rPr>
          <w:rFonts w:hint="eastAsia"/>
        </w:rPr>
        <w:t>　　　　二、航海时计行业劣势分析</w:t>
      </w:r>
      <w:r>
        <w:rPr>
          <w:rFonts w:hint="eastAsia"/>
        </w:rPr>
        <w:br/>
      </w:r>
      <w:r>
        <w:rPr>
          <w:rFonts w:hint="eastAsia"/>
        </w:rPr>
        <w:t>　　　　三、航海时计市场机会探索</w:t>
      </w:r>
      <w:r>
        <w:rPr>
          <w:rFonts w:hint="eastAsia"/>
        </w:rPr>
        <w:br/>
      </w:r>
      <w:r>
        <w:rPr>
          <w:rFonts w:hint="eastAsia"/>
        </w:rPr>
        <w:t>　　　　四、航海时计市场威胁评估</w:t>
      </w:r>
      <w:r>
        <w:rPr>
          <w:rFonts w:hint="eastAsia"/>
        </w:rPr>
        <w:br/>
      </w:r>
      <w:r>
        <w:rPr>
          <w:rFonts w:hint="eastAsia"/>
        </w:rPr>
        <w:t>　　第二节 航海时计行业风险及对策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2025-2031年中国航海时计行业前景与发展趋势</w:t>
      </w:r>
      <w:r>
        <w:rPr>
          <w:rFonts w:hint="eastAsia"/>
        </w:rPr>
        <w:br/>
      </w:r>
      <w:r>
        <w:rPr>
          <w:rFonts w:hint="eastAsia"/>
        </w:rPr>
        <w:t>　　第一节 航海时计行业发展环境分析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2025-2031年航海时计行业发展趋势与方向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一、航海时计行业发展方向预测</w:t>
      </w:r>
      <w:r>
        <w:rPr>
          <w:rFonts w:hint="eastAsia"/>
        </w:rPr>
        <w:br/>
      </w:r>
      <w:r>
        <w:rPr>
          <w:rFonts w:hint="eastAsia"/>
        </w:rPr>
        <w:t>　　　　二、航海时计发展趋势分析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2025-2031年航海时计行业发展潜力与机遇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一、航海时计市场发展潜力评估</w:t>
      </w:r>
      <w:r>
        <w:rPr>
          <w:rFonts w:hint="eastAsia"/>
        </w:rPr>
        <w:br/>
      </w:r>
      <w:r>
        <w:rPr>
          <w:rFonts w:hint="eastAsia"/>
        </w:rPr>
        <w:t>　　　　二、航海时计新兴市场与机遇探索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航海时计行业研究结论与建议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[中⋅智⋅林⋅]航海时计行业发展建议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航海时计图片</w:t>
      </w:r>
      <w:r>
        <w:rPr>
          <w:rFonts w:hint="eastAsia"/>
        </w:rPr>
        <w:br/>
      </w:r>
      <w:r>
        <w:rPr>
          <w:rFonts w:hint="eastAsia"/>
        </w:rPr>
        <w:t>　　图表 航海时计种类 分类</w:t>
      </w:r>
      <w:r>
        <w:rPr>
          <w:rFonts w:hint="eastAsia"/>
        </w:rPr>
        <w:br/>
      </w:r>
      <w:r>
        <w:rPr>
          <w:rFonts w:hint="eastAsia"/>
        </w:rPr>
        <w:t>　　图表 航海时计用途 应用</w:t>
      </w:r>
      <w:r>
        <w:rPr>
          <w:rFonts w:hint="eastAsia"/>
        </w:rPr>
        <w:br/>
      </w:r>
      <w:r>
        <w:rPr>
          <w:rFonts w:hint="eastAsia"/>
        </w:rPr>
        <w:t>　　图表 航海时计主要特点</w:t>
      </w:r>
      <w:r>
        <w:rPr>
          <w:rFonts w:hint="eastAsia"/>
        </w:rPr>
        <w:br/>
      </w:r>
      <w:r>
        <w:rPr>
          <w:rFonts w:hint="eastAsia"/>
        </w:rPr>
        <w:t>　　图表 航海时计产业链分析</w:t>
      </w:r>
      <w:r>
        <w:rPr>
          <w:rFonts w:hint="eastAsia"/>
        </w:rPr>
        <w:br/>
      </w:r>
      <w:r>
        <w:rPr>
          <w:rFonts w:hint="eastAsia"/>
        </w:rPr>
        <w:t>　　图表 航海时计政策分析</w:t>
      </w:r>
      <w:r>
        <w:rPr>
          <w:rFonts w:hint="eastAsia"/>
        </w:rPr>
        <w:br/>
      </w:r>
      <w:r>
        <w:rPr>
          <w:rFonts w:hint="eastAsia"/>
        </w:rPr>
        <w:t>　　图表 航海时计技术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2019-2024年中国航海时计行业市场规模及增长情况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2019-2024年航海时计行业市场容量分析</w:t>
      </w:r>
      <w:r>
        <w:rPr>
          <w:rFonts w:hint="eastAsia"/>
        </w:rPr>
        <w:br/>
      </w:r>
      <w:r>
        <w:rPr>
          <w:rFonts w:hint="eastAsia"/>
        </w:rPr>
        <w:t>　　图表 航海时计生产现状</w:t>
      </w:r>
      <w:r>
        <w:rPr>
          <w:rFonts w:hint="eastAsia"/>
        </w:rPr>
        <w:br/>
      </w:r>
      <w:r>
        <w:rPr>
          <w:rFonts w:hint="eastAsia"/>
        </w:rPr>
        <w:t>　　图表 2019-2024年中国航海时计行业产能统计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2019-2024年中国航海时计行业产量及增长趋势</w:t>
      </w:r>
      <w:r>
        <w:rPr>
          <w:rFonts w:hint="eastAsia"/>
        </w:rPr>
        <w:br/>
      </w:r>
      <w:r>
        <w:rPr>
          <w:rFonts w:hint="eastAsia"/>
        </w:rPr>
        <w:t>　　图表 航海时计行业动态</w:t>
      </w:r>
      <w:r>
        <w:rPr>
          <w:rFonts w:hint="eastAsia"/>
        </w:rPr>
        <w:br/>
      </w:r>
      <w:r>
        <w:rPr>
          <w:rFonts w:hint="eastAsia"/>
        </w:rPr>
        <w:t>　　图表 2019-2024年中国航海时计市场需求量及增速统计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2019-2024年中国航海时计行业销售收入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2024年中国航海时计行业需求领域分布格局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2019-2024年中国航海时计行业利润总额统计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2019-2024年中国航海时计进口情况分析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2019-2024年中国航海时计出口情况分析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2019-2024年中国航海时计行业企业数量情况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2019-2024年中国航海时计行业企业平均规模情况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2019-2024年中国航海时计价格走势</w:t>
      </w:r>
      <w:r>
        <w:rPr>
          <w:rFonts w:hint="eastAsia"/>
        </w:rPr>
        <w:br/>
      </w:r>
      <w:r>
        <w:rPr>
          <w:rFonts w:hint="eastAsia"/>
        </w:rPr>
        <w:t>　　图表 2024年航海时计成本和利润分析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**地区航海时计市场规模及增长情况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**地区航海时计行业市场需求情况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**地区航海时计市场规模及增长情况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**地区航海时计行业市场需求情况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**地区航海时计市场规模及增长情况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**地区航海时计行业市场需求情况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**地区航海时计市场规模及增长情况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**地区航海时计行业市场需求情况</w:t>
      </w:r>
      <w:r>
        <w:rPr>
          <w:rFonts w:hint="eastAsia"/>
        </w:rPr>
        <w:br/>
      </w:r>
      <w:r>
        <w:rPr>
          <w:rFonts w:hint="eastAsia"/>
        </w:rPr>
        <w:t>　　图表 航海时计品牌</w:t>
      </w:r>
      <w:r>
        <w:rPr>
          <w:rFonts w:hint="eastAsia"/>
        </w:rPr>
        <w:br/>
      </w:r>
      <w:r>
        <w:rPr>
          <w:rFonts w:hint="eastAsia"/>
        </w:rPr>
        <w:t>　　图表 航海时计企业（一）概况</w:t>
      </w:r>
      <w:r>
        <w:rPr>
          <w:rFonts w:hint="eastAsia"/>
        </w:rPr>
        <w:br/>
      </w:r>
      <w:r>
        <w:rPr>
          <w:rFonts w:hint="eastAsia"/>
        </w:rPr>
        <w:t>　　图表 企业航海时计型号 规格</w:t>
      </w:r>
      <w:r>
        <w:rPr>
          <w:rFonts w:hint="eastAsia"/>
        </w:rPr>
        <w:br/>
      </w:r>
      <w:r>
        <w:rPr>
          <w:rFonts w:hint="eastAsia"/>
        </w:rPr>
        <w:t>　　图表 航海时计企业（一）经营分析</w:t>
      </w:r>
      <w:r>
        <w:rPr>
          <w:rFonts w:hint="eastAsia"/>
        </w:rPr>
        <w:br/>
      </w:r>
      <w:r>
        <w:rPr>
          <w:rFonts w:hint="eastAsia"/>
        </w:rPr>
        <w:t>　　图表 航海时计企业（一）盈利能力情况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航海时计企业（一）偿债能力情况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航海时计企业（一）运营能力情况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航海时计企业（一）成长能力情况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航海时计上游现状</w:t>
      </w:r>
      <w:r>
        <w:rPr>
          <w:rFonts w:hint="eastAsia"/>
        </w:rPr>
        <w:br/>
      </w:r>
      <w:r>
        <w:rPr>
          <w:rFonts w:hint="eastAsia"/>
        </w:rPr>
        <w:t>　　图表 航海时计下游调研</w:t>
      </w:r>
      <w:r>
        <w:rPr>
          <w:rFonts w:hint="eastAsia"/>
        </w:rPr>
        <w:br/>
      </w:r>
      <w:r>
        <w:rPr>
          <w:rFonts w:hint="eastAsia"/>
        </w:rPr>
        <w:t>　　图表 航海时计企业（二）概况</w:t>
      </w:r>
      <w:r>
        <w:rPr>
          <w:rFonts w:hint="eastAsia"/>
        </w:rPr>
        <w:br/>
      </w:r>
      <w:r>
        <w:rPr>
          <w:rFonts w:hint="eastAsia"/>
        </w:rPr>
        <w:t>　　图表 企业航海时计型号 规格</w:t>
      </w:r>
      <w:r>
        <w:rPr>
          <w:rFonts w:hint="eastAsia"/>
        </w:rPr>
        <w:br/>
      </w:r>
      <w:r>
        <w:rPr>
          <w:rFonts w:hint="eastAsia"/>
        </w:rPr>
        <w:t>　　图表 航海时计企业（二）经营分析</w:t>
      </w:r>
      <w:r>
        <w:rPr>
          <w:rFonts w:hint="eastAsia"/>
        </w:rPr>
        <w:br/>
      </w:r>
      <w:r>
        <w:rPr>
          <w:rFonts w:hint="eastAsia"/>
        </w:rPr>
        <w:t>　　图表 航海时计企业（二）盈利能力情况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航海时计企业（二）偿债能力情况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航海时计企业（二）运营能力情况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航海时计企业（二）成长能力情况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航海时计企业（三）概况</w:t>
      </w:r>
      <w:r>
        <w:rPr>
          <w:rFonts w:hint="eastAsia"/>
        </w:rPr>
        <w:br/>
      </w:r>
      <w:r>
        <w:rPr>
          <w:rFonts w:hint="eastAsia"/>
        </w:rPr>
        <w:t>　　图表 企业航海时计型号 规格</w:t>
      </w:r>
      <w:r>
        <w:rPr>
          <w:rFonts w:hint="eastAsia"/>
        </w:rPr>
        <w:br/>
      </w:r>
      <w:r>
        <w:rPr>
          <w:rFonts w:hint="eastAsia"/>
        </w:rPr>
        <w:t>　　图表 航海时计企业（三）经营分析</w:t>
      </w:r>
      <w:r>
        <w:rPr>
          <w:rFonts w:hint="eastAsia"/>
        </w:rPr>
        <w:br/>
      </w:r>
      <w:r>
        <w:rPr>
          <w:rFonts w:hint="eastAsia"/>
        </w:rPr>
        <w:t>　　图表 航海时计企业（三）盈利能力情况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航海时计企业（三）偿债能力情况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航海时计企业（三）运营能力情况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航海时计企业（三）成长能力情况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航海时计优势</w:t>
      </w:r>
      <w:r>
        <w:rPr>
          <w:rFonts w:hint="eastAsia"/>
        </w:rPr>
        <w:br/>
      </w:r>
      <w:r>
        <w:rPr>
          <w:rFonts w:hint="eastAsia"/>
        </w:rPr>
        <w:t>　　图表 航海时计劣势</w:t>
      </w:r>
      <w:r>
        <w:rPr>
          <w:rFonts w:hint="eastAsia"/>
        </w:rPr>
        <w:br/>
      </w:r>
      <w:r>
        <w:rPr>
          <w:rFonts w:hint="eastAsia"/>
        </w:rPr>
        <w:t>　　图表 航海时计机会</w:t>
      </w:r>
      <w:r>
        <w:rPr>
          <w:rFonts w:hint="eastAsia"/>
        </w:rPr>
        <w:br/>
      </w:r>
      <w:r>
        <w:rPr>
          <w:rFonts w:hint="eastAsia"/>
        </w:rPr>
        <w:t>　　图表 航海时计威胁</w:t>
      </w:r>
      <w:r>
        <w:rPr>
          <w:rFonts w:hint="eastAsia"/>
        </w:rPr>
        <w:br/>
      </w:r>
      <w:r>
        <w:rPr>
          <w:rFonts w:hint="eastAsia"/>
        </w:rPr>
        <w:t>　　图表 2025-2031年中国航海时计行业产能预测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2025-2031年中国航海时计行业产量预测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2025-2031年中国航海时计市场销售预测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2025-2031年中国航海时计行业市场规模预测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2025-2031年中国航海时计市场前景分析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2025-2031年中国航海时计行业风险分析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2025-2031年中国航海时计行业发展趋势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e1a3511e24671" w:history="1">
        <w:r>
          <w:rPr>
            <w:rStyle w:val="Hyperlink"/>
          </w:rPr>
          <w:t>2025-2031年中国航海时计行业现状与前景趋势报告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e1a3511e24671" w:history="1">
        <w:r>
          <w:rPr>
            <w:rStyle w:val="Hyperlink"/>
          </w:rPr>
          <w:t>https://www.20087.com/0/81/HangHaiShiJiShiChangXianZhuangHeQianJing.html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热点：航海浮生记安卓下载、航海时间表示方式、航海类单机游戏、航海sog、一款很老的航海游戏、航海计术、世界航海史年表、航海实时、水时计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be82d7bba4dcb" w:history="1">
      <w:r>
        <w:rPr>
          <w:rStyle w:val="Hyperlink"/>
        </w:rPr>
        <w:t>2025-2031年中国航海时计行业现状与前景趋势报告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angHaiShiJiShiChangXianZhuangHeQianJing.html" TargetMode="External" Id="Rce0e1a3511e2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angHaiShiJiShiChangXianZhuangHeQianJing.html" TargetMode="External" Id="R382be82d7bba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2025-08-03T00:26:52Z</dcterms:created>
  <dcterms:modified xsi:type="dcterms:W3CDTF">2025-08-03T01:26:52Z</dcterms:modified>
  <dc:subject>2025-2031年中国航海时计行业现状与前景趋势报告</dc:subject>
  <dc:title>2025-2031年中国航海时计行业现状与前景趋势报告</dc:title>
  <cp:keywords>2025-2031年中国航海时计行业现状与前景趋势报告</cp:keywords>
  <dc:description>2025-2031年中国航海时计行业现状与前景趋势报告</dc:description>
</cp:coreProperties>
</file>