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e8558b00c4609" w:history="1">
              <w:r>
                <w:rPr>
                  <w:rStyle w:val="Hyperlink"/>
                </w:rPr>
                <w:t>2025-2031年中国航空航天制造发展现状与市场前景报告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e8558b00c4609" w:history="1">
              <w:r>
                <w:rPr>
                  <w:rStyle w:val="Hyperlink"/>
                </w:rPr>
                <w:t>2025-2031年中国航空航天制造发展现状与市场前景报告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e8558b00c4609" w:history="1">
                <w:r>
                  <w:rPr>
                    <w:rStyle w:val="Hyperlink"/>
                  </w:rPr>
                  <w:t>https://www.20087.com/0/91/HangKongHangTianZhiZaoFaZhanQianJing.html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制造业是高科技和高附加值的代表产业，近年来，全球航空航天市场持续增长，新技术和新材料的应用不断推动行业向前发展。复合材料、3D打印技术和智能航空电子设备的使用，显著提高了飞机的性能和安全性。同时，商业航天的兴起，如卫星发射、太空旅游和行星探测，开辟了航空航天制造业的新市场。</w:t>
      </w:r>
      <w:r>
        <w:rPr>
          <w:rFonts w:hint="eastAsia"/>
        </w:rPr>
        <w:br/>
      </w:r>
      <w:r>
        <w:rPr>
          <w:rFonts w:hint="eastAsia"/>
        </w:rPr>
        <w:t>　　未来，航空航天制造业将更加注重创新与可持续飞行。一方面，通过持续的研发投入，推动超音速飞行、无人驾驶飞机和垂直起降技术的发展，满足不同场景的航空需求。另一方面，随着环保法规的趋严和可持续发展目标的提出，航空航天制造业将致力于减少碳排放，开发更高效的发动机和可再生能源动力系统，推动绿色飞行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e8558b00c4609" w:history="1">
        <w:r>
          <w:rPr>
            <w:rStyle w:val="Hyperlink"/>
          </w:rPr>
          <w:t>2025-2031年中国航空航天制造发展现状与市场前景报告</w:t>
        </w:r>
      </w:hyperlink>
      <w:r>
        <w:rPr>
          <w:rFonts w:hint="eastAsia"/>
        </w:rPr>
        <w:t>》依托权威机构及行业协会数据，结合航空航天制造行业的宏观环境与微观实践，从航空航天制造市场规模、市场需求、技术现状及产业链结构等多维度进行了系统调研与分析。报告通过严谨的研究方法与翔实的数据支持，辅以直观图表，全面剖析了航空航天制造行业发展趋势、重点企业表现及市场竞争格局，并通过SWOT分析揭示了行业机遇与潜在风险，为航空航天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航空航天制造市场特点分析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航空航天制造行业发展周期特征分析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2024-2025年中国航空航天制造行业发展环境分析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航空航天制造行业发展政策环境分析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二、相关航空航天制造行业标准分析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全球航空航天制造行业市场运行环境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全球航空航天制造行业市场发展情况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一、全球航空航天制造行业市场供给分析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二、全球航空航天制造行业市场需求分析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三、全球航空航天制造行业主要国家地区发展情况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2025-2031年全球航空航天制造行业市场规模趋势预测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中国航空航天制造市场现状</w:t>
      </w:r>
      <w:r>
        <w:rPr>
          <w:rFonts w:hint="eastAsia"/>
        </w:rPr>
        <w:br/>
      </w:r>
      <w:r>
        <w:rPr>
          <w:rFonts w:hint="eastAsia"/>
        </w:rPr>
        <w:t>　　第二节 中国航空航天制造行业产量情况分析及预测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二、2019-2024年中国航空航天制造产量统计分析</w:t>
      </w:r>
      <w:r>
        <w:rPr>
          <w:rFonts w:hint="eastAsia"/>
        </w:rPr>
        <w:br/>
      </w:r>
      <w:r>
        <w:rPr>
          <w:rFonts w:hint="eastAsia"/>
        </w:rPr>
        <w:t>　　　　三、航空航天制造行业供给区域分布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四、2025-2031年中国航空航天制造产量预测分析</w:t>
      </w:r>
      <w:r>
        <w:rPr>
          <w:rFonts w:hint="eastAsia"/>
        </w:rPr>
        <w:br/>
      </w:r>
      <w:r>
        <w:rPr>
          <w:rFonts w:hint="eastAsia"/>
        </w:rPr>
        <w:t>　　第三节 中国航空航天制造市场需求分析及预测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二、中国航空航天制造市场需求特点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中国航空航天制造行业发展现状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一、2024-2025年航空航天制造行业品牌发展现状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二、2024-2025年航空航天制造行业需求市场现状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三、2024-2025年航空航天制造市场需求层次分析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四、2024-2025年中国航空航天制造市场走向分析</w:t>
      </w:r>
      <w:r>
        <w:rPr>
          <w:rFonts w:hint="eastAsia"/>
        </w:rPr>
        <w:br/>
      </w:r>
      <w:r>
        <w:rPr>
          <w:rFonts w:hint="eastAsia"/>
        </w:rPr>
        <w:t>　　第二节 中国航空航天制造行业存在的问题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一、2024-2025年航空航天制造产品市场存在的主要问题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二、2024-2025年国内航空航天制造产品市场的三大瓶颈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三、2024-2025年航空航天制造产品市场遭遇的规模难题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对中国航空航天制造市场的分析及思考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一、航空航天制造市场特点</w:t>
      </w:r>
      <w:r>
        <w:rPr>
          <w:rFonts w:hint="eastAsia"/>
        </w:rPr>
        <w:br/>
      </w:r>
      <w:r>
        <w:rPr>
          <w:rFonts w:hint="eastAsia"/>
        </w:rPr>
        <w:t>　　　　二、航空航天制造市场分析</w:t>
      </w:r>
      <w:r>
        <w:rPr>
          <w:rFonts w:hint="eastAsia"/>
        </w:rPr>
        <w:br/>
      </w:r>
      <w:r>
        <w:rPr>
          <w:rFonts w:hint="eastAsia"/>
        </w:rPr>
        <w:t>　　　　三、航空航天制造市场变化的方向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四、中国航空航天制造行业发展的新思路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五、对中国航空航天制造行业发展的思考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2019-2024年中国航空航天制造产品市场进出口数据分析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2019-2024年中国航空航天制造产品进口统计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2019-2024年中国航空航天制造产品进出口价格对比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中国航空航天制造主要进口来源地及出口目的地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航空航天制造行业细分产品调研</w:t>
      </w:r>
      <w:r>
        <w:rPr>
          <w:rFonts w:hint="eastAsia"/>
        </w:rPr>
        <w:br/>
      </w:r>
      <w:r>
        <w:rPr>
          <w:rFonts w:hint="eastAsia"/>
        </w:rPr>
        <w:t>　　第一节 航空航天制造细分产品结构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2019-2024年中国航空航天制造行业竞争态势分析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2025年航空航天制造行业集中度分析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一、航空航天制造市场集中度分析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三、航空航天制造区域消费集中度分析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2019-2024年航空航天制造主要企业竞争力分析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2025年航空航天制造行业竞争格局分析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二、中外航空航天制造产品竞争分析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三、国内航空航天制造行业重点企业发展动向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航空航天制造上游产业发展分析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航空航天制造下游产业发展分析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提高航空航天制造企业竞争力的策略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对中国航空航天制造品牌的战略思考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三、中国航空航天制造企业的品牌战略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2025年航空航天制造市场前景分析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2025年航空航天制造行业发展趋势预测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影响航空航天制造行业发展的主要因素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一、2025年影响航空航天制造行业运行的有利因素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二、2025年影响航空航天制造行业运行的稳定因素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三、2025年影响航空航天制造行业运行的不利因素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四、2025年中国航空航天制造行业发展面临的挑战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五、2025年中国航空航天制造行业发展面临的机遇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航空航天制造行业投资风险预警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一、2025年航空航天制造行业市场风险及控制策略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二、2025年航空航天制造行业政策风险及控制策略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三、2025年航空航天制造行业经营风险及控制策略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四、2025年航空航天制造同业竞争风险及控制策略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五、2025年航空航天制造行业其他风险及控制策略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航空航天制造市场研究结论</w:t>
      </w:r>
      <w:r>
        <w:rPr>
          <w:rFonts w:hint="eastAsia"/>
        </w:rPr>
        <w:br/>
      </w:r>
      <w:r>
        <w:rPr>
          <w:rFonts w:hint="eastAsia"/>
        </w:rPr>
        <w:t>　　第二节 航空航天制造子行业研究结论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航空航天制造市场发展建议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航空航天制造行业类别</w:t>
      </w:r>
      <w:r>
        <w:rPr>
          <w:rFonts w:hint="eastAsia"/>
        </w:rPr>
        <w:br/>
      </w:r>
      <w:r>
        <w:rPr>
          <w:rFonts w:hint="eastAsia"/>
        </w:rPr>
        <w:t>　　图表 航空航天制造行业产业链调研</w:t>
      </w:r>
      <w:r>
        <w:rPr>
          <w:rFonts w:hint="eastAsia"/>
        </w:rPr>
        <w:br/>
      </w:r>
      <w:r>
        <w:rPr>
          <w:rFonts w:hint="eastAsia"/>
        </w:rPr>
        <w:t>　　图表 航空航天制造行业现状</w:t>
      </w:r>
      <w:r>
        <w:rPr>
          <w:rFonts w:hint="eastAsia"/>
        </w:rPr>
        <w:br/>
      </w:r>
      <w:r>
        <w:rPr>
          <w:rFonts w:hint="eastAsia"/>
        </w:rPr>
        <w:t>　　图表 航空航天制造行业标准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2024年中国航空航天制造行业产能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2019-2024年中国航空航天制造行业产量统计</w:t>
      </w:r>
      <w:r>
        <w:rPr>
          <w:rFonts w:hint="eastAsia"/>
        </w:rPr>
        <w:br/>
      </w:r>
      <w:r>
        <w:rPr>
          <w:rFonts w:hint="eastAsia"/>
        </w:rPr>
        <w:t>　　图表 航空航天制造行业动态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2024年中国航空航天制造行业需求区域调研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2019-2024年中国航空航天制造行情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**地区航空航天制造市场规模</w:t>
      </w:r>
      <w:r>
        <w:rPr>
          <w:rFonts w:hint="eastAsia"/>
        </w:rPr>
        <w:br/>
      </w:r>
      <w:r>
        <w:rPr>
          <w:rFonts w:hint="eastAsia"/>
        </w:rPr>
        <w:t>　　图表 **地区航空航天制造行业市场需求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**地区航空航天制造市场调研</w:t>
      </w:r>
      <w:r>
        <w:rPr>
          <w:rFonts w:hint="eastAsia"/>
        </w:rPr>
        <w:br/>
      </w:r>
      <w:r>
        <w:rPr>
          <w:rFonts w:hint="eastAsia"/>
        </w:rPr>
        <w:t>　　图表 **地区航空航天制造行业市场需求分析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**地区航空航天制造市场规模</w:t>
      </w:r>
      <w:r>
        <w:rPr>
          <w:rFonts w:hint="eastAsia"/>
        </w:rPr>
        <w:br/>
      </w:r>
      <w:r>
        <w:rPr>
          <w:rFonts w:hint="eastAsia"/>
        </w:rPr>
        <w:t>　　图表 **地区航空航天制造行业市场需求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**地区航空航天制造市场调研</w:t>
      </w:r>
      <w:r>
        <w:rPr>
          <w:rFonts w:hint="eastAsia"/>
        </w:rPr>
        <w:br/>
      </w:r>
      <w:r>
        <w:rPr>
          <w:rFonts w:hint="eastAsia"/>
        </w:rPr>
        <w:t>　　图表 **地区航空航天制造行业市场需求分析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航空航天制造行业竞争对手分析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2025-2031年中国航空航天制造行业市场规模预测</w:t>
      </w:r>
      <w:r>
        <w:rPr>
          <w:rFonts w:hint="eastAsia"/>
        </w:rPr>
        <w:br/>
      </w:r>
      <w:r>
        <w:rPr>
          <w:rFonts w:hint="eastAsia"/>
        </w:rPr>
        <w:t>　　图表 航空航天制造行业准入条件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e8558b00c4609" w:history="1">
        <w:r>
          <w:rPr>
            <w:rStyle w:val="Hyperlink"/>
          </w:rPr>
          <w:t>2025-2031年中国航空航天制造发展现状与市场前景报告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e8558b00c4609" w:history="1">
        <w:r>
          <w:rPr>
            <w:rStyle w:val="Hyperlink"/>
          </w:rPr>
          <w:t>https://www.20087.com/0/91/HangKongHangTianZhiZaoFaZhanQianJing.html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发展简史、航空航天制造产业园、女孩子学航空航天哪个专业好、航空航天制造专业大学排名、航空航天设备、航空航天制造技术、航空最好的5个专业、航空航天制造专业、拥抱星辰大海,弘扬航天精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480f702c4a12" w:history="1">
      <w:r>
        <w:rPr>
          <w:rStyle w:val="Hyperlink"/>
        </w:rPr>
        <w:t>2025-2031年中国航空航天制造发展现状与市场前景报告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angKongHangTianZhiZaoFaZhanQianJing.html" TargetMode="External" Id="R201e8558b00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angKongHangTianZhiZaoFaZhanQianJing.html" TargetMode="External" Id="R8ff8480f702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2024-09-24T04:58:00Z</dcterms:created>
  <dcterms:modified xsi:type="dcterms:W3CDTF">2024-09-24T05:58:00Z</dcterms:modified>
  <dc:subject>2025-2031年中国航空航天制造发展现状与市场前景报告</dc:subject>
  <dc:title>2025-2031年中国航空航天制造发展现状与市场前景报告</dc:title>
  <cp:keywords>2025-2031年中国航空航天制造发展现状与市场前景报告</cp:keywords>
  <dc:description>2025-2031年中国航空航天制造发展现状与市场前景报告</dc:description>
</cp:coreProperties>
</file>