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44200b1964ffd" w:history="1">
              <w:r>
                <w:rPr>
                  <w:rStyle w:val="Hyperlink"/>
                </w:rPr>
                <w:t>2025-2031年中国航空运输市场调查研究及发展前景趋势分析报告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44200b1964ffd" w:history="1">
              <w:r>
                <w:rPr>
                  <w:rStyle w:val="Hyperlink"/>
                </w:rPr>
                <w:t>2025-2031年中国航空运输市场调查研究及发展前景趋势分析报告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44200b1964ffd" w:history="1">
                <w:r>
                  <w:rPr>
                    <w:rStyle w:val="Hyperlink"/>
                  </w:rPr>
                  <w:t>https://www.20087.com/0/11/HangKongYunShuWeiLaiFaZhanQuShi.html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行业在全球经济一体化的背景下扮演着至关重要的角色。近年来，随着全球旅游业的繁荣和商务出行需求的增加，航空运输业经历了显著增长。同时，航空运输业也面临着燃油价格波动、环境法规趋严和竞争加剧等挑战。为应对这些挑战，航空公司采用了更高效的飞机机型、优化航线网络、改进客户体验以及采用数字化技术提升运营效率。此外，可持续发展成为行业关注焦点，推动了生物燃料和电动飞机等绿色技术的研究和应用。</w:t>
      </w:r>
      <w:r>
        <w:rPr>
          <w:rFonts w:hint="eastAsia"/>
        </w:rPr>
        <w:br/>
      </w:r>
      <w:r>
        <w:rPr>
          <w:rFonts w:hint="eastAsia"/>
        </w:rPr>
        <w:t>　　未来，航空运输业将更加注重可持续性和乘客体验。在可持续性方面，行业将加速向更环保的飞行技术转型，包括混合动力、全电动和氢燃料飞机的开发，以及更广泛使用可持续航空燃料。在乘客体验方面，数字化技术将重塑航空旅行，例如，无缝连接的多模式运输解决方案、个性化服务和增强的机上娱乐系统。同时，航空安全标准将进一步提升，采用更先进的安全检测技术和飞行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44200b1964ffd" w:history="1">
        <w:r>
          <w:rPr>
            <w:rStyle w:val="Hyperlink"/>
          </w:rPr>
          <w:t>2025-2031年中国航空运输市场调查研究及发展前景趋势分析报告</w:t>
        </w:r>
      </w:hyperlink>
      <w:r>
        <w:rPr>
          <w:rFonts w:hint="eastAsia"/>
        </w:rPr>
        <w:t>》系统分析了航空运输行业的现状，全面梳理了航空运输市场需求、市场规模、产业链结构及价格体系，详细解读了航空运输细分市场特点。报告结合权威数据，科学预测了航空运输市场前景与发展趋势，客观分析了品牌竞争格局、市场集中度及重点企业的运营表现，并指出了航空运输行业面临的机遇与风险。为航空运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航空运输行业相关概述</w:t>
      </w:r>
      <w:r>
        <w:rPr>
          <w:rFonts w:hint="eastAsia"/>
        </w:rPr>
        <w:br/>
      </w:r>
      <w:r>
        <w:rPr>
          <w:rFonts w:hint="eastAsia"/>
        </w:rPr>
        <w:t>　　1.1 航空运输的相关概述</w:t>
      </w:r>
      <w:r>
        <w:rPr>
          <w:rFonts w:hint="eastAsia"/>
        </w:rPr>
        <w:br/>
      </w:r>
      <w:r>
        <w:rPr>
          <w:rFonts w:hint="eastAsia"/>
        </w:rPr>
        <w:t>　　　　1.1.1 航空运输的定义</w:t>
      </w:r>
      <w:r>
        <w:rPr>
          <w:rFonts w:hint="eastAsia"/>
        </w:rPr>
        <w:br/>
      </w:r>
      <w:r>
        <w:rPr>
          <w:rFonts w:hint="eastAsia"/>
        </w:rPr>
        <w:t>　　　　1.1.2 航空运输的特点</w:t>
      </w:r>
      <w:r>
        <w:rPr>
          <w:rFonts w:hint="eastAsia"/>
        </w:rPr>
        <w:br/>
      </w:r>
      <w:r>
        <w:rPr>
          <w:rFonts w:hint="eastAsia"/>
        </w:rPr>
        <w:t>　　　　1.1.3 航空运输的种类</w:t>
      </w:r>
      <w:r>
        <w:rPr>
          <w:rFonts w:hint="eastAsia"/>
        </w:rPr>
        <w:br/>
      </w:r>
      <w:r>
        <w:rPr>
          <w:rFonts w:hint="eastAsia"/>
        </w:rPr>
        <w:t>　　1.2 航空运输行业的发展综述</w:t>
      </w:r>
      <w:r>
        <w:rPr>
          <w:rFonts w:hint="eastAsia"/>
        </w:rPr>
        <w:br/>
      </w:r>
      <w:r>
        <w:rPr>
          <w:rFonts w:hint="eastAsia"/>
        </w:rPr>
        <w:t>　　　　1.2.1 航空运输行业的发展历程</w:t>
      </w:r>
      <w:r>
        <w:rPr>
          <w:rFonts w:hint="eastAsia"/>
        </w:rPr>
        <w:br/>
      </w:r>
      <w:r>
        <w:rPr>
          <w:rFonts w:hint="eastAsia"/>
        </w:rPr>
        <w:t>　　　　1.2.2 航空运输行业的发展规模</w:t>
      </w:r>
      <w:r>
        <w:rPr>
          <w:rFonts w:hint="eastAsia"/>
        </w:rPr>
        <w:br/>
      </w:r>
      <w:r>
        <w:rPr>
          <w:rFonts w:hint="eastAsia"/>
        </w:rPr>
        <w:t>　　　　1.2.3 航空运输行业的业务类型</w:t>
      </w:r>
      <w:r>
        <w:rPr>
          <w:rFonts w:hint="eastAsia"/>
        </w:rPr>
        <w:br/>
      </w:r>
      <w:r>
        <w:rPr>
          <w:rFonts w:hint="eastAsia"/>
        </w:rPr>
        <w:t>　　　　1.2.4 航空运输业的垄断性特征</w:t>
      </w:r>
      <w:r>
        <w:rPr>
          <w:rFonts w:hint="eastAsia"/>
        </w:rPr>
        <w:br/>
      </w:r>
      <w:r>
        <w:rPr>
          <w:rFonts w:hint="eastAsia"/>
        </w:rPr>
        <w:t>　　1.3 航空运输行业的地位和作用</w:t>
      </w:r>
      <w:r>
        <w:rPr>
          <w:rFonts w:hint="eastAsia"/>
        </w:rPr>
        <w:br/>
      </w:r>
      <w:r>
        <w:rPr>
          <w:rFonts w:hint="eastAsia"/>
        </w:rPr>
        <w:t>　　　　1.3.1 在综合交通中的地位和作用</w:t>
      </w:r>
      <w:r>
        <w:rPr>
          <w:rFonts w:hint="eastAsia"/>
        </w:rPr>
        <w:br/>
      </w:r>
      <w:r>
        <w:rPr>
          <w:rFonts w:hint="eastAsia"/>
        </w:rPr>
        <w:t>　　　　1.3.2 在国民经济中的地位和作用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2020-2025年中国航空运输行业发展环境分析</w:t>
      </w:r>
      <w:r>
        <w:rPr>
          <w:rFonts w:hint="eastAsia"/>
        </w:rPr>
        <w:br/>
      </w:r>
      <w:r>
        <w:rPr>
          <w:rFonts w:hint="eastAsia"/>
        </w:rPr>
        <w:t>　　2.1 航空运输行业政治法律环境（P）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1、《民用航空法》</w:t>
      </w:r>
      <w:r>
        <w:rPr>
          <w:rFonts w:hint="eastAsia"/>
        </w:rPr>
        <w:br/>
      </w:r>
      <w:r>
        <w:rPr>
          <w:rFonts w:hint="eastAsia"/>
        </w:rPr>
        <w:t>　　　　2、《民用航空器权利登记条例》</w:t>
      </w:r>
      <w:r>
        <w:rPr>
          <w:rFonts w:hint="eastAsia"/>
        </w:rPr>
        <w:br/>
      </w:r>
      <w:r>
        <w:rPr>
          <w:rFonts w:hint="eastAsia"/>
        </w:rPr>
        <w:t>　　　　3、《民用航空国内航线经营许可规定》</w:t>
      </w:r>
      <w:r>
        <w:rPr>
          <w:rFonts w:hint="eastAsia"/>
        </w:rPr>
        <w:br/>
      </w:r>
      <w:r>
        <w:rPr>
          <w:rFonts w:hint="eastAsia"/>
        </w:rPr>
        <w:t>　　　　4、《进一步改革国内航线经营许可和航班管理办法》</w:t>
      </w:r>
      <w:r>
        <w:rPr>
          <w:rFonts w:hint="eastAsia"/>
        </w:rPr>
        <w:br/>
      </w:r>
      <w:r>
        <w:rPr>
          <w:rFonts w:hint="eastAsia"/>
        </w:rPr>
        <w:t>　　　　5、《定期国际航空运输管理规定》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1、《民航国内航空运输价格改革方案》</w:t>
      </w:r>
      <w:r>
        <w:rPr>
          <w:rFonts w:hint="eastAsia"/>
        </w:rPr>
        <w:br/>
      </w:r>
      <w:r>
        <w:rPr>
          <w:rFonts w:hint="eastAsia"/>
        </w:rPr>
        <w:t>　　　　2、《关于国内航空运价管理有关问题的通知》</w:t>
      </w:r>
      <w:r>
        <w:rPr>
          <w:rFonts w:hint="eastAsia"/>
        </w:rPr>
        <w:br/>
      </w:r>
      <w:r>
        <w:rPr>
          <w:rFonts w:hint="eastAsia"/>
        </w:rPr>
        <w:t>　　　　3、《关于进一步完善民航国内航空运输价格政策有关问题的通知》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2.2 航空运输行业经济环境分析（E）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中国宏观经济形势分析</w:t>
      </w:r>
      <w:r>
        <w:rPr>
          <w:rFonts w:hint="eastAsia"/>
        </w:rPr>
        <w:br/>
      </w:r>
      <w:r>
        <w:rPr>
          <w:rFonts w:hint="eastAsia"/>
        </w:rPr>
        <w:t>　　2.3 航空运输行业社会环境分析（S）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航空运输行业技术环境分析（T）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航空运输技术分析</w:t>
      </w:r>
      <w:r>
        <w:rPr>
          <w:rFonts w:hint="eastAsia"/>
        </w:rPr>
        <w:br/>
      </w:r>
      <w:r>
        <w:rPr>
          <w:rFonts w:hint="eastAsia"/>
        </w:rPr>
        <w:t>　　　　2.4.2 航空运输技术发展水平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全球航空运输行业发展概述</w:t>
      </w:r>
      <w:r>
        <w:rPr>
          <w:rFonts w:hint="eastAsia"/>
        </w:rPr>
        <w:br/>
      </w:r>
      <w:r>
        <w:rPr>
          <w:rFonts w:hint="eastAsia"/>
        </w:rPr>
        <w:t>　　3.1 2020-2025年全球航空运输行业发展情况概述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全球航空运输行业发展现状</w:t>
      </w:r>
      <w:r>
        <w:rPr>
          <w:rFonts w:hint="eastAsia"/>
        </w:rPr>
        <w:br/>
      </w:r>
      <w:r>
        <w:rPr>
          <w:rFonts w:hint="eastAsia"/>
        </w:rPr>
        <w:t>　　　　3.1.2 全球航空运输行业发展特征</w:t>
      </w:r>
      <w:r>
        <w:rPr>
          <w:rFonts w:hint="eastAsia"/>
        </w:rPr>
        <w:br/>
      </w:r>
      <w:r>
        <w:rPr>
          <w:rFonts w:hint="eastAsia"/>
        </w:rPr>
        <w:t>　　　　3.1.3 全球航空运输行业市场规模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2020-2025年全球主要地区航空运输行业发展状况</w:t>
      </w:r>
      <w:r>
        <w:rPr>
          <w:rFonts w:hint="eastAsia"/>
        </w:rPr>
        <w:br/>
      </w:r>
      <w:r>
        <w:rPr>
          <w:rFonts w:hint="eastAsia"/>
        </w:rPr>
        <w:t>　　　　3.2.1 欧洲航空运输行业发展情况概述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美国航空运输行业发展情况概述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日韩航空运输行业发展情况概述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2025-2031年全球航空运输行业发展前景预测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全球航空运输行业市场规模预测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全球航空运输行业发展前景分析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全球航空运输行业发展趋势分析</w:t>
      </w:r>
      <w:r>
        <w:rPr>
          <w:rFonts w:hint="eastAsia"/>
        </w:rPr>
        <w:br/>
      </w:r>
      <w:r>
        <w:rPr>
          <w:rFonts w:hint="eastAsia"/>
        </w:rPr>
        <w:t>　　3.4 全球航空运输行业重点企业发展动态分析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中国航空运输行业发展概述</w:t>
      </w:r>
      <w:r>
        <w:rPr>
          <w:rFonts w:hint="eastAsia"/>
        </w:rPr>
        <w:br/>
      </w:r>
      <w:r>
        <w:rPr>
          <w:rFonts w:hint="eastAsia"/>
        </w:rPr>
        <w:t>　　4.1 中国航空运输行业发展状况分析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中国航空运输行业发展阶段</w:t>
      </w:r>
      <w:r>
        <w:rPr>
          <w:rFonts w:hint="eastAsia"/>
        </w:rPr>
        <w:br/>
      </w:r>
      <w:r>
        <w:rPr>
          <w:rFonts w:hint="eastAsia"/>
        </w:rPr>
        <w:t>　　　　4.1.2 中国航空运输行业发展总体概况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中国航空运输行业发展特点分析</w:t>
      </w:r>
      <w:r>
        <w:rPr>
          <w:rFonts w:hint="eastAsia"/>
        </w:rPr>
        <w:br/>
      </w:r>
      <w:r>
        <w:rPr>
          <w:rFonts w:hint="eastAsia"/>
        </w:rPr>
        <w:t>　　　　1、居民消费不断升级</w:t>
      </w:r>
      <w:r>
        <w:rPr>
          <w:rFonts w:hint="eastAsia"/>
        </w:rPr>
        <w:br/>
      </w:r>
      <w:r>
        <w:rPr>
          <w:rFonts w:hint="eastAsia"/>
        </w:rPr>
        <w:t>　　　　2、旅游行业快速发展</w:t>
      </w:r>
      <w:r>
        <w:rPr>
          <w:rFonts w:hint="eastAsia"/>
        </w:rPr>
        <w:br/>
      </w:r>
      <w:r>
        <w:rPr>
          <w:rFonts w:hint="eastAsia"/>
        </w:rPr>
        <w:t>　　　　3、机场建设速度加快</w:t>
      </w:r>
      <w:r>
        <w:rPr>
          <w:rFonts w:hint="eastAsia"/>
        </w:rPr>
        <w:br/>
      </w:r>
      <w:r>
        <w:rPr>
          <w:rFonts w:hint="eastAsia"/>
        </w:rPr>
        <w:t>　　　　4、航空运输政策法规</w:t>
      </w:r>
      <w:r>
        <w:rPr>
          <w:rFonts w:hint="eastAsia"/>
        </w:rPr>
        <w:br/>
      </w:r>
      <w:r>
        <w:rPr>
          <w:rFonts w:hint="eastAsia"/>
        </w:rPr>
        <w:t>　　4.2 2020-2025年航空运输行业发展现状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2020-2025年中国航空运输行业市场规模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2020-2025年中国航空运输行业发展分析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2020-2025年中国航空运输企业发展分析</w:t>
      </w:r>
      <w:r>
        <w:rPr>
          <w:rFonts w:hint="eastAsia"/>
        </w:rPr>
        <w:br/>
      </w:r>
      <w:r>
        <w:rPr>
          <w:rFonts w:hint="eastAsia"/>
        </w:rPr>
        <w:t>　　4.3 2025-2031年中国航空运输行业面临的困境及对策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中国航空运输行业面临的困境及对策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1、中国航空运输行业面临困境</w:t>
      </w:r>
      <w:r>
        <w:rPr>
          <w:rFonts w:hint="eastAsia"/>
        </w:rPr>
        <w:br/>
      </w:r>
      <w:r>
        <w:rPr>
          <w:rFonts w:hint="eastAsia"/>
        </w:rPr>
        <w:t>　　　　2、中国航空运输行业对策探讨</w:t>
      </w:r>
      <w:r>
        <w:rPr>
          <w:rFonts w:hint="eastAsia"/>
        </w:rPr>
        <w:br/>
      </w:r>
      <w:r>
        <w:rPr>
          <w:rFonts w:hint="eastAsia"/>
        </w:rPr>
        <w:t>　　　　4.3.2 中国航空运输企业发展困境及策略分析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1、中国航空运输企业面临的困境</w:t>
      </w:r>
      <w:r>
        <w:rPr>
          <w:rFonts w:hint="eastAsia"/>
        </w:rPr>
        <w:br/>
      </w:r>
      <w:r>
        <w:rPr>
          <w:rFonts w:hint="eastAsia"/>
        </w:rPr>
        <w:t>　　　　2、中国航空运输企业的对策探讨</w:t>
      </w:r>
      <w:r>
        <w:rPr>
          <w:rFonts w:hint="eastAsia"/>
        </w:rPr>
        <w:br/>
      </w:r>
      <w:r>
        <w:rPr>
          <w:rFonts w:hint="eastAsia"/>
        </w:rPr>
        <w:t>　　　　4.3.3 国内航空运输企业的出路分析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中国航空运输行业市场运行分析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2020-2025年中国航空运输行业总体规模分析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2020-2025年中国航空运输行业市场供需分析</w:t>
      </w:r>
      <w:r>
        <w:rPr>
          <w:rFonts w:hint="eastAsia"/>
        </w:rPr>
        <w:br/>
      </w:r>
      <w:r>
        <w:rPr>
          <w:rFonts w:hint="eastAsia"/>
        </w:rPr>
        <w:t>　　　　5.2.1 中国航空运输行业供给分析</w:t>
      </w:r>
      <w:r>
        <w:rPr>
          <w:rFonts w:hint="eastAsia"/>
        </w:rPr>
        <w:br/>
      </w:r>
      <w:r>
        <w:rPr>
          <w:rFonts w:hint="eastAsia"/>
        </w:rPr>
        <w:t>　　　　5.2.2 中国航空运输行业需求分析</w:t>
      </w:r>
      <w:r>
        <w:rPr>
          <w:rFonts w:hint="eastAsia"/>
        </w:rPr>
        <w:br/>
      </w:r>
      <w:r>
        <w:rPr>
          <w:rFonts w:hint="eastAsia"/>
        </w:rPr>
        <w:t>　　　　5.2.3 中国航空运输行业供需平衡</w:t>
      </w:r>
      <w:r>
        <w:rPr>
          <w:rFonts w:hint="eastAsia"/>
        </w:rPr>
        <w:br/>
      </w:r>
      <w:r>
        <w:rPr>
          <w:rFonts w:hint="eastAsia"/>
        </w:rPr>
        <w:t>　　5.3 2020-2025年中国航空运输行业财务指标总体分析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中国航空运输行业细分市场分析</w:t>
      </w:r>
      <w:r>
        <w:rPr>
          <w:rFonts w:hint="eastAsia"/>
        </w:rPr>
        <w:br/>
      </w:r>
      <w:r>
        <w:rPr>
          <w:rFonts w:hint="eastAsia"/>
        </w:rPr>
        <w:t>　　6.1 航空运输行业细分市场概况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航空客运市场</w:t>
      </w:r>
      <w:r>
        <w:rPr>
          <w:rFonts w:hint="eastAsia"/>
        </w:rPr>
        <w:br/>
      </w:r>
      <w:r>
        <w:rPr>
          <w:rFonts w:hint="eastAsia"/>
        </w:rPr>
        <w:t>　　　　6.2.1 市场发展现状概述</w:t>
      </w:r>
      <w:r>
        <w:rPr>
          <w:rFonts w:hint="eastAsia"/>
        </w:rPr>
        <w:br/>
      </w:r>
      <w:r>
        <w:rPr>
          <w:rFonts w:hint="eastAsia"/>
        </w:rPr>
        <w:t>　　　　6.2.2 行业市场规模分析</w:t>
      </w:r>
      <w:r>
        <w:rPr>
          <w:rFonts w:hint="eastAsia"/>
        </w:rPr>
        <w:br/>
      </w:r>
      <w:r>
        <w:rPr>
          <w:rFonts w:hint="eastAsia"/>
        </w:rPr>
        <w:t>　　　　6.2.3 行业市场需求分析</w:t>
      </w:r>
      <w:r>
        <w:rPr>
          <w:rFonts w:hint="eastAsia"/>
        </w:rPr>
        <w:br/>
      </w:r>
      <w:r>
        <w:rPr>
          <w:rFonts w:hint="eastAsia"/>
        </w:rPr>
        <w:t>　　　　6.2.4 产品市场潜力分析</w:t>
      </w:r>
      <w:r>
        <w:rPr>
          <w:rFonts w:hint="eastAsia"/>
        </w:rPr>
        <w:br/>
      </w:r>
      <w:r>
        <w:rPr>
          <w:rFonts w:hint="eastAsia"/>
        </w:rPr>
        <w:t>　　6.3 航空物流市场</w:t>
      </w:r>
      <w:r>
        <w:rPr>
          <w:rFonts w:hint="eastAsia"/>
        </w:rPr>
        <w:br/>
      </w:r>
      <w:r>
        <w:rPr>
          <w:rFonts w:hint="eastAsia"/>
        </w:rPr>
        <w:t>　　　　6.3.1 市场发展现状概述</w:t>
      </w:r>
      <w:r>
        <w:rPr>
          <w:rFonts w:hint="eastAsia"/>
        </w:rPr>
        <w:br/>
      </w:r>
      <w:r>
        <w:rPr>
          <w:rFonts w:hint="eastAsia"/>
        </w:rPr>
        <w:t>　　　　6.3.2 行业市场规模分析</w:t>
      </w:r>
      <w:r>
        <w:rPr>
          <w:rFonts w:hint="eastAsia"/>
        </w:rPr>
        <w:br/>
      </w:r>
      <w:r>
        <w:rPr>
          <w:rFonts w:hint="eastAsia"/>
        </w:rPr>
        <w:t>　　　　6.3.3 行业市场需求分析</w:t>
      </w:r>
      <w:r>
        <w:rPr>
          <w:rFonts w:hint="eastAsia"/>
        </w:rPr>
        <w:br/>
      </w:r>
      <w:r>
        <w:rPr>
          <w:rFonts w:hint="eastAsia"/>
        </w:rPr>
        <w:t>　　　　6.3.4 产品市场潜力分析</w:t>
      </w:r>
      <w:r>
        <w:rPr>
          <w:rFonts w:hint="eastAsia"/>
        </w:rPr>
        <w:br/>
      </w:r>
      <w:r>
        <w:rPr>
          <w:rFonts w:hint="eastAsia"/>
        </w:rPr>
        <w:t>　　6.4 航空维修市场</w:t>
      </w:r>
      <w:r>
        <w:rPr>
          <w:rFonts w:hint="eastAsia"/>
        </w:rPr>
        <w:br/>
      </w:r>
      <w:r>
        <w:rPr>
          <w:rFonts w:hint="eastAsia"/>
        </w:rPr>
        <w:t>　　　　6.4.1 市场发展现状概述</w:t>
      </w:r>
      <w:r>
        <w:rPr>
          <w:rFonts w:hint="eastAsia"/>
        </w:rPr>
        <w:br/>
      </w:r>
      <w:r>
        <w:rPr>
          <w:rFonts w:hint="eastAsia"/>
        </w:rPr>
        <w:t>　　　　6.4.2 行业市场规模分析</w:t>
      </w:r>
      <w:r>
        <w:rPr>
          <w:rFonts w:hint="eastAsia"/>
        </w:rPr>
        <w:br/>
      </w:r>
      <w:r>
        <w:rPr>
          <w:rFonts w:hint="eastAsia"/>
        </w:rPr>
        <w:t>　　　　6.4.3 行业市场需求分析</w:t>
      </w:r>
      <w:r>
        <w:rPr>
          <w:rFonts w:hint="eastAsia"/>
        </w:rPr>
        <w:br/>
      </w:r>
      <w:r>
        <w:rPr>
          <w:rFonts w:hint="eastAsia"/>
        </w:rPr>
        <w:t>　　　　6.4.4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中国航空运输行业上、下游产业链分析</w:t>
      </w:r>
      <w:r>
        <w:rPr>
          <w:rFonts w:hint="eastAsia"/>
        </w:rPr>
        <w:br/>
      </w:r>
      <w:r>
        <w:rPr>
          <w:rFonts w:hint="eastAsia"/>
        </w:rPr>
        <w:t>　　7.1 航空运输行业产业链概述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航空运输行业产业链</w:t>
      </w:r>
      <w:r>
        <w:rPr>
          <w:rFonts w:hint="eastAsia"/>
        </w:rPr>
        <w:br/>
      </w:r>
      <w:r>
        <w:rPr>
          <w:rFonts w:hint="eastAsia"/>
        </w:rPr>
        <w:t>　　7.2 航空运输行业主要上游产业发展分析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航空运输行业主要下游产业发展分析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7.3.2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7.3.3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高铁对航空客运行业的影响分析</w:t>
      </w:r>
      <w:r>
        <w:rPr>
          <w:rFonts w:hint="eastAsia"/>
        </w:rPr>
        <w:br/>
      </w:r>
      <w:r>
        <w:rPr>
          <w:rFonts w:hint="eastAsia"/>
        </w:rPr>
        <w:t>　　8.1 各种客运方式比较分析</w:t>
      </w:r>
      <w:r>
        <w:rPr>
          <w:rFonts w:hint="eastAsia"/>
        </w:rPr>
        <w:br/>
      </w:r>
      <w:r>
        <w:rPr>
          <w:rFonts w:hint="eastAsia"/>
        </w:rPr>
        <w:t>　　　　8.1.1 各种客运方式特点比较</w:t>
      </w:r>
      <w:r>
        <w:rPr>
          <w:rFonts w:hint="eastAsia"/>
        </w:rPr>
        <w:br/>
      </w:r>
      <w:r>
        <w:rPr>
          <w:rFonts w:hint="eastAsia"/>
        </w:rPr>
        <w:t>　　　　8.1.2 各种客运方式运距比较</w:t>
      </w:r>
      <w:r>
        <w:rPr>
          <w:rFonts w:hint="eastAsia"/>
        </w:rPr>
        <w:br/>
      </w:r>
      <w:r>
        <w:rPr>
          <w:rFonts w:hint="eastAsia"/>
        </w:rPr>
        <w:t>　　　　8.1.3 各种客运方式运量比较</w:t>
      </w:r>
      <w:r>
        <w:rPr>
          <w:rFonts w:hint="eastAsia"/>
        </w:rPr>
        <w:br/>
      </w:r>
      <w:r>
        <w:rPr>
          <w:rFonts w:hint="eastAsia"/>
        </w:rPr>
        <w:t>　　8.2 航空与高铁竞争力分析</w:t>
      </w:r>
      <w:r>
        <w:rPr>
          <w:rFonts w:hint="eastAsia"/>
        </w:rPr>
        <w:br/>
      </w:r>
      <w:r>
        <w:rPr>
          <w:rFonts w:hint="eastAsia"/>
        </w:rPr>
        <w:t>　　　　8.2.1 2025年中国高速铁路网规划</w:t>
      </w:r>
      <w:r>
        <w:rPr>
          <w:rFonts w:hint="eastAsia"/>
        </w:rPr>
        <w:br/>
      </w:r>
      <w:r>
        <w:rPr>
          <w:rFonts w:hint="eastAsia"/>
        </w:rPr>
        <w:t>　　　　8.2.2 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8.2.3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8.2.4 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8.2.5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8.2.6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8.2.7 日本高铁影响航空的经验借鉴</w:t>
      </w:r>
      <w:r>
        <w:rPr>
          <w:rFonts w:hint="eastAsia"/>
        </w:rPr>
        <w:br/>
      </w:r>
      <w:r>
        <w:rPr>
          <w:rFonts w:hint="eastAsia"/>
        </w:rPr>
        <w:t>　　8.3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8.3.1 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8.3.2 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1、高铁发展对民航运输业的现实冲击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2、高铁对航空货运的影响分析</w:t>
      </w:r>
      <w:r>
        <w:rPr>
          <w:rFonts w:hint="eastAsia"/>
        </w:rPr>
        <w:br/>
      </w:r>
      <w:r>
        <w:rPr>
          <w:rFonts w:hint="eastAsia"/>
        </w:rPr>
        <w:t>　　　　3、高铁发展对航空公司的全面冲击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4、航班客座率及赢利水平下滑</w:t>
      </w:r>
      <w:r>
        <w:rPr>
          <w:rFonts w:hint="eastAsia"/>
        </w:rPr>
        <w:br/>
      </w:r>
      <w:r>
        <w:rPr>
          <w:rFonts w:hint="eastAsia"/>
        </w:rPr>
        <w:t>　　　　5、高铁发展对航空消费群体的深刻影响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8.3.3 中国高铁对民航的量化分析</w:t>
      </w:r>
      <w:r>
        <w:rPr>
          <w:rFonts w:hint="eastAsia"/>
        </w:rPr>
        <w:br/>
      </w:r>
      <w:r>
        <w:rPr>
          <w:rFonts w:hint="eastAsia"/>
        </w:rPr>
        <w:t>　　　　8.3.4 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中国航空运输行业领先企业竞争力分析</w:t>
      </w:r>
      <w:r>
        <w:rPr>
          <w:rFonts w:hint="eastAsia"/>
        </w:rPr>
        <w:br/>
      </w:r>
      <w:r>
        <w:rPr>
          <w:rFonts w:hint="eastAsia"/>
        </w:rPr>
        <w:t>　　9.1 中国南方航空股份有限公司竞争力分析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中国东方航空股份有限公司竞争力分析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中国国际航空股份有限公司竞争力分析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海南航空股份有限公司竞争力分析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深圳航空有限责任公司竞争力分析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中国香港国泰航空有限公司竞争力分析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中国香港港龙航空公司竞争力分析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中国台湾中华航空股份有限公司竞争力分析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厦门航空有限公司竞争力分析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长荣航空股份有限公司竞争力分析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2025-2031年中国航空运输行业发展趋势与前景分析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2025-2031年中国航空运输市场发展前景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2025-2031年航空运输市场发展潜力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2025-2031年航空运输市场发展前景展望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2025-2031年航空运输细分行业发展前景分析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2025-2031年中国航空运输市场发展趋势预测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2025-2031年航空运输行业发展趋势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2025-2031年航空运输市场规模预测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2025-2031年航空运输行业应用趋势预测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2025-2031年中国航空运输行业供需预测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2025-2031年中国航空运输行业供给预测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2025-2031年中国航空运输行业需求预测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2025-2031年中国航空运输供需平衡预测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2025-2031年中国航空运输行业投资前景</w:t>
      </w:r>
      <w:r>
        <w:rPr>
          <w:rFonts w:hint="eastAsia"/>
        </w:rPr>
        <w:br/>
      </w:r>
      <w:r>
        <w:rPr>
          <w:rFonts w:hint="eastAsia"/>
        </w:rPr>
        <w:t>　　11.1 航空运输行业投资现状分析</w:t>
      </w:r>
      <w:r>
        <w:rPr>
          <w:rFonts w:hint="eastAsia"/>
        </w:rPr>
        <w:br/>
      </w:r>
      <w:r>
        <w:rPr>
          <w:rFonts w:hint="eastAsia"/>
        </w:rPr>
        <w:t>　　　　11.1.1 航空运输行业投资规模分析</w:t>
      </w:r>
      <w:r>
        <w:rPr>
          <w:rFonts w:hint="eastAsia"/>
        </w:rPr>
        <w:br/>
      </w:r>
      <w:r>
        <w:rPr>
          <w:rFonts w:hint="eastAsia"/>
        </w:rPr>
        <w:t>　　　　11.1.2 航空运输行业投资资金来源构成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航空运输行业投资资金用途分析</w:t>
      </w:r>
      <w:r>
        <w:rPr>
          <w:rFonts w:hint="eastAsia"/>
        </w:rPr>
        <w:br/>
      </w:r>
      <w:r>
        <w:rPr>
          <w:rFonts w:hint="eastAsia"/>
        </w:rPr>
        <w:t>　　11.2 航空运输行业投资特性分析</w:t>
      </w:r>
      <w:r>
        <w:rPr>
          <w:rFonts w:hint="eastAsia"/>
        </w:rPr>
        <w:br/>
      </w:r>
      <w:r>
        <w:rPr>
          <w:rFonts w:hint="eastAsia"/>
        </w:rPr>
        <w:t>　　　　11.2.1 航空运输行业进入壁垒分析</w:t>
      </w:r>
      <w:r>
        <w:rPr>
          <w:rFonts w:hint="eastAsia"/>
        </w:rPr>
        <w:br/>
      </w:r>
      <w:r>
        <w:rPr>
          <w:rFonts w:hint="eastAsia"/>
        </w:rPr>
        <w:t>　　　　11.2.2 航空运输行业盈利模式分析</w:t>
      </w:r>
      <w:r>
        <w:rPr>
          <w:rFonts w:hint="eastAsia"/>
        </w:rPr>
        <w:br/>
      </w:r>
      <w:r>
        <w:rPr>
          <w:rFonts w:hint="eastAsia"/>
        </w:rPr>
        <w:t>　　　　11.2.3 航空运输行业盈利因素分析</w:t>
      </w:r>
      <w:r>
        <w:rPr>
          <w:rFonts w:hint="eastAsia"/>
        </w:rPr>
        <w:br/>
      </w:r>
      <w:r>
        <w:rPr>
          <w:rFonts w:hint="eastAsia"/>
        </w:rPr>
        <w:t>　　11.3 航空运输行业投资机会分析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航空运输行业投资风险分析</w:t>
      </w:r>
      <w:r>
        <w:rPr>
          <w:rFonts w:hint="eastAsia"/>
        </w:rPr>
        <w:br/>
      </w:r>
      <w:r>
        <w:rPr>
          <w:rFonts w:hint="eastAsia"/>
        </w:rPr>
        <w:t>　　　　11.4.1 航空运输行业政策风险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航空运输行业投资潜力与建议</w:t>
      </w:r>
      <w:r>
        <w:rPr>
          <w:rFonts w:hint="eastAsia"/>
        </w:rPr>
        <w:br/>
      </w:r>
      <w:r>
        <w:rPr>
          <w:rFonts w:hint="eastAsia"/>
        </w:rPr>
        <w:t>　　　　11.5.1 航空运输行业投资潜力分析</w:t>
      </w:r>
      <w:r>
        <w:rPr>
          <w:rFonts w:hint="eastAsia"/>
        </w:rPr>
        <w:br/>
      </w:r>
      <w:r>
        <w:rPr>
          <w:rFonts w:hint="eastAsia"/>
        </w:rPr>
        <w:t>　　　　11.5.2 航空运输行业最新投资动态</w:t>
      </w:r>
      <w:r>
        <w:rPr>
          <w:rFonts w:hint="eastAsia"/>
        </w:rPr>
        <w:br/>
      </w:r>
      <w:r>
        <w:rPr>
          <w:rFonts w:hint="eastAsia"/>
        </w:rPr>
        <w:t>　　　　11.5.3 航空运输行业投资机会与建议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2025-2031年中国航空运输企业投资战略与客户策略分析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航空运输企业发展战略规划背景意义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航空运输企业战略规划制定依据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航空运输企业战略规划策略分析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航空运输中小企业发展战略研究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12.5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12.5.2 合理确立重点客户</w:t>
      </w:r>
      <w:r>
        <w:rPr>
          <w:rFonts w:hint="eastAsia"/>
        </w:rPr>
        <w:br/>
      </w:r>
      <w:r>
        <w:rPr>
          <w:rFonts w:hint="eastAsia"/>
        </w:rPr>
        <w:t>　　　　12.5.3 重点客户战略管理</w:t>
      </w:r>
      <w:r>
        <w:rPr>
          <w:rFonts w:hint="eastAsia"/>
        </w:rPr>
        <w:br/>
      </w:r>
      <w:r>
        <w:rPr>
          <w:rFonts w:hint="eastAsia"/>
        </w:rPr>
        <w:t>　　　　12.5.4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航空运输行业特点</w:t>
      </w:r>
      <w:r>
        <w:rPr>
          <w:rFonts w:hint="eastAsia"/>
        </w:rPr>
        <w:br/>
      </w:r>
      <w:r>
        <w:rPr>
          <w:rFonts w:hint="eastAsia"/>
        </w:rPr>
        <w:t>　　图表 航空运输行业生命周期</w:t>
      </w:r>
      <w:r>
        <w:rPr>
          <w:rFonts w:hint="eastAsia"/>
        </w:rPr>
        <w:br/>
      </w:r>
      <w:r>
        <w:rPr>
          <w:rFonts w:hint="eastAsia"/>
        </w:rPr>
        <w:t>　　图表 航空运输行业产业链分析</w:t>
      </w:r>
      <w:r>
        <w:rPr>
          <w:rFonts w:hint="eastAsia"/>
        </w:rPr>
        <w:br/>
      </w:r>
      <w:r>
        <w:rPr>
          <w:rFonts w:hint="eastAsia"/>
        </w:rPr>
        <w:t>　　图表 2020-2025年航空运输行业市场规模分析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2025-2031年航空运输行业市场规模预测</w:t>
      </w:r>
      <w:r>
        <w:rPr>
          <w:rFonts w:hint="eastAsia"/>
        </w:rPr>
        <w:br/>
      </w:r>
      <w:r>
        <w:rPr>
          <w:rFonts w:hint="eastAsia"/>
        </w:rPr>
        <w:t>　　图表 中国航空运输行业盈利能力分析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中国航空运输行业运营能力分析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中国航空运输行业偿债能力分析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中国航空运输行业发展能力分析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2020-2025年航空运输重要数据指标比较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2025-2031年中国航空运输市场价格走势预测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44200b1964ffd" w:history="1">
        <w:r>
          <w:rPr>
            <w:rStyle w:val="Hyperlink"/>
          </w:rPr>
          <w:t>2025-2031年中国航空运输市场调查研究及发展前景趋势分析报告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44200b1964ffd" w:history="1">
        <w:r>
          <w:rPr>
            <w:rStyle w:val="Hyperlink"/>
          </w:rPr>
          <w:t>https://www.20087.com/0/11/HangKongYunShuWeiLaiFaZhanQuShi.html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2a788db334d78" w:history="1">
      <w:r>
        <w:rPr>
          <w:rStyle w:val="Hyperlink"/>
        </w:rPr>
        <w:t>2025-2031年中国航空运输市场调查研究及发展前景趋势分析报告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HangKongYunShuWeiLaiFaZhanQuShi.html" TargetMode="External" Id="R8f944200b196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HangKongYunShuWeiLaiFaZhanQuShi.html" TargetMode="External" Id="R7562a788db33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2025-06-15T05:30:00Z</dcterms:created>
  <dcterms:modified xsi:type="dcterms:W3CDTF">2025-06-15T06:30:00Z</dcterms:modified>
  <dc:subject>2025-2031年中国航空运输市场调查研究及发展前景趋势分析报告</dc:subject>
  <dc:title>2025-2031年中国航空运输市场调查研究及发展前景趋势分析报告</dc:title>
  <cp:keywords>2025-2031年中国航空运输市场调查研究及发展前景趋势分析报告</cp:keywords>
  <dc:description>2025-2031年中国航空运输市场调查研究及发展前景趋势分析报告</dc:description>
</cp:coreProperties>
</file>