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b2b91dfe4d0c" w:history="1">
              <w:r>
                <w:rPr>
                  <w:rStyle w:val="Hyperlink"/>
                </w:rPr>
                <w:t>2024-2030年全球与中国路障市场全面调研与发展趋势分析报告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b2b91dfe4d0c" w:history="1">
              <w:r>
                <w:rPr>
                  <w:rStyle w:val="Hyperlink"/>
                </w:rPr>
                <w:t>2024-2030年全球与中国路障市场全面调研与发展趋势分析报告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b2b91dfe4d0c" w:history="1">
                <w:r>
                  <w:rPr>
                    <w:rStyle w:val="Hyperlink"/>
                  </w:rPr>
                  <w:t>https://www.20087.com/0/31/LuZhangWeiLaiFaZhanQuShi.html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作为公共安全、交通管理及紧急事件响应中的必备工具，其设计与材质经历了从传统到现代化的转变。目前，路障种类繁多，从简单的塑料或金属障碍到高科技的自动升降路障，甚至智能路障系统，后者能够根据交通流量自动调节，提升道路通行效率。材质上，注重耐用性和环保性，如使用可回收材料。</w:t>
      </w:r>
      <w:r>
        <w:rPr>
          <w:rFonts w:hint="eastAsia"/>
        </w:rPr>
        <w:br/>
      </w:r>
      <w:r>
        <w:rPr>
          <w:rFonts w:hint="eastAsia"/>
        </w:rPr>
        <w:t>　　路障技术将朝着智能化与集成化方向发展。市场调研网认为，集成物联网、AI识别技术的智能路障系统，不仅能自动响应交通状况，还能与城市交通管理系统联动，提高城市管理效率。在反恐与公共安全领域，防撞等级的提升与爆炸防护设计将得到更多关注。此外，随着绿色城市建设的推进，生态友好型路障设计，如绿化隔离带结合路障功能，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b2b91dfe4d0c" w:history="1">
        <w:r>
          <w:rPr>
            <w:rStyle w:val="Hyperlink"/>
          </w:rPr>
          <w:t>2024-2030年全球与中国路障市场全面调研与发展趋势分析报告</w:t>
        </w:r>
      </w:hyperlink>
      <w:r>
        <w:rPr>
          <w:rFonts w:hint="eastAsia"/>
        </w:rPr>
        <w:t>》基于国家统计局及相关行业协会的详实数据，结合国内外路障行业研究资料及深入市场调研，系统分析了路障行业的市场规模、市场需求及产业链现状。报告重点探讨了路障行业整体运行情况及细分领域特点，科学预测了路障市场前景与发展趋势，揭示了路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7db2b91dfe4d0c" w:history="1">
        <w:r>
          <w:rPr>
            <w:rStyle w:val="Hyperlink"/>
          </w:rPr>
          <w:t>2024-2030年全球与中国路障市场全面调研与发展趋势分析报告</w:t>
        </w:r>
      </w:hyperlink>
      <w:r>
        <w:rPr>
          <w:rFonts w:hint="eastAsia"/>
        </w:rPr>
        <w:t>》，2024年路障行业市场规模达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路障市场概述</w:t>
      </w:r>
      <w:r>
        <w:rPr>
          <w:rFonts w:hint="eastAsia"/>
        </w:rPr>
        <w:br/>
      </w:r>
      <w:r>
        <w:rPr>
          <w:rFonts w:hint="eastAsia"/>
        </w:rPr>
        <w:t>　　1.1 路障产品定义及统计范围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按照不同产品类型，路障主要可以分为如下几个类别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不同产品类型路障增长趋势2023年VS</w:t>
      </w:r>
      <w:r>
        <w:rPr>
          <w:rFonts w:hint="eastAsia"/>
        </w:rPr>
        <w:br/>
      </w:r>
      <w:r>
        <w:rPr>
          <w:rFonts w:hint="eastAsia"/>
        </w:rPr>
        <w:t>　　　　1.2.2 自动路障</w:t>
      </w:r>
      <w:r>
        <w:rPr>
          <w:rFonts w:hint="eastAsia"/>
        </w:rPr>
        <w:br/>
      </w:r>
      <w:r>
        <w:rPr>
          <w:rFonts w:hint="eastAsia"/>
        </w:rPr>
        <w:t>　　　　1.2.3 非自动路障</w:t>
      </w:r>
      <w:r>
        <w:rPr>
          <w:rFonts w:hint="eastAsia"/>
        </w:rPr>
        <w:br/>
      </w:r>
      <w:r>
        <w:rPr>
          <w:rFonts w:hint="eastAsia"/>
        </w:rPr>
        <w:t>　　1.3 从不同应用，路障主要包括如下几个方面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中国路障产量、市场需求量及发展趋势（2018-2023年）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路障中国及欧美日等行业政策分析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全球路障主要厂商列表（2018-2023年）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全球路障主要厂商产量列表（2018-2023年）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全球路障主要厂商产值列表（2018-2023年）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2024年全球主要生产商路障收入排名</w:t>
      </w:r>
      <w:r>
        <w:rPr>
          <w:rFonts w:hint="eastAsia"/>
        </w:rPr>
        <w:br/>
      </w:r>
      <w:r>
        <w:rPr>
          <w:rFonts w:hint="eastAsia"/>
        </w:rPr>
        <w:t>　　　　2.1.4 全球路障主要厂商产品价格列表（2018-2023年）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中国路障主要厂商产量、产值及市场份额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中国路障主要厂商产量列表（2018-2023年）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中国路障主要厂商产值列表（2018-2023年）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全球路障第一梯队、第二梯队和第三梯队生产商（品牌）及市场份额（2022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路障全球领先企业SWOT分析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全球主要路障企业采访及观点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全球主要地区路障市场规模分析：2022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全球主要地区路障产量及市场份额预测（2018-2023年）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全球主要地区路障产值及市场份额（2018-2023年）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全球主要地区路障产值及市场份额预测（2018-2023年）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中国市场路障产量、产值及增长率（2018-2023年）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全球主要地区路障消费量及增长率（2018-2023年）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全球主要地区路障消费量预测（2018-2023年）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印度市场路障消费量、增长率及发展预测（2018-2023年）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全球路障主要生产商概况分析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不同类型路障分析</w:t>
      </w:r>
      <w:r>
        <w:rPr>
          <w:rFonts w:hint="eastAsia"/>
        </w:rPr>
        <w:br/>
      </w:r>
      <w:r>
        <w:rPr>
          <w:rFonts w:hint="eastAsia"/>
        </w:rPr>
        <w:t>　　6.1 全球不同类型路障产量（2018-2023年）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全球路障不同类型路障产量及市场份额（2018-2023年）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全球不同类型路障产量预测（2018-2023年）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全球不同类型路障产值（2018-2023年）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全球路障不同类型路障产值及市场份额（2018-2023年）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全球不同类型路障产值预测（2018-2023年）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全球不同类型路障价格走势（2018-2023年）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不同价格区间路障市场份额对比（2018-2023年）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中国不同类型路障产量（2018-2023年）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中国路障不同类型路障产量及市场份额（2018-2023年）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中国不同类型路障产量预测（2018-2023年）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中国不同类型路障产值（2018-2023年）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中国路障不同类型路障产值及市场份额（2018-2023年）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中国不同类型路障产值预测（2018-2023年）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路障产业链分析</w:t>
      </w:r>
      <w:r>
        <w:rPr>
          <w:rFonts w:hint="eastAsia"/>
        </w:rPr>
        <w:br/>
      </w:r>
      <w:r>
        <w:rPr>
          <w:rFonts w:hint="eastAsia"/>
        </w:rPr>
        <w:t>　　7.2 路障产业上游供应分析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全球不同应用路障消费量、市场份额及增长率（2018-2023年）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全球不同应用路障消费量（2018-2023年）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全球不同应用路障消费量预测（2018-2023年）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中国不同应用路障消费量、市场份额及增长率（2018-2023年）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中国不同应用路障消费量（2018-2023年）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中国不同应用路障消费量预测（2018-2023年）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中国路障产量、消费量、进出口分析及未来趋势（2018-2023年）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中国路障进出口贸易趋势</w:t>
      </w:r>
      <w:r>
        <w:rPr>
          <w:rFonts w:hint="eastAsia"/>
        </w:rPr>
        <w:br/>
      </w:r>
      <w:r>
        <w:rPr>
          <w:rFonts w:hint="eastAsia"/>
        </w:rPr>
        <w:t>　　8.3 中国路障主要进口来源</w:t>
      </w:r>
      <w:r>
        <w:rPr>
          <w:rFonts w:hint="eastAsia"/>
        </w:rPr>
        <w:br/>
      </w:r>
      <w:r>
        <w:rPr>
          <w:rFonts w:hint="eastAsia"/>
        </w:rPr>
        <w:t>　　8.4 中国路障主要出口目的地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中国路障主要地区分布</w:t>
      </w:r>
      <w:r>
        <w:rPr>
          <w:rFonts w:hint="eastAsia"/>
        </w:rPr>
        <w:br/>
      </w:r>
      <w:r>
        <w:rPr>
          <w:rFonts w:hint="eastAsia"/>
        </w:rPr>
        <w:t>　　9.1 中国路障生产地区分布</w:t>
      </w:r>
      <w:r>
        <w:rPr>
          <w:rFonts w:hint="eastAsia"/>
        </w:rPr>
        <w:br/>
      </w:r>
      <w:r>
        <w:rPr>
          <w:rFonts w:hint="eastAsia"/>
        </w:rPr>
        <w:t>　　9.2 中国路障消费地区分布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路障技术及相关行业技术发展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国内市场路障销售渠道</w:t>
      </w:r>
      <w:r>
        <w:rPr>
          <w:rFonts w:hint="eastAsia"/>
        </w:rPr>
        <w:br/>
      </w:r>
      <w:r>
        <w:rPr>
          <w:rFonts w:hint="eastAsia"/>
        </w:rPr>
        <w:t>　　12.2 企业海外路障销售渠道</w:t>
      </w:r>
      <w:r>
        <w:rPr>
          <w:rFonts w:hint="eastAsia"/>
        </w:rPr>
        <w:br/>
      </w:r>
      <w:r>
        <w:rPr>
          <w:rFonts w:hint="eastAsia"/>
        </w:rPr>
        <w:t>　　12.3 路障销售/营销策略建议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按照不同产品类型，路障主要可以分为如下几个类别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不同种类路障增长趋势2022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从不同应用，路障主要包括如下几个方面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不同应用路障消费量（千件）增长趋势2023年VS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路障中国及欧美日等地区政策分析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全球路障主要厂商产量列表（千件）（2018-2023年）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全球路障主要厂商产量市场份额列表（2018-2023年）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全球路障主要厂商产值列表（2018-2023年）（万元）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全球路障主要厂商产值市场份额列表（万元）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2024年全球主要生产商路障收入排名（万元）</w:t>
      </w:r>
      <w:r>
        <w:rPr>
          <w:rFonts w:hint="eastAsia"/>
        </w:rPr>
        <w:br/>
      </w:r>
      <w:r>
        <w:rPr>
          <w:rFonts w:hint="eastAsia"/>
        </w:rPr>
        <w:t>　　表11 全球路障主要厂商产品价格列表（2018-2023年）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中国路障全球路障主要厂商产品价格列表（千件）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中国路障主要厂商产量市场份额列表（2018-2023年）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中国路障主要厂商产值列表（2018-2023年）（万元）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中国路障主要厂商产值市场份额列表（2018-2023年）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全球主要路障企业采访及观点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全球主要地区路障产值（万元）：2022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全球主要地区路障2018-2023年产量市场份额列表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全球主要地区路障产量列表（2018-2023年）（千件）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全球主要地区路障产量份额（2018-2023年）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全球主要地区路障产值列表（2018-2023年）（万元）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全球主要地区路障产值份额列表（2018-2023年）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全球主要地区路障消费量列表（2018-2023年）（千件）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全球主要地区路障消费量市场份额列表（2018-2023年）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重点企业（1）路障产品规格及价格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重点企业（2）路障产品规格及价格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重点企业（3）路障产品规格及价格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重点企业（4）路障产品规格及价格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重点企业（5）路障产品规格及价格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重点企业（6）路障产品规格及价格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重点企业（7）路障产品规格及价格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重点企业（8）路障产能（千件）、产量（千件）、产值（万元）、价格及毛利率（2018-2023年）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重点企业（8）路障产品规格及价格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全球不同产品类型路障产量（2018-2023年）（千件）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全球不同产品类型路障产量市场份额（2018-2023年）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全球不同产品类型路障产量预测（2018-2023年）（千件）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全球不同产品类型路障产量市场份额预测（2018-2023年）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全球不同类型路障产值（万元）（2018-2023年）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全球不同类型路障产值市场份额（2018-2023年）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全球不同类型路障产值预测（万元）（2018-2023年）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全球不同类型路障产值市场预测份额（2018-2023年）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全球不同价格区间路障市场份额对比（2018-2023年）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中国不同产品类型路障产量（2018-2023年）（千件）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中国不同产品类型路障产量市场份额（2018-2023年）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中国不同产品类型路障产量预测（2018-2023年）（千件）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中国不同产品类型路障产量市场份额预测（2018-2023年）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中国不同产品类型路障产值（2018-2023年）（万元）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中国不同产品类型路障产值市场份额（2018-2023年）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中国不同产品类型路障产值预测（2018-2023年）（万元）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中国不同产品类型路障产值市场份额预测（2018-2023年）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路障上游原料供应商及联系方式列表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全球不同应用路障消费量（2018-2023年）（千件）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全球不同应用路障消费量市场份额（2018-2023年）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全球不同应用路障消费量预测（2018-2023年）（千件）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全球不同应用路障消费量市场份额预测（2018-2023年）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中国不同应用路障消费量（2018-2023年）（千件）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中国不同应用路障消费量市场份额（2018-2023年）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中国不同应用路障消费量预测（2018-2023年）（千件）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中国不同应用路障消费量市场份额预测（2018-2023年）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中国路障产量、消费量、进出口（2018-2023年）（千件）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中国路障产量、消费量、进出口预测（2018-2023年）（千件）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中国市场路障进出口贸易趋势</w:t>
      </w:r>
      <w:r>
        <w:rPr>
          <w:rFonts w:hint="eastAsia"/>
        </w:rPr>
        <w:br/>
      </w:r>
      <w:r>
        <w:rPr>
          <w:rFonts w:hint="eastAsia"/>
        </w:rPr>
        <w:t>　　表95 中国市场路障主要进口来源</w:t>
      </w:r>
      <w:r>
        <w:rPr>
          <w:rFonts w:hint="eastAsia"/>
        </w:rPr>
        <w:br/>
      </w:r>
      <w:r>
        <w:rPr>
          <w:rFonts w:hint="eastAsia"/>
        </w:rPr>
        <w:t>　　表96 中国市场路障主要出口目的地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中国路障生产地区分布</w:t>
      </w:r>
      <w:r>
        <w:rPr>
          <w:rFonts w:hint="eastAsia"/>
        </w:rPr>
        <w:br/>
      </w:r>
      <w:r>
        <w:rPr>
          <w:rFonts w:hint="eastAsia"/>
        </w:rPr>
        <w:t>　　表99 中国路障消费地区分布</w:t>
      </w:r>
      <w:r>
        <w:rPr>
          <w:rFonts w:hint="eastAsia"/>
        </w:rPr>
        <w:br/>
      </w:r>
      <w:r>
        <w:rPr>
          <w:rFonts w:hint="eastAsia"/>
        </w:rPr>
        <w:t>　　表100 路障行业及市场环境发展趋势</w:t>
      </w:r>
      <w:r>
        <w:rPr>
          <w:rFonts w:hint="eastAsia"/>
        </w:rPr>
        <w:br/>
      </w:r>
      <w:r>
        <w:rPr>
          <w:rFonts w:hint="eastAsia"/>
        </w:rPr>
        <w:t>　　表101 路障产品及技术发展趋势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国内当前及未来路障主要销售模式及销售渠道趋势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欧美日等地区当前及未来路障主要销售模式及销售渠道趋势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路障产品市场定位及目标消费者分析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路障产品图片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2024年全球不同产品类型路障产量市场份额</w:t>
      </w:r>
      <w:r>
        <w:rPr>
          <w:rFonts w:hint="eastAsia"/>
        </w:rPr>
        <w:br/>
      </w:r>
      <w:r>
        <w:rPr>
          <w:rFonts w:hint="eastAsia"/>
        </w:rPr>
        <w:t>　　图3 自动路障产品图片</w:t>
      </w:r>
      <w:r>
        <w:rPr>
          <w:rFonts w:hint="eastAsia"/>
        </w:rPr>
        <w:br/>
      </w:r>
      <w:r>
        <w:rPr>
          <w:rFonts w:hint="eastAsia"/>
        </w:rPr>
        <w:t>　　图4 非自动路障产品图片</w:t>
      </w:r>
      <w:r>
        <w:rPr>
          <w:rFonts w:hint="eastAsia"/>
        </w:rPr>
        <w:br/>
      </w:r>
      <w:r>
        <w:rPr>
          <w:rFonts w:hint="eastAsia"/>
        </w:rPr>
        <w:t>　　图5 全球产品类型路障消费量市场份额2023年Vs</w:t>
      </w:r>
      <w:r>
        <w:rPr>
          <w:rFonts w:hint="eastAsia"/>
        </w:rPr>
        <w:br/>
      </w:r>
      <w:r>
        <w:rPr>
          <w:rFonts w:hint="eastAsia"/>
        </w:rPr>
        <w:t>　　图6 军用产品图片</w:t>
      </w:r>
      <w:r>
        <w:rPr>
          <w:rFonts w:hint="eastAsia"/>
        </w:rPr>
        <w:br/>
      </w:r>
      <w:r>
        <w:rPr>
          <w:rFonts w:hint="eastAsia"/>
        </w:rPr>
        <w:t>　　图7 民用产品图片</w:t>
      </w:r>
      <w:r>
        <w:rPr>
          <w:rFonts w:hint="eastAsia"/>
        </w:rPr>
        <w:br/>
      </w:r>
      <w:r>
        <w:rPr>
          <w:rFonts w:hint="eastAsia"/>
        </w:rPr>
        <w:t>　　图8 全球路障产量及增长率（2018-2023年）（千件）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中国路障产量及发展趋势（2018-2023年）（千件）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中国路障产值及未来发展趋势（2018-2023年）（万元）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全球路障产能、产量、产能利用率及发展趋势（2018-2023年）（千件）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全球路障产量、市场需求量及发展趋势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中国路障产能、产量、产能利用率及发展趋势（2018-2023年）（千件）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中国路障产量、市场需求量及发展趋势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中国市场路障主要厂商2023年产量市场份额列表（2018-2023年）（万元）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2024年全球前五及前十大生产商路障市场份额</w:t>
      </w:r>
      <w:r>
        <w:rPr>
          <w:rFonts w:hint="eastAsia"/>
        </w:rPr>
        <w:br/>
      </w:r>
      <w:r>
        <w:rPr>
          <w:rFonts w:hint="eastAsia"/>
        </w:rPr>
        <w:t>　　图22 全球路障第一梯队、第二梯队和第三梯队生产商（品牌）及市场份额（2022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路障全球领先企业SWOT分析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全球主要地区路障消费量市场份额（2022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中国市场路障产量及增长率（2018-2023年）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中国市场路障产值及增长率（2018-2023年）（万元）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全球主要地区路障消费量市场份额（2022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全球主要地区路障消费量市场份额（2022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印度市场路障消费量、增长率及发展预测（2018-2023年）（千件）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路障产业链图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路障产品价格走势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b2b91dfe4d0c" w:history="1">
        <w:r>
          <w:rPr>
            <w:rStyle w:val="Hyperlink"/>
          </w:rPr>
          <w:t>2024-2030年全球与中国路障市场全面调研与发展趋势分析报告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b2b91dfe4d0c" w:history="1">
        <w:r>
          <w:rPr>
            <w:rStyle w:val="Hyperlink"/>
          </w:rPr>
          <w:t>https://www.20087.com/0/31/LuZhangWeiLaiFaZhanQuShi.html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热点：路障锥叫什么、路障警示桩、路障什么意思、路障图片、路嶂、路障变形金刚、红线和蓝线代表什么意思、路障为什么叫水马、路障为什么叫水马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90cd3c36b467a" w:history="1">
      <w:r>
        <w:rPr>
          <w:rStyle w:val="Hyperlink"/>
        </w:rPr>
        <w:t>2024-2030年全球与中国路障市场全面调研与发展趋势分析报告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uZhangWeiLaiFaZhanQuShi.html" TargetMode="External" Id="R2e7db2b91df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uZhangWeiLaiFaZhanQuShi.html" TargetMode="External" Id="R66990cd3c36b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2023-11-02T00:57:00Z</dcterms:created>
  <dcterms:modified xsi:type="dcterms:W3CDTF">2023-11-02T01:57:00Z</dcterms:modified>
  <dc:subject>2024-2030年全球与中国路障市场全面调研与发展趋势分析报告</dc:subject>
  <dc:title>2024-2030年全球与中国路障市场全面调研与发展趋势分析报告</dc:title>
  <cp:keywords>2024-2030年全球与中国路障市场全面调研与发展趋势分析报告</cp:keywords>
  <dc:description>2024-2030年全球与中国路障市场全面调研与发展趋势分析报告</dc:description>
</cp:coreProperties>
</file>