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d075f2af4379" w:history="1">
              <w:r>
                <w:rPr>
                  <w:rStyle w:val="Hyperlink"/>
                </w:rPr>
                <w:t>2023-2029年中国无人驾驶汽车制造行业现状分析与发展趋势研究报告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d075f2af4379" w:history="1">
              <w:r>
                <w:rPr>
                  <w:rStyle w:val="Hyperlink"/>
                </w:rPr>
                <w:t>2023-2029年中国无人驾驶汽车制造行业现状分析与发展趋势研究报告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4d075f2af4379" w:history="1">
                <w:r>
                  <w:rPr>
                    <w:rStyle w:val="Hyperlink"/>
                  </w:rPr>
                  <w:t>https://www.20087.com/M_JiaoTongYunShu/11/WuRenJiaShiQiCheZhiZaoShiChangDiaoYanYuQianJingYuCe.html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技术正处于快速发展阶段，吸引了众多汽车制造商和科技公司的关注。随着传感器技术、人工智能算法的进步，无人驾驶汽车的安全性和可靠性不断提高。虽然目前仍面临法律法规、基础设施建设等方面的挑战，但许多国家和地区已经开始进行道路测试，为未来的商业化运营铺平道路。</w:t>
      </w:r>
      <w:r>
        <w:rPr>
          <w:rFonts w:hint="eastAsia"/>
        </w:rPr>
        <w:br/>
      </w:r>
      <w:r>
        <w:rPr>
          <w:rFonts w:hint="eastAsia"/>
        </w:rPr>
        <w:t>　　未来，无人驾驶汽车制造将更加注重技术成熟度和应用场景的拓展。随着自动驾驶技术的不断成熟，无人驾驶汽车将逐步实现从L4级到L5级的过渡，即从高度自动化到完全自动化驾驶。同时，随着智慧城市和共享出行模式的发展，无人驾驶汽车将在公共交通、货物运输等领域发挥更大作用。此外，随着5G通信技术的应用，车辆间的互联互通将更加顺畅，提高整体交通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d075f2af4379" w:history="1">
        <w:r>
          <w:rPr>
            <w:rStyle w:val="Hyperlink"/>
          </w:rPr>
          <w:t>2023-2029年中国无人驾驶汽车制造行业现状分析与发展趋势研究报告</w:t>
        </w:r>
      </w:hyperlink>
      <w:r>
        <w:rPr>
          <w:rFonts w:hint="eastAsia"/>
        </w:rPr>
        <w:t>》依托多年行业监测数据，结合无人驾驶汽车制造行业现状与未来前景，系统分析了无人驾驶汽车制造市场需求、市场规模、产业链结构、价格机制及细分市场特征。报告对无人驾驶汽车制造市场前景进行了客观评估，预测了无人驾驶汽车制造行业发展趋势，并详细解读了品牌竞争格局、市场集中度及重点企业的运营表现。此外，报告通过SWOT分析识别了无人驾驶汽车制造行业机遇与潜在风险，为投资者和决策者提供了科学、规范的战略建议，助力把握无人驾驶汽车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</w:t>
      </w:r>
      <w:r>
        <w:rPr>
          <w:rFonts w:hint="eastAsia"/>
        </w:rPr>
        <w:br/>
      </w:r>
      <w:r>
        <w:rPr>
          <w:rFonts w:hint="eastAsia"/>
        </w:rPr>
        <w:t>　　第一节 无人驾驶汽车行业定义</w:t>
      </w:r>
      <w:r>
        <w:rPr>
          <w:rFonts w:hint="eastAsia"/>
        </w:rPr>
        <w:br/>
      </w:r>
      <w:r>
        <w:rPr>
          <w:rFonts w:hint="eastAsia"/>
        </w:rPr>
        <w:t>　　第二节 无人驾驶汽车行业发展历程</w:t>
      </w:r>
      <w:r>
        <w:rPr>
          <w:rFonts w:hint="eastAsia"/>
        </w:rPr>
        <w:br/>
      </w:r>
      <w:r>
        <w:rPr>
          <w:rFonts w:hint="eastAsia"/>
        </w:rPr>
        <w:t>　　第三节 无人驾驶汽车行业分类情况</w:t>
      </w:r>
      <w:r>
        <w:rPr>
          <w:rFonts w:hint="eastAsia"/>
        </w:rPr>
        <w:br/>
      </w:r>
      <w:r>
        <w:rPr>
          <w:rFonts w:hint="eastAsia"/>
        </w:rPr>
        <w:t>　　第四节 无人驾驶汽车产业链分析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2018-2023年中国无人驾驶汽车行业发展政策环境分析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2018-2023年中国无人驾驶汽车行业发展社会环境分析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2018-2023年中国无人驾驶汽车行业总体发展状况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中国无人驾驶汽车行业规模情况分析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中国无人驾驶汽车行业产销情况分析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中国无人驾驶汽车市场供需分析</w:t>
      </w:r>
      <w:r>
        <w:rPr>
          <w:rFonts w:hint="eastAsia"/>
        </w:rPr>
        <w:br/>
      </w:r>
      <w:r>
        <w:rPr>
          <w:rFonts w:hint="eastAsia"/>
        </w:rPr>
        <w:t>　　第一节 无人驾驶汽车市场现状分析及预测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一、2018-2023年我国无人驾驶汽车行业总产值分析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第二节 无人驾驶汽车产品产量分析及预测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一、2018-2023年我国无人驾驶汽车产量分析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二、2023-2029年我国无人驾驶汽车产量预测</w:t>
      </w:r>
      <w:r>
        <w:rPr>
          <w:rFonts w:hint="eastAsia"/>
        </w:rPr>
        <w:br/>
      </w:r>
      <w:r>
        <w:rPr>
          <w:rFonts w:hint="eastAsia"/>
        </w:rPr>
        <w:t>　　第三节 无人驾驶汽车市场需求分析及预测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一、2018-2023年我国无人驾驶汽车市场需求分析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二、2023-2029年我国无人驾驶汽车行业现状分析</w:t>
      </w:r>
      <w:r>
        <w:rPr>
          <w:rFonts w:hint="eastAsia"/>
        </w:rPr>
        <w:br/>
      </w:r>
      <w:r>
        <w:rPr>
          <w:rFonts w:hint="eastAsia"/>
        </w:rPr>
        <w:t>　　第四节 无人驾驶汽车进出口数据分析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一、我国无人驾驶汽车出口数据分析</w:t>
      </w:r>
      <w:r>
        <w:rPr>
          <w:rFonts w:hint="eastAsia"/>
        </w:rPr>
        <w:br/>
      </w:r>
      <w:r>
        <w:rPr>
          <w:rFonts w:hint="eastAsia"/>
        </w:rPr>
        <w:t>　　　　二、我国无人驾驶汽车进口数据分析</w:t>
      </w:r>
      <w:r>
        <w:rPr>
          <w:rFonts w:hint="eastAsia"/>
        </w:rPr>
        <w:br/>
      </w:r>
      <w:r>
        <w:rPr>
          <w:rFonts w:hint="eastAsia"/>
        </w:rPr>
        <w:t>　　　　三、我国无人驾驶汽车进出口数据预测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一、2018-2023年中国无人驾驶汽车市场发展现状分析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二、2018-2023年中国无人驾驶汽车行业发展特点分析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三、2018-2023年中国无人驾驶汽车行业市场供需分析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中国无人驾驶汽车产业特征与行业重要性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无人驾驶汽车行业特性分析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2023年中国无人驾驶汽车区域市场规模分析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2023-2029年中国无人驾驶汽车市场规模预测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无人驾驶汽车及其主要上下游产品</w:t>
      </w:r>
      <w:r>
        <w:rPr>
          <w:rFonts w:hint="eastAsia"/>
        </w:rPr>
        <w:br/>
      </w:r>
      <w:r>
        <w:rPr>
          <w:rFonts w:hint="eastAsia"/>
        </w:rPr>
        <w:t>　　第一节 无人驾驶汽车上下游分析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无人驾驶汽车行业产业链分析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无人驾驶汽车行业投资机会分析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二、可以投资的无人驾驶汽车模式</w:t>
      </w:r>
      <w:r>
        <w:rPr>
          <w:rFonts w:hint="eastAsia"/>
        </w:rPr>
        <w:br/>
      </w:r>
      <w:r>
        <w:rPr>
          <w:rFonts w:hint="eastAsia"/>
        </w:rPr>
        <w:t>　　　　三、2023年无人驾驶汽车投资机会</w:t>
      </w:r>
      <w:r>
        <w:rPr>
          <w:rFonts w:hint="eastAsia"/>
        </w:rPr>
        <w:br/>
      </w:r>
      <w:r>
        <w:rPr>
          <w:rFonts w:hint="eastAsia"/>
        </w:rPr>
        <w:t>　　第二节 2023-2029年中国无人驾驶汽车行业发展预测分析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一、未来无人驾驶汽车发展分析</w:t>
      </w:r>
      <w:r>
        <w:rPr>
          <w:rFonts w:hint="eastAsia"/>
        </w:rPr>
        <w:br/>
      </w:r>
      <w:r>
        <w:rPr>
          <w:rFonts w:hint="eastAsia"/>
        </w:rPr>
        <w:t>　　　　二、未来无人驾驶汽车行业技术开发方向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无人驾驶汽车产业用户度分析</w:t>
      </w:r>
      <w:r>
        <w:rPr>
          <w:rFonts w:hint="eastAsia"/>
        </w:rPr>
        <w:br/>
      </w:r>
      <w:r>
        <w:rPr>
          <w:rFonts w:hint="eastAsia"/>
        </w:rPr>
        <w:t>　　第一节 无人驾驶汽车产业用户认知程度</w:t>
      </w:r>
      <w:r>
        <w:rPr>
          <w:rFonts w:hint="eastAsia"/>
        </w:rPr>
        <w:br/>
      </w:r>
      <w:r>
        <w:rPr>
          <w:rFonts w:hint="eastAsia"/>
        </w:rPr>
        <w:t>　　第二节 无人驾驶汽车行业用户关注因素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2023-2029年无人驾驶汽车行业发展趋势及投资前景分析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当前无人驾驶汽车存在的问题</w:t>
      </w:r>
      <w:r>
        <w:rPr>
          <w:rFonts w:hint="eastAsia"/>
        </w:rPr>
        <w:br/>
      </w:r>
      <w:r>
        <w:rPr>
          <w:rFonts w:hint="eastAsia"/>
        </w:rPr>
        <w:t>　　第二节 无人驾驶汽车未来发展预测分析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二、2023-2029年中国无人驾驶汽车行业发展规模预测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三、2023-2029年中国无人驾驶汽车行业发展趋势预测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2023-2029年中国无人驾驶汽车行业投资前景分析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无人驾驶汽车行业营销策略分析及建议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一、无人驾驶汽车行业营销模式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二、无人驾驶汽车行业营销策略</w:t>
      </w:r>
      <w:r>
        <w:rPr>
          <w:rFonts w:hint="eastAsia"/>
        </w:rPr>
        <w:br/>
      </w:r>
      <w:r>
        <w:rPr>
          <w:rFonts w:hint="eastAsia"/>
        </w:rPr>
        <w:t>　　第二节 无人驾驶汽车行业企业经营发展分析及建议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一、无人驾驶汽车行业经营模式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2023年GDP初步核算数据</w:t>
      </w:r>
      <w:r>
        <w:rPr>
          <w:rFonts w:hint="eastAsia"/>
        </w:rPr>
        <w:br/>
      </w:r>
      <w:r>
        <w:rPr>
          <w:rFonts w:hint="eastAsia"/>
        </w:rPr>
        <w:t>　　图表 3 2018-2023年GDP环比增长速度</w:t>
      </w:r>
      <w:r>
        <w:rPr>
          <w:rFonts w:hint="eastAsia"/>
        </w:rPr>
        <w:br/>
      </w:r>
      <w:r>
        <w:rPr>
          <w:rFonts w:hint="eastAsia"/>
        </w:rPr>
        <w:t>　　图表 4 2023年GDP初步核算数据</w:t>
      </w:r>
      <w:r>
        <w:rPr>
          <w:rFonts w:hint="eastAsia"/>
        </w:rPr>
        <w:br/>
      </w:r>
      <w:r>
        <w:rPr>
          <w:rFonts w:hint="eastAsia"/>
        </w:rPr>
        <w:t>　　图表 5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2023年GDP初步核算数据</w:t>
      </w:r>
      <w:r>
        <w:rPr>
          <w:rFonts w:hint="eastAsia"/>
        </w:rPr>
        <w:br/>
      </w:r>
      <w:r>
        <w:rPr>
          <w:rFonts w:hint="eastAsia"/>
        </w:rPr>
        <w:t>　　图表 7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26 2018-2023年猪肉、牛肉、羊肉价格变动情况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2018-2023年鲜菜、鲜果价格变动情况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2018-2023年居民消费价格分类别同比涨跌幅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2023年无人驾驶汽车行业单位规模情况分析</w:t>
      </w:r>
      <w:r>
        <w:rPr>
          <w:rFonts w:hint="eastAsia"/>
        </w:rPr>
        <w:br/>
      </w:r>
      <w:r>
        <w:rPr>
          <w:rFonts w:hint="eastAsia"/>
        </w:rPr>
        <w:t>　　图表 32 2023年无人驾驶汽车行业人员状况分析</w:t>
      </w:r>
      <w:r>
        <w:rPr>
          <w:rFonts w:hint="eastAsia"/>
        </w:rPr>
        <w:br/>
      </w:r>
      <w:r>
        <w:rPr>
          <w:rFonts w:hint="eastAsia"/>
        </w:rPr>
        <w:t>　　图表 33 2018-2023年我国无人驾驶汽车行业总资产周转次数分析</w:t>
      </w:r>
      <w:r>
        <w:rPr>
          <w:rFonts w:hint="eastAsia"/>
        </w:rPr>
        <w:br/>
      </w:r>
      <w:r>
        <w:rPr>
          <w:rFonts w:hint="eastAsia"/>
        </w:rPr>
        <w:t>　　图表 34 2018-2023年我国无人驾驶汽车行业开工率分析</w:t>
      </w:r>
      <w:r>
        <w:rPr>
          <w:rFonts w:hint="eastAsia"/>
        </w:rPr>
        <w:br/>
      </w:r>
      <w:r>
        <w:rPr>
          <w:rFonts w:hint="eastAsia"/>
        </w:rPr>
        <w:t>　　图表 35 2023-2029年中国无人驾驶汽车行业盈利能力预测分析</w:t>
      </w:r>
      <w:r>
        <w:rPr>
          <w:rFonts w:hint="eastAsia"/>
        </w:rPr>
        <w:br/>
      </w:r>
      <w:r>
        <w:rPr>
          <w:rFonts w:hint="eastAsia"/>
        </w:rPr>
        <w:t>　　图表 36 2023-2029年中国无人驾驶汽车行业偿债能力预测分析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2023-2029年中国无人驾驶汽车行业营运能力预测分析</w:t>
      </w:r>
      <w:r>
        <w:rPr>
          <w:rFonts w:hint="eastAsia"/>
        </w:rPr>
        <w:br/>
      </w:r>
      <w:r>
        <w:rPr>
          <w:rFonts w:hint="eastAsia"/>
        </w:rPr>
        <w:t>　　图表 38 2023-2029年中国无人驾驶汽车行业发展能力预测分析</w:t>
      </w:r>
      <w:r>
        <w:rPr>
          <w:rFonts w:hint="eastAsia"/>
        </w:rPr>
        <w:br/>
      </w:r>
      <w:r>
        <w:rPr>
          <w:rFonts w:hint="eastAsia"/>
        </w:rPr>
        <w:t>　　图表 39 2023-2029年我国无人驾驶汽车行业总产值预测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图表 40 2018-2023年中国无人驾驶汽车市场规模分析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41 2018-2023年中国东北地区无人驾驶汽车市场规模分析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42 2018-2023年中国华北地区无人驾驶汽车市场规模分析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43 2018-2023年中国华东地区无人驾驶汽车市场规模分析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44 2018-2023年中国华中地区无人驾驶汽车市场规模分析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45 2018-2023年中国华南地区无人驾驶汽车市场规模分析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46 2018-2023年中国西部地区无人驾驶汽车市场规模分析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47 2023-2029年中国无人驾驶汽车市场规模预测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图表 48 三元评价模型</w:t>
      </w:r>
      <w:r>
        <w:rPr>
          <w:rFonts w:hint="eastAsia"/>
        </w:rPr>
        <w:br/>
      </w:r>
      <w:r>
        <w:rPr>
          <w:rFonts w:hint="eastAsia"/>
        </w:rPr>
        <w:t>　　图表 49 近4年一汽集团固定资产周转次数情况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近4年一汽集团固定资产周转次数变化情况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近4年上汽集团固定资产周转次数变化情况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消费者对无人驾驶汽车品牌认知度调查</w:t>
      </w:r>
      <w:r>
        <w:rPr>
          <w:rFonts w:hint="eastAsia"/>
        </w:rPr>
        <w:br/>
      </w:r>
      <w:r>
        <w:rPr>
          <w:rFonts w:hint="eastAsia"/>
        </w:rPr>
        <w:t>　　图表 110 无人驾驶汽车产品功能影响程度分析</w:t>
      </w:r>
      <w:r>
        <w:rPr>
          <w:rFonts w:hint="eastAsia"/>
        </w:rPr>
        <w:br/>
      </w:r>
      <w:r>
        <w:rPr>
          <w:rFonts w:hint="eastAsia"/>
        </w:rPr>
        <w:t>　　图表 111 无人驾驶汽车产品质量影响程度分析</w:t>
      </w:r>
      <w:r>
        <w:rPr>
          <w:rFonts w:hint="eastAsia"/>
        </w:rPr>
        <w:br/>
      </w:r>
      <w:r>
        <w:rPr>
          <w:rFonts w:hint="eastAsia"/>
        </w:rPr>
        <w:t>　　图表 112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113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114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115 2023-2029年中国无人驾驶汽车行业市场规模预测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116 2023-2029年中国无人驾驶汽车产业面临的市场竞争风险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d075f2af4379" w:history="1">
        <w:r>
          <w:rPr>
            <w:rStyle w:val="Hyperlink"/>
          </w:rPr>
          <w:t>2023-2029年中国无人驾驶汽车制造行业现状分析与发展趋势研究报告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4d075f2af4379" w:history="1">
        <w:r>
          <w:rPr>
            <w:rStyle w:val="Hyperlink"/>
          </w:rPr>
          <w:t>https://www.20087.com/M_JiaoTongYunShu/11/WuRenJiaShiQiCheZhiZaoShiChangDiaoYanYuQianJingYuCe.html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热点：无人驾驶汽车制造公司排名、无人驾驶汽车制造成本、无人驾驶汽车研发、无人驾驶汽车产业链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d048f98c4c76" w:history="1">
      <w:r>
        <w:rPr>
          <w:rStyle w:val="Hyperlink"/>
        </w:rPr>
        <w:t>2023-2029年中国无人驾驶汽车制造行业现状分析与发展趋势研究报告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WuRenJiaShiQiCheZhiZaoShiChangDiaoYanYuQianJingYuCe.html" TargetMode="External" Id="R0c14d075f2a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WuRenJiaShiQiCheZhiZaoShiChangDiaoYanYuQianJingYuCe.html" TargetMode="External" Id="R56f9d048f98c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2023-05-20T07:09:00Z</dcterms:created>
  <dcterms:modified xsi:type="dcterms:W3CDTF">2023-05-20T08:09:00Z</dcterms:modified>
  <dc:subject>2023-2029年中国无人驾驶汽车制造行业现状分析与发展趋势研究报告</dc:subject>
  <dc:title>2023-2029年中国无人驾驶汽车制造行业现状分析与发展趋势研究报告</dc:title>
  <cp:keywords>2023-2029年中国无人驾驶汽车制造行业现状分析与发展趋势研究报告</cp:keywords>
  <dc:description>2023-2029年中国无人驾驶汽车制造行业现状分析与发展趋势研究报告</dc:description>
</cp:coreProperties>
</file>