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5c1d489c4119" w:history="1">
              <w:r>
                <w:rPr>
                  <w:rStyle w:val="Hyperlink"/>
                </w:rPr>
                <w:t>2025年版中国智能物流市场调研与发展趋势预测报告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5c1d489c4119" w:history="1">
              <w:r>
                <w:rPr>
                  <w:rStyle w:val="Hyperlink"/>
                </w:rPr>
                <w:t>2025年版中国智能物流市场调研与发展趋势预测报告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5c1d489c4119" w:history="1">
                <w:r>
                  <w:rPr>
                    <w:rStyle w:val="Hyperlink"/>
                  </w:rPr>
                  <w:t>https://www.20087.com/M_JiaoTongYunShu/11/ZhiNengWuLiuDeXianZhuangHeFaZhanQuShi.html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与信息技术深度融合的产物，正以前所未有的速度改变着传统物流模式。通过物联网、大数据、人工智能和机器人技术的应用，智能物流实现了仓库管理、运输调度和配送服务的高度自动化和智能化。这不仅提高了物流效率，降低了成本，还提升了客户满意度。然而，数据安全、技术集成和人力资源转型是智能物流面临的挑战。</w:t>
      </w:r>
      <w:r>
        <w:rPr>
          <w:rFonts w:hint="eastAsia"/>
        </w:rPr>
        <w:br/>
      </w:r>
      <w:r>
        <w:rPr>
          <w:rFonts w:hint="eastAsia"/>
        </w:rPr>
        <w:t>　　未来，智能物流将更加注重数据驱动和客户体验。通过深化数据分析和预测技术，实现物流资源的最优配置，减少浪费，提高响应速度。同时，物流服务将更加个性化，利用智能算法提供定制化物流解决方案，增强客户粘性。此外，无人机和自动驾驶车辆的商业化应用将加速，进一步提升物流配送的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5c1d489c4119" w:history="1">
        <w:r>
          <w:rPr>
            <w:rStyle w:val="Hyperlink"/>
          </w:rPr>
          <w:t>2025年版中国智能物流市场调研与发展趋势预测报告</w:t>
        </w:r>
      </w:hyperlink>
      <w:r>
        <w:rPr>
          <w:rFonts w:hint="eastAsia"/>
        </w:rPr>
        <w:t>》通过详实的数据分析，全面解析了智能物流行业的市场规模、需求动态及价格趋势，深入探讨了智能物流产业链上下游的协同关系与竞争格局变化。报告对智能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物流行业的未来发展方向，并针对潜在风险提出了切实可行的应对策略。报告为智能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　　1、解释一</w:t>
      </w:r>
      <w:r>
        <w:rPr>
          <w:rFonts w:hint="eastAsia"/>
        </w:rPr>
        <w:br/>
      </w:r>
      <w:r>
        <w:rPr>
          <w:rFonts w:hint="eastAsia"/>
        </w:rPr>
        <w:t>　　　　　　2、解释二</w:t>
      </w:r>
      <w:r>
        <w:rPr>
          <w:rFonts w:hint="eastAsia"/>
        </w:rPr>
        <w:br/>
      </w:r>
      <w:r>
        <w:rPr>
          <w:rFonts w:hint="eastAsia"/>
        </w:rPr>
        <w:t>　　　　　　3、解释三</w:t>
      </w:r>
      <w:r>
        <w:rPr>
          <w:rFonts w:hint="eastAsia"/>
        </w:rPr>
        <w:br/>
      </w:r>
      <w:r>
        <w:rPr>
          <w:rFonts w:hint="eastAsia"/>
        </w:rPr>
        <w:t>　　　　　　4、解释四</w:t>
      </w:r>
      <w:r>
        <w:rPr>
          <w:rFonts w:hint="eastAsia"/>
        </w:rPr>
        <w:br/>
      </w:r>
      <w:r>
        <w:rPr>
          <w:rFonts w:hint="eastAsia"/>
        </w:rPr>
        <w:t>　　　　　　5、总结归纳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　　1、物流的生产性质</w:t>
      </w:r>
      <w:r>
        <w:rPr>
          <w:rFonts w:hint="eastAsia"/>
        </w:rPr>
        <w:br/>
      </w:r>
      <w:r>
        <w:rPr>
          <w:rFonts w:hint="eastAsia"/>
        </w:rPr>
        <w:t>　　　　　　2、物流的社会性质</w:t>
      </w:r>
      <w:r>
        <w:rPr>
          <w:rFonts w:hint="eastAsia"/>
        </w:rPr>
        <w:br/>
      </w:r>
      <w:r>
        <w:rPr>
          <w:rFonts w:hint="eastAsia"/>
        </w:rPr>
        <w:t>　　　　　　3、物流的服务性质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　　1、物流服务的结构性</w:t>
      </w:r>
      <w:r>
        <w:rPr>
          <w:rFonts w:hint="eastAsia"/>
        </w:rPr>
        <w:br/>
      </w:r>
      <w:r>
        <w:rPr>
          <w:rFonts w:hint="eastAsia"/>
        </w:rPr>
        <w:t>　　　　　　2、物流服务的差异性</w:t>
      </w:r>
      <w:r>
        <w:rPr>
          <w:rFonts w:hint="eastAsia"/>
        </w:rPr>
        <w:br/>
      </w:r>
      <w:r>
        <w:rPr>
          <w:rFonts w:hint="eastAsia"/>
        </w:rPr>
        <w:t>　　　　　　3、物流服务的增值性</w:t>
      </w:r>
      <w:r>
        <w:rPr>
          <w:rFonts w:hint="eastAsia"/>
        </w:rPr>
        <w:br/>
      </w:r>
      <w:r>
        <w:rPr>
          <w:rFonts w:hint="eastAsia"/>
        </w:rPr>
        <w:t>　　　　　　4、物流服务的网络性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　　1、宏观物流与微观物流</w:t>
      </w:r>
      <w:r>
        <w:rPr>
          <w:rFonts w:hint="eastAsia"/>
        </w:rPr>
        <w:br/>
      </w:r>
      <w:r>
        <w:rPr>
          <w:rFonts w:hint="eastAsia"/>
        </w:rPr>
        <w:t>　　　　　　2、社会物流和企业物流</w:t>
      </w:r>
      <w:r>
        <w:rPr>
          <w:rFonts w:hint="eastAsia"/>
        </w:rPr>
        <w:br/>
      </w:r>
      <w:r>
        <w:rPr>
          <w:rFonts w:hint="eastAsia"/>
        </w:rPr>
        <w:t>　　　　　　3、国际物流和区域物流</w:t>
      </w:r>
      <w:r>
        <w:rPr>
          <w:rFonts w:hint="eastAsia"/>
        </w:rPr>
        <w:br/>
      </w:r>
      <w:r>
        <w:rPr>
          <w:rFonts w:hint="eastAsia"/>
        </w:rPr>
        <w:t>　　　　　　4、一般物流和特殊物流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　　　　1、运输子系统</w:t>
      </w:r>
      <w:r>
        <w:rPr>
          <w:rFonts w:hint="eastAsia"/>
        </w:rPr>
        <w:br/>
      </w:r>
      <w:r>
        <w:rPr>
          <w:rFonts w:hint="eastAsia"/>
        </w:rPr>
        <w:t>　　　　　　2、仓储子系统</w:t>
      </w:r>
      <w:r>
        <w:rPr>
          <w:rFonts w:hint="eastAsia"/>
        </w:rPr>
        <w:br/>
      </w:r>
      <w:r>
        <w:rPr>
          <w:rFonts w:hint="eastAsia"/>
        </w:rPr>
        <w:t>　　　　　　3、商品检验子系统</w:t>
      </w:r>
      <w:r>
        <w:rPr>
          <w:rFonts w:hint="eastAsia"/>
        </w:rPr>
        <w:br/>
      </w:r>
      <w:r>
        <w:rPr>
          <w:rFonts w:hint="eastAsia"/>
        </w:rPr>
        <w:t>　　　　　　4、商品包装子系统</w:t>
      </w:r>
      <w:r>
        <w:rPr>
          <w:rFonts w:hint="eastAsia"/>
        </w:rPr>
        <w:br/>
      </w:r>
      <w:r>
        <w:rPr>
          <w:rFonts w:hint="eastAsia"/>
        </w:rPr>
        <w:t>　　　　　　5、国际物流信息子系统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　　　　1、uBOSS-ILS方案介绍</w:t>
      </w:r>
      <w:r>
        <w:rPr>
          <w:rFonts w:hint="eastAsia"/>
        </w:rPr>
        <w:br/>
      </w:r>
      <w:r>
        <w:rPr>
          <w:rFonts w:hint="eastAsia"/>
        </w:rPr>
        <w:t>　　　　　　2、uBOSS-ILS系统部署图</w:t>
      </w:r>
      <w:r>
        <w:rPr>
          <w:rFonts w:hint="eastAsia"/>
        </w:rPr>
        <w:br/>
      </w:r>
      <w:r>
        <w:rPr>
          <w:rFonts w:hint="eastAsia"/>
        </w:rPr>
        <w:t>　　　　　　3、uBOSS-ILS系统架构</w:t>
      </w:r>
      <w:r>
        <w:rPr>
          <w:rFonts w:hint="eastAsia"/>
        </w:rPr>
        <w:br/>
      </w:r>
      <w:r>
        <w:rPr>
          <w:rFonts w:hint="eastAsia"/>
        </w:rPr>
        <w:t>　　　　　　4、方案目标</w:t>
      </w:r>
      <w:r>
        <w:rPr>
          <w:rFonts w:hint="eastAsia"/>
        </w:rPr>
        <w:br/>
      </w:r>
      <w:r>
        <w:rPr>
          <w:rFonts w:hint="eastAsia"/>
        </w:rPr>
        <w:t>　　　　　　5、方案优势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　　一、物流技术高速发展，物流管理水平不断提高</w:t>
      </w:r>
      <w:r>
        <w:rPr>
          <w:rFonts w:hint="eastAsia"/>
        </w:rPr>
        <w:br/>
      </w:r>
      <w:r>
        <w:rPr>
          <w:rFonts w:hint="eastAsia"/>
        </w:rPr>
        <w:t>　　　　二、专业物流形成规模，共同配送成为主导</w:t>
      </w:r>
      <w:r>
        <w:rPr>
          <w:rFonts w:hint="eastAsia"/>
        </w:rPr>
        <w:br/>
      </w:r>
      <w:r>
        <w:rPr>
          <w:rFonts w:hint="eastAsia"/>
        </w:rPr>
        <w:t>　　　　三、物流企业向集约化、协同化、全球化方向发展</w:t>
      </w:r>
      <w:r>
        <w:rPr>
          <w:rFonts w:hint="eastAsia"/>
        </w:rPr>
        <w:br/>
      </w:r>
      <w:r>
        <w:rPr>
          <w:rFonts w:hint="eastAsia"/>
        </w:rPr>
        <w:t>　　　　四、电子物流需求强劲，快递业“冲锋陷阵”</w:t>
      </w:r>
      <w:r>
        <w:rPr>
          <w:rFonts w:hint="eastAsia"/>
        </w:rPr>
        <w:br/>
      </w:r>
      <w:r>
        <w:rPr>
          <w:rFonts w:hint="eastAsia"/>
        </w:rPr>
        <w:t>　　　　五、绿色物流将成为新增长点</w:t>
      </w:r>
      <w:r>
        <w:rPr>
          <w:rFonts w:hint="eastAsia"/>
        </w:rPr>
        <w:br/>
      </w:r>
      <w:r>
        <w:rPr>
          <w:rFonts w:hint="eastAsia"/>
        </w:rPr>
        <w:t>　　　　六、物流专业人才需求增长，教育培训体系日趋完善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　　　　1、调查样本概况</w:t>
      </w:r>
      <w:r>
        <w:rPr>
          <w:rFonts w:hint="eastAsia"/>
        </w:rPr>
        <w:br/>
      </w:r>
      <w:r>
        <w:rPr>
          <w:rFonts w:hint="eastAsia"/>
        </w:rPr>
        <w:t>　　　　　　2、工业、批发和零售业企业物流情况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3、物流企业经营情况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　　1、我国物流业规模快速增长</w:t>
      </w:r>
      <w:r>
        <w:rPr>
          <w:rFonts w:hint="eastAsia"/>
        </w:rPr>
        <w:br/>
      </w:r>
      <w:r>
        <w:rPr>
          <w:rFonts w:hint="eastAsia"/>
        </w:rPr>
        <w:t>　　　　　　2、我国物流业发展水平有待改善</w:t>
      </w:r>
      <w:r>
        <w:rPr>
          <w:rFonts w:hint="eastAsia"/>
        </w:rPr>
        <w:br/>
      </w:r>
      <w:r>
        <w:rPr>
          <w:rFonts w:hint="eastAsia"/>
        </w:rPr>
        <w:t>　　　　　　3、我国物流需求结构稳步调整</w:t>
      </w:r>
      <w:r>
        <w:rPr>
          <w:rFonts w:hint="eastAsia"/>
        </w:rPr>
        <w:br/>
      </w:r>
      <w:r>
        <w:rPr>
          <w:rFonts w:hint="eastAsia"/>
        </w:rPr>
        <w:t>　　　　　　4、我国物流业发展环境明显好转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　　1、物流的整体市场</w:t>
      </w:r>
      <w:r>
        <w:rPr>
          <w:rFonts w:hint="eastAsia"/>
        </w:rPr>
        <w:br/>
      </w:r>
      <w:r>
        <w:rPr>
          <w:rFonts w:hint="eastAsia"/>
        </w:rPr>
        <w:t>　　　　　　2、物流的潜在市场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　　1、生态位理论和生态位推论</w:t>
      </w:r>
      <w:r>
        <w:rPr>
          <w:rFonts w:hint="eastAsia"/>
        </w:rPr>
        <w:br/>
      </w:r>
      <w:r>
        <w:rPr>
          <w:rFonts w:hint="eastAsia"/>
        </w:rPr>
        <w:t>　　　　　　2、生态结构模型</w:t>
      </w:r>
      <w:r>
        <w:rPr>
          <w:rFonts w:hint="eastAsia"/>
        </w:rPr>
        <w:br/>
      </w:r>
      <w:r>
        <w:rPr>
          <w:rFonts w:hint="eastAsia"/>
        </w:rPr>
        <w:t>　　　　　　3、生态理论的应用分析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　　1、世界物流业强手纷纷抢滩中国市场</w:t>
      </w:r>
      <w:r>
        <w:rPr>
          <w:rFonts w:hint="eastAsia"/>
        </w:rPr>
        <w:br/>
      </w:r>
      <w:r>
        <w:rPr>
          <w:rFonts w:hint="eastAsia"/>
        </w:rPr>
        <w:t>　　　　　　2、物流管理观念落后</w:t>
      </w:r>
      <w:r>
        <w:rPr>
          <w:rFonts w:hint="eastAsia"/>
        </w:rPr>
        <w:br/>
      </w:r>
      <w:r>
        <w:rPr>
          <w:rFonts w:hint="eastAsia"/>
        </w:rPr>
        <w:t>　　　　　　3、我国目前大多数物流企业难以形成大规模的综合经营状态</w:t>
      </w:r>
      <w:r>
        <w:rPr>
          <w:rFonts w:hint="eastAsia"/>
        </w:rPr>
        <w:br/>
      </w:r>
      <w:r>
        <w:rPr>
          <w:rFonts w:hint="eastAsia"/>
        </w:rPr>
        <w:t>　　　　　　4、第三方物流需求严重不足</w:t>
      </w:r>
      <w:r>
        <w:rPr>
          <w:rFonts w:hint="eastAsia"/>
        </w:rPr>
        <w:br/>
      </w:r>
      <w:r>
        <w:rPr>
          <w:rFonts w:hint="eastAsia"/>
        </w:rPr>
        <w:t>　　　　　　5、物流业陷入了局部的市场混乱之中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　　7、重复建设和地方割据现象并存</w:t>
      </w:r>
      <w:r>
        <w:rPr>
          <w:rFonts w:hint="eastAsia"/>
        </w:rPr>
        <w:br/>
      </w:r>
      <w:r>
        <w:rPr>
          <w:rFonts w:hint="eastAsia"/>
        </w:rPr>
        <w:t>　　　　　　8、物流信息化程度低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　　1、物流行业的优势</w:t>
      </w:r>
      <w:r>
        <w:rPr>
          <w:rFonts w:hint="eastAsia"/>
        </w:rPr>
        <w:br/>
      </w:r>
      <w:r>
        <w:rPr>
          <w:rFonts w:hint="eastAsia"/>
        </w:rPr>
        <w:t>　　　　　　2、物流行业的劣势</w:t>
      </w:r>
      <w:r>
        <w:rPr>
          <w:rFonts w:hint="eastAsia"/>
        </w:rPr>
        <w:br/>
      </w:r>
      <w:r>
        <w:rPr>
          <w:rFonts w:hint="eastAsia"/>
        </w:rPr>
        <w:t>　　　　　　3、物流行业的机遇</w:t>
      </w:r>
      <w:r>
        <w:rPr>
          <w:rFonts w:hint="eastAsia"/>
        </w:rPr>
        <w:br/>
      </w:r>
      <w:r>
        <w:rPr>
          <w:rFonts w:hint="eastAsia"/>
        </w:rPr>
        <w:t>　　　　　　4、物流行业的威胁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　　1、现代物流业在国民经济中的产业地位和功能价值</w:t>
      </w:r>
      <w:r>
        <w:rPr>
          <w:rFonts w:hint="eastAsia"/>
        </w:rPr>
        <w:br/>
      </w:r>
      <w:r>
        <w:rPr>
          <w:rFonts w:hint="eastAsia"/>
        </w:rPr>
        <w:t>　　　　　　2、物流需求的产业依托</w:t>
      </w:r>
      <w:r>
        <w:rPr>
          <w:rFonts w:hint="eastAsia"/>
        </w:rPr>
        <w:br/>
      </w:r>
      <w:r>
        <w:rPr>
          <w:rFonts w:hint="eastAsia"/>
        </w:rPr>
        <w:t>　　　　　　3、产业关联及投入产出理论</w:t>
      </w:r>
      <w:r>
        <w:rPr>
          <w:rFonts w:hint="eastAsia"/>
        </w:rPr>
        <w:br/>
      </w:r>
      <w:r>
        <w:rPr>
          <w:rFonts w:hint="eastAsia"/>
        </w:rPr>
        <w:t>　　　　　　4、区域间投入产出方面的物流需求分析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　　1、投资影响建材物流规模提升</w:t>
      </w:r>
      <w:r>
        <w:rPr>
          <w:rFonts w:hint="eastAsia"/>
        </w:rPr>
        <w:br/>
      </w:r>
      <w:r>
        <w:rPr>
          <w:rFonts w:hint="eastAsia"/>
        </w:rPr>
        <w:t>　　　　　　2、物流成本适度增长</w:t>
      </w:r>
      <w:r>
        <w:rPr>
          <w:rFonts w:hint="eastAsia"/>
        </w:rPr>
        <w:br/>
      </w:r>
      <w:r>
        <w:rPr>
          <w:rFonts w:hint="eastAsia"/>
        </w:rPr>
        <w:t>　　　　　　3、与发达国家物流效率的差距仍较明显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1、我国汽车制造业物流成本控制现状</w:t>
      </w:r>
      <w:r>
        <w:rPr>
          <w:rFonts w:hint="eastAsia"/>
        </w:rPr>
        <w:br/>
      </w:r>
      <w:r>
        <w:rPr>
          <w:rFonts w:hint="eastAsia"/>
        </w:rPr>
        <w:t>　　　　　　2、国内汽车制造业物流成本控制存在问题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1、石油加工业物流规模较快增长，增速减缓</w:t>
      </w:r>
      <w:r>
        <w:rPr>
          <w:rFonts w:hint="eastAsia"/>
        </w:rPr>
        <w:br/>
      </w:r>
      <w:r>
        <w:rPr>
          <w:rFonts w:hint="eastAsia"/>
        </w:rPr>
        <w:t>　　　　　　2、物流成本增速回升，保管成本所占份额上升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3、物流外包率下降，远低于工业平均水平</w:t>
      </w:r>
      <w:r>
        <w:rPr>
          <w:rFonts w:hint="eastAsia"/>
        </w:rPr>
        <w:br/>
      </w:r>
      <w:r>
        <w:rPr>
          <w:rFonts w:hint="eastAsia"/>
        </w:rPr>
        <w:t>　　　　　　4、石油加工业物流费用率不降反升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1、有色物流规模庞大，增速明显回落</w:t>
      </w:r>
      <w:r>
        <w:rPr>
          <w:rFonts w:hint="eastAsia"/>
        </w:rPr>
        <w:br/>
      </w:r>
      <w:r>
        <w:rPr>
          <w:rFonts w:hint="eastAsia"/>
        </w:rPr>
        <w:t>　　　　　　2、物流成本增速回落，保管成本所占份额上升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3、物流费用率小幅下降，物流运行效率有所提升</w:t>
      </w:r>
      <w:r>
        <w:rPr>
          <w:rFonts w:hint="eastAsia"/>
        </w:rPr>
        <w:br/>
      </w:r>
      <w:r>
        <w:rPr>
          <w:rFonts w:hint="eastAsia"/>
        </w:rPr>
        <w:t>　　　　　　4、物流外包率上升，仍有较大提升空间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　　1、造纸及纸制品业物流需求快速增长</w:t>
      </w:r>
      <w:r>
        <w:rPr>
          <w:rFonts w:hint="eastAsia"/>
        </w:rPr>
        <w:br/>
      </w:r>
      <w:r>
        <w:rPr>
          <w:rFonts w:hint="eastAsia"/>
        </w:rPr>
        <w:t>　　　　　　2、造纸及纸制品业物流费用率偏高</w:t>
      </w:r>
      <w:r>
        <w:rPr>
          <w:rFonts w:hint="eastAsia"/>
        </w:rPr>
        <w:br/>
      </w:r>
      <w:r>
        <w:rPr>
          <w:rFonts w:hint="eastAsia"/>
        </w:rPr>
        <w:t>　　　　　　3、运输成本是影响造纸及纸制品业物流成本的主要因素</w:t>
      </w:r>
      <w:r>
        <w:rPr>
          <w:rFonts w:hint="eastAsia"/>
        </w:rPr>
        <w:br/>
      </w:r>
      <w:r>
        <w:rPr>
          <w:rFonts w:hint="eastAsia"/>
        </w:rPr>
        <w:t>　　　　　　4、造纸及纸制品业企业物流外包比例较高</w:t>
      </w:r>
      <w:r>
        <w:rPr>
          <w:rFonts w:hint="eastAsia"/>
        </w:rPr>
        <w:br/>
      </w:r>
      <w:r>
        <w:rPr>
          <w:rFonts w:hint="eastAsia"/>
        </w:rPr>
        <w:t>　　　　　　5、造纸及纸制品业物流效率与发达国家差距明显</w:t>
      </w:r>
      <w:r>
        <w:rPr>
          <w:rFonts w:hint="eastAsia"/>
        </w:rPr>
        <w:br/>
      </w:r>
      <w:r>
        <w:rPr>
          <w:rFonts w:hint="eastAsia"/>
        </w:rPr>
        <w:t>　　　　　　6、发展逆向物流提升我国造纸及纸制品业整体水平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　　1、电气机械及器材制造业基本状况及物流规模情况</w:t>
      </w:r>
      <w:r>
        <w:rPr>
          <w:rFonts w:hint="eastAsia"/>
        </w:rPr>
        <w:br/>
      </w:r>
      <w:r>
        <w:rPr>
          <w:rFonts w:hint="eastAsia"/>
        </w:rPr>
        <w:t>　　　　　　2、电气机械及器材制造业物流费用率及物流成本情况</w:t>
      </w:r>
      <w:r>
        <w:rPr>
          <w:rFonts w:hint="eastAsia"/>
        </w:rPr>
        <w:br/>
      </w:r>
      <w:r>
        <w:rPr>
          <w:rFonts w:hint="eastAsia"/>
        </w:rPr>
        <w:t>　　　　　　3、电气机械及器材制造业物流成本构成</w:t>
      </w:r>
      <w:r>
        <w:rPr>
          <w:rFonts w:hint="eastAsia"/>
        </w:rPr>
        <w:br/>
      </w:r>
      <w:r>
        <w:rPr>
          <w:rFonts w:hint="eastAsia"/>
        </w:rPr>
        <w:t>　　　　　　4、中日电气机械及器材制造业物流运行效率比较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智能物流行业深度分析</w:t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　　1、传统物流业与现代物流业</w:t>
      </w:r>
      <w:r>
        <w:rPr>
          <w:rFonts w:hint="eastAsia"/>
        </w:rPr>
        <w:br/>
      </w:r>
      <w:r>
        <w:rPr>
          <w:rFonts w:hint="eastAsia"/>
        </w:rPr>
        <w:t>　　　　　　2、传统物流业向现代物流业转化的必要性及可行性</w:t>
      </w:r>
      <w:r>
        <w:rPr>
          <w:rFonts w:hint="eastAsia"/>
        </w:rPr>
        <w:br/>
      </w:r>
      <w:r>
        <w:rPr>
          <w:rFonts w:hint="eastAsia"/>
        </w:rPr>
        <w:t>　　　　　　3、传统物流业介入现代物流业前应注意的问题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　　1、物流信息化的发展进程</w:t>
      </w:r>
      <w:r>
        <w:rPr>
          <w:rFonts w:hint="eastAsia"/>
        </w:rPr>
        <w:br/>
      </w:r>
      <w:r>
        <w:rPr>
          <w:rFonts w:hint="eastAsia"/>
        </w:rPr>
        <w:t>　　　　　　2、物流信息技术及其应用趋势</w:t>
      </w:r>
      <w:r>
        <w:rPr>
          <w:rFonts w:hint="eastAsia"/>
        </w:rPr>
        <w:br/>
      </w:r>
      <w:r>
        <w:rPr>
          <w:rFonts w:hint="eastAsia"/>
        </w:rPr>
        <w:t>　　　　　　3、发展方向与关注点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　　1、中国信息化的主要内容</w:t>
      </w:r>
      <w:r>
        <w:rPr>
          <w:rFonts w:hint="eastAsia"/>
        </w:rPr>
        <w:br/>
      </w:r>
      <w:r>
        <w:rPr>
          <w:rFonts w:hint="eastAsia"/>
        </w:rPr>
        <w:t>　　　　　　2、中国信息化的应用领域</w:t>
      </w:r>
      <w:r>
        <w:rPr>
          <w:rFonts w:hint="eastAsia"/>
        </w:rPr>
        <w:br/>
      </w:r>
      <w:r>
        <w:rPr>
          <w:rFonts w:hint="eastAsia"/>
        </w:rPr>
        <w:t>　　　　　　3、中国信息化总体状况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1、真正意义上的物联网的出现还远需要假以时日</w:t>
      </w:r>
      <w:r>
        <w:rPr>
          <w:rFonts w:hint="eastAsia"/>
        </w:rPr>
        <w:br/>
      </w:r>
      <w:r>
        <w:rPr>
          <w:rFonts w:hint="eastAsia"/>
        </w:rPr>
        <w:t>　　　　　　2、物流行业物联网发展面临的外部环境阻力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1、规划内容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3、面临的形势</w:t>
      </w:r>
      <w:r>
        <w:rPr>
          <w:rFonts w:hint="eastAsia"/>
        </w:rPr>
        <w:br/>
      </w:r>
      <w:r>
        <w:rPr>
          <w:rFonts w:hint="eastAsia"/>
        </w:rPr>
        <w:t>　　　　　　4、指导思想</w:t>
      </w:r>
      <w:r>
        <w:rPr>
          <w:rFonts w:hint="eastAsia"/>
        </w:rPr>
        <w:br/>
      </w:r>
      <w:r>
        <w:rPr>
          <w:rFonts w:hint="eastAsia"/>
        </w:rPr>
        <w:t>　　　　　　5、基本原则</w:t>
      </w:r>
      <w:r>
        <w:rPr>
          <w:rFonts w:hint="eastAsia"/>
        </w:rPr>
        <w:br/>
      </w:r>
      <w:r>
        <w:rPr>
          <w:rFonts w:hint="eastAsia"/>
        </w:rPr>
        <w:t>　　　　　　6、主要任务</w:t>
      </w:r>
      <w:r>
        <w:rPr>
          <w:rFonts w:hint="eastAsia"/>
        </w:rPr>
        <w:br/>
      </w:r>
      <w:r>
        <w:rPr>
          <w:rFonts w:hint="eastAsia"/>
        </w:rPr>
        <w:t>　　　　　　7、重点工程</w:t>
      </w:r>
      <w:r>
        <w:rPr>
          <w:rFonts w:hint="eastAsia"/>
        </w:rPr>
        <w:br/>
      </w:r>
      <w:r>
        <w:rPr>
          <w:rFonts w:hint="eastAsia"/>
        </w:rPr>
        <w:t>　　　　　　8、政策措施</w:t>
      </w:r>
      <w:r>
        <w:rPr>
          <w:rFonts w:hint="eastAsia"/>
        </w:rPr>
        <w:br/>
      </w:r>
      <w:r>
        <w:rPr>
          <w:rFonts w:hint="eastAsia"/>
        </w:rPr>
        <w:t>　　　　　　9、八项政策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　　1、物流政策法规建设得到各级领导的高度重视</w:t>
      </w:r>
      <w:r>
        <w:rPr>
          <w:rFonts w:hint="eastAsia"/>
        </w:rPr>
        <w:br/>
      </w:r>
      <w:r>
        <w:rPr>
          <w:rFonts w:hint="eastAsia"/>
        </w:rPr>
        <w:t>　　　　　　2、我国物流业现行政策还未形成完整的体系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　　1、切实减轻物流企业税收负担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　　2、加大对物流业的土地政策支持力度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　　3、促进物流车辆便利通行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1、2025年中国公路建设情况</w:t>
      </w:r>
      <w:r>
        <w:rPr>
          <w:rFonts w:hint="eastAsia"/>
        </w:rPr>
        <w:br/>
      </w:r>
      <w:r>
        <w:rPr>
          <w:rFonts w:hint="eastAsia"/>
        </w:rPr>
        <w:t>　　　　　　2、2025年中国铁路建设情况</w:t>
      </w:r>
      <w:r>
        <w:rPr>
          <w:rFonts w:hint="eastAsia"/>
        </w:rPr>
        <w:br/>
      </w:r>
      <w:r>
        <w:rPr>
          <w:rFonts w:hint="eastAsia"/>
        </w:rPr>
        <w:t>　　　　　　3、2025年中国水路建设情况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2、调查内容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1、基础信息化建设的现状</w:t>
      </w:r>
      <w:r>
        <w:rPr>
          <w:rFonts w:hint="eastAsia"/>
        </w:rPr>
        <w:br/>
      </w:r>
      <w:r>
        <w:rPr>
          <w:rFonts w:hint="eastAsia"/>
        </w:rPr>
        <w:t>　　　　　　2、信息化系统建设现状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“十四五”物联网发展规划分析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二、“十四五”物联网发展目标分析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三、“十四五”物联网发展主要任务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四、“十四五”物联网发展重点工程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五、“十四五”物联网发展保障措施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1、网络架构</w:t>
      </w:r>
      <w:r>
        <w:rPr>
          <w:rFonts w:hint="eastAsia"/>
        </w:rPr>
        <w:br/>
      </w:r>
      <w:r>
        <w:rPr>
          <w:rFonts w:hint="eastAsia"/>
        </w:rPr>
        <w:t>　　　　　　2、系统流程</w:t>
      </w:r>
      <w:r>
        <w:rPr>
          <w:rFonts w:hint="eastAsia"/>
        </w:rPr>
        <w:br/>
      </w:r>
      <w:r>
        <w:rPr>
          <w:rFonts w:hint="eastAsia"/>
        </w:rPr>
        <w:t>　　　　　　3、系统组成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1、RFID标签及读写器</w:t>
      </w:r>
      <w:r>
        <w:rPr>
          <w:rFonts w:hint="eastAsia"/>
        </w:rPr>
        <w:br/>
      </w:r>
      <w:r>
        <w:rPr>
          <w:rFonts w:hint="eastAsia"/>
        </w:rPr>
        <w:t>　　　　　　2、RFID中间件及数据过滤</w:t>
      </w:r>
      <w:r>
        <w:rPr>
          <w:rFonts w:hint="eastAsia"/>
        </w:rPr>
        <w:br/>
      </w:r>
      <w:r>
        <w:rPr>
          <w:rFonts w:hint="eastAsia"/>
        </w:rPr>
        <w:t>　　　　　　3、传感器、微处理器、通信芯片及协议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4、业务系统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智能物流产业竞争格局</w:t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智能物流行业发展前景展望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2025-2031年中国智能物流发展趋势分析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2025-2031年中国智能物流应用趋势预测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2025-2031年中国智能物流业需求分析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智能物流行业投资发展建议</w:t>
      </w:r>
      <w:r>
        <w:rPr>
          <w:rFonts w:hint="eastAsia"/>
        </w:rPr>
        <w:br/>
      </w:r>
      <w:r>
        <w:rPr>
          <w:rFonts w:hint="eastAsia"/>
        </w:rPr>
        <w:t>第十二章 2025-2031年中国智能物流发展建议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2025-2031年中国智能物流行业投资环境分析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2025-2031年中国智能物流行业投资机会分析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2025-2031年中国智能物流行业投资风险分析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物流商门户</w:t>
      </w:r>
      <w:r>
        <w:rPr>
          <w:rFonts w:hint="eastAsia"/>
        </w:rPr>
        <w:br/>
      </w:r>
      <w:r>
        <w:rPr>
          <w:rFonts w:hint="eastAsia"/>
        </w:rPr>
        <w:t>　　图表 企业应用集成平台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智能仓储物联网整体结构</w:t>
      </w:r>
      <w:r>
        <w:rPr>
          <w:rFonts w:hint="eastAsia"/>
        </w:rPr>
        <w:br/>
      </w:r>
      <w:r>
        <w:rPr>
          <w:rFonts w:hint="eastAsia"/>
        </w:rPr>
        <w:t>　　图表 RFID中间件设计</w:t>
      </w:r>
      <w:r>
        <w:rPr>
          <w:rFonts w:hint="eastAsia"/>
        </w:rPr>
        <w:br/>
      </w:r>
      <w:r>
        <w:rPr>
          <w:rFonts w:hint="eastAsia"/>
        </w:rPr>
        <w:t>　　图表 业务构架流程流程图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2024-2025年中储发展股份有限公司利润表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2024-2025年中外运空运发展股份有限公司利润表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江苏新宁现代物流股份有限公司优势分析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2024-2025年江苏新宁现代物流股份有限公司利润表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2024-2025年江苏飞力达国际物流股份有限公司利润表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2024-2025年深圳市飞马国际供应链股份有限公司利润表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中国远洋运输（集团）总公司组织架构分析</w:t>
      </w:r>
      <w:r>
        <w:rPr>
          <w:rFonts w:hint="eastAsia"/>
        </w:rPr>
        <w:br/>
      </w:r>
      <w:r>
        <w:rPr>
          <w:rFonts w:hint="eastAsia"/>
        </w:rPr>
        <w:t>　　图表 2025年中国远洋运输（集团）总公司主营构成分析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2024-2025年中国远洋运输（集团）总公司利润表</w:t>
      </w:r>
      <w:r>
        <w:rPr>
          <w:rFonts w:hint="eastAsia"/>
        </w:rPr>
        <w:br/>
      </w:r>
      <w:r>
        <w:rPr>
          <w:rFonts w:hint="eastAsia"/>
        </w:rPr>
        <w:t>　　图表 2024-2025年中国远洋运输（集团）总公司现金流量表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中国外运长航集团有限公司组织机构</w:t>
      </w:r>
      <w:r>
        <w:rPr>
          <w:rFonts w:hint="eastAsia"/>
        </w:rPr>
        <w:br/>
      </w:r>
      <w:r>
        <w:rPr>
          <w:rFonts w:hint="eastAsia"/>
        </w:rPr>
        <w:t>　　图表 2025年中国外运长航集团有限公司主营构成分析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2024-2025年中国外运长航集团有限公司现金流量表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5c1d489c4119" w:history="1">
        <w:r>
          <w:rPr>
            <w:rStyle w:val="Hyperlink"/>
          </w:rPr>
          <w:t>2025年版中国智能物流市场调研与发展趋势预测报告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5c1d489c4119" w:history="1">
        <w:r>
          <w:rPr>
            <w:rStyle w:val="Hyperlink"/>
          </w:rPr>
          <w:t>https://www.20087.com/M_JiaoTongYunShu/11/ZhiNengWuLiuDeXianZhuangHeFaZhanQuShi.html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cca96b1fb47a3" w:history="1">
      <w:r>
        <w:rPr>
          <w:rStyle w:val="Hyperlink"/>
        </w:rPr>
        <w:t>2025年版中国智能物流市场调研与发展趋势预测报告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ZhiNengWuLiuDeXianZhuangHeFaZhanQuShi.html" TargetMode="External" Id="R3a815c1d489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ZhiNengWuLiuDeXianZhuangHeFaZhanQuShi.html" TargetMode="External" Id="R3cacca96b1f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2024-12-06T06:05:00Z</dcterms:created>
  <dcterms:modified xsi:type="dcterms:W3CDTF">2024-12-06T07:05:00Z</dcterms:modified>
  <dc:subject>2025年版中国智能物流市场调研与发展趋势预测报告</dc:subject>
  <dc:title>2025年版中国智能物流市场调研与发展趋势预测报告</dc:title>
  <cp:keywords>2025年版中国智能物流市场调研与发展趋势预测报告</cp:keywords>
  <dc:description>2025年版中国智能物流市场调研与发展趋势预测报告</dc:description>
</cp:coreProperties>
</file>