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f64c1f624130" w:history="1">
              <w:r>
                <w:rPr>
                  <w:rStyle w:val="Hyperlink"/>
                </w:rPr>
                <w:t>2025-2031年中国汽车减震器行业发展现状调研与市场前景预测报告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f64c1f624130" w:history="1">
              <w:r>
                <w:rPr>
                  <w:rStyle w:val="Hyperlink"/>
                </w:rPr>
                <w:t>2025-2031年中国汽车减震器行业发展现状调研与市场前景预测报告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f64c1f624130" w:history="1">
                <w:r>
                  <w:rPr>
                    <w:rStyle w:val="Hyperlink"/>
                  </w:rPr>
                  <w:t>https://www.20087.com/1/71/QiCheJianZhenQiDeFaZhanQuShi.html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是汽车悬挂系统的关键部件，负责吸收路面冲击，保证行驶平稳和乘坐舒适。近年来，随着汽车技术的进步和消费者对驾驶体验的高要求，减震器的性能和可靠性得到了显著提升。现代减震器不仅能够适应不同路况，还集成了电子控制技术，实现减震效果的动态调整。</w:t>
      </w:r>
      <w:r>
        <w:rPr>
          <w:rFonts w:hint="eastAsia"/>
        </w:rPr>
        <w:br/>
      </w:r>
      <w:r>
        <w:rPr>
          <w:rFonts w:hint="eastAsia"/>
        </w:rPr>
        <w:t>　　未来，汽车减震器将更加智能化和个性化。随着自动驾驶技术的发展，减震器将能够根据车辆的行驶状态和道路条件，实时调整减震策略，提高行车安全和舒适度。同时，个性化定制服务的兴起，将使消费者能够根据自己的驾驶习惯和喜好，选择最适合的减震器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f64c1f624130" w:history="1">
        <w:r>
          <w:rPr>
            <w:rStyle w:val="Hyperlink"/>
          </w:rPr>
          <w:t>2025-2031年中国汽车减震器行业发展现状调研与市场前景预测报告</w:t>
        </w:r>
      </w:hyperlink>
      <w:r>
        <w:rPr>
          <w:rFonts w:hint="eastAsia"/>
        </w:rPr>
        <w:t>》依托多年行业监测数据，结合汽车减震器行业现状与未来前景，系统分析了汽车减震器市场需求、市场规模、产业链结构、价格机制及细分市场特征。报告对汽车减震器市场前景进行了客观评估，预测了汽车减震器行业发展趋势，并详细解读了品牌竞争格局、市场集中度及重点企业的运营表现。此外，报告通过SWOT分析识别了汽车减震器行业机遇与潜在风险，为投资者和决策者提供了科学、规范的战略建议，助力把握汽车减震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2025年汽车减震器产业概述</w:t>
      </w:r>
      <w:r>
        <w:rPr>
          <w:rFonts w:hint="eastAsia"/>
        </w:rPr>
        <w:br/>
      </w:r>
      <w:r>
        <w:rPr>
          <w:rFonts w:hint="eastAsia"/>
        </w:rPr>
        <w:t>　　第一节 汽车减震器产业定义</w:t>
      </w:r>
      <w:r>
        <w:rPr>
          <w:rFonts w:hint="eastAsia"/>
        </w:rPr>
        <w:br/>
      </w:r>
      <w:r>
        <w:rPr>
          <w:rFonts w:hint="eastAsia"/>
        </w:rPr>
        <w:t>　　第二节 汽车减震器产业发展历程</w:t>
      </w:r>
      <w:r>
        <w:rPr>
          <w:rFonts w:hint="eastAsia"/>
        </w:rPr>
        <w:br/>
      </w:r>
      <w:r>
        <w:rPr>
          <w:rFonts w:hint="eastAsia"/>
        </w:rPr>
        <w:t>　　第三节 汽车减震器分类情况</w:t>
      </w:r>
      <w:r>
        <w:rPr>
          <w:rFonts w:hint="eastAsia"/>
        </w:rPr>
        <w:br/>
      </w:r>
      <w:r>
        <w:rPr>
          <w:rFonts w:hint="eastAsia"/>
        </w:rPr>
        <w:t>　　第四节 汽车减震器产业链分析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2025年中国汽车减震器产业发展环境分析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汽车减震器产业相关政策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中国汽车减震器产业发展社会环境分析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2025年中国汽车减震器产业供需现状分析</w:t>
      </w:r>
      <w:r>
        <w:rPr>
          <w:rFonts w:hint="eastAsia"/>
        </w:rPr>
        <w:br/>
      </w:r>
      <w:r>
        <w:rPr>
          <w:rFonts w:hint="eastAsia"/>
        </w:rPr>
        <w:t>　　第一节 汽车减震器产业总体规模</w:t>
      </w:r>
      <w:r>
        <w:rPr>
          <w:rFonts w:hint="eastAsia"/>
        </w:rPr>
        <w:br/>
      </w:r>
      <w:r>
        <w:rPr>
          <w:rFonts w:hint="eastAsia"/>
        </w:rPr>
        <w:t>　　第二节 汽车减震器产能概况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汽车减震器产量概况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汽车减震器市场需求概况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2025年中国汽车减震器行业市场综合分析</w:t>
      </w:r>
      <w:r>
        <w:rPr>
          <w:rFonts w:hint="eastAsia"/>
        </w:rPr>
        <w:br/>
      </w:r>
      <w:r>
        <w:rPr>
          <w:rFonts w:hint="eastAsia"/>
        </w:rPr>
        <w:t>　　第一节 汽车减震器市场现状分析及预测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一、中国汽车减震器市场规模分析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二、中国汽车减震器市场规模预测</w:t>
      </w:r>
      <w:r>
        <w:rPr>
          <w:rFonts w:hint="eastAsia"/>
        </w:rPr>
        <w:br/>
      </w:r>
      <w:r>
        <w:rPr>
          <w:rFonts w:hint="eastAsia"/>
        </w:rPr>
        <w:t>　　第二节 汽车减震器产品产能分析及预测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一、中国汽车减震器产能分析</w:t>
      </w:r>
      <w:r>
        <w:rPr>
          <w:rFonts w:hint="eastAsia"/>
        </w:rPr>
        <w:br/>
      </w:r>
      <w:r>
        <w:rPr>
          <w:rFonts w:hint="eastAsia"/>
        </w:rPr>
        <w:t>　　　　二、中国汽车减震器产能预测</w:t>
      </w:r>
      <w:r>
        <w:rPr>
          <w:rFonts w:hint="eastAsia"/>
        </w:rPr>
        <w:br/>
      </w:r>
      <w:r>
        <w:rPr>
          <w:rFonts w:hint="eastAsia"/>
        </w:rPr>
        <w:t>　　第三节 汽车减震器产品产量分析及预测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一、中国汽车减震器产量分析</w:t>
      </w:r>
      <w:r>
        <w:rPr>
          <w:rFonts w:hint="eastAsia"/>
        </w:rPr>
        <w:br/>
      </w:r>
      <w:r>
        <w:rPr>
          <w:rFonts w:hint="eastAsia"/>
        </w:rPr>
        <w:t>　　　　二、中国汽车减震器产量预测</w:t>
      </w:r>
      <w:r>
        <w:rPr>
          <w:rFonts w:hint="eastAsia"/>
        </w:rPr>
        <w:br/>
      </w:r>
      <w:r>
        <w:rPr>
          <w:rFonts w:hint="eastAsia"/>
        </w:rPr>
        <w:t>　　第四节 汽车减震器市场需求分析及预测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一、中国汽车减震器市场需求分析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二、中国汽车减震器市场需求预测</w:t>
      </w:r>
      <w:r>
        <w:rPr>
          <w:rFonts w:hint="eastAsia"/>
        </w:rPr>
        <w:br/>
      </w:r>
      <w:r>
        <w:rPr>
          <w:rFonts w:hint="eastAsia"/>
        </w:rPr>
        <w:t>　　第五节 汽车减震器进出口数据分析</w:t>
      </w:r>
      <w:r>
        <w:rPr>
          <w:rFonts w:hint="eastAsia"/>
        </w:rPr>
        <w:br/>
      </w:r>
      <w:r>
        <w:rPr>
          <w:rFonts w:hint="eastAsia"/>
        </w:rPr>
        <w:t>　　　　一、中国汽车减震器进出口数据分析</w:t>
      </w:r>
      <w:r>
        <w:rPr>
          <w:rFonts w:hint="eastAsia"/>
        </w:rPr>
        <w:br/>
      </w:r>
      <w:r>
        <w:rPr>
          <w:rFonts w:hint="eastAsia"/>
        </w:rPr>
        <w:t>　　　　二、国内汽车减震器产品未来进出口情况预测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2025年中国汽车减震器行业财务状况</w:t>
      </w:r>
      <w:r>
        <w:rPr>
          <w:rFonts w:hint="eastAsia"/>
        </w:rPr>
        <w:br/>
      </w:r>
      <w:r>
        <w:rPr>
          <w:rFonts w:hint="eastAsia"/>
        </w:rPr>
        <w:t>　　第一节 中国汽车减震器行业经济规模</w:t>
      </w:r>
      <w:r>
        <w:rPr>
          <w:rFonts w:hint="eastAsia"/>
        </w:rPr>
        <w:br/>
      </w:r>
      <w:r>
        <w:rPr>
          <w:rFonts w:hint="eastAsia"/>
        </w:rPr>
        <w:t>　　　　一、汽车减震器业销售规模</w:t>
      </w:r>
      <w:r>
        <w:rPr>
          <w:rFonts w:hint="eastAsia"/>
        </w:rPr>
        <w:br/>
      </w:r>
      <w:r>
        <w:rPr>
          <w:rFonts w:hint="eastAsia"/>
        </w:rPr>
        <w:t>　　　　二、汽车减震器业利润规模</w:t>
      </w:r>
      <w:r>
        <w:rPr>
          <w:rFonts w:hint="eastAsia"/>
        </w:rPr>
        <w:br/>
      </w:r>
      <w:r>
        <w:rPr>
          <w:rFonts w:hint="eastAsia"/>
        </w:rPr>
        <w:t>　　　　三、汽车减震器业资产规模</w:t>
      </w:r>
      <w:r>
        <w:rPr>
          <w:rFonts w:hint="eastAsia"/>
        </w:rPr>
        <w:br/>
      </w:r>
      <w:r>
        <w:rPr>
          <w:rFonts w:hint="eastAsia"/>
        </w:rPr>
        <w:t>　　第二节 中国汽车减震器行业盈利能力指标分析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一、汽车减震器业亏损面</w:t>
      </w:r>
      <w:r>
        <w:rPr>
          <w:rFonts w:hint="eastAsia"/>
        </w:rPr>
        <w:br/>
      </w:r>
      <w:r>
        <w:rPr>
          <w:rFonts w:hint="eastAsia"/>
        </w:rPr>
        <w:t>　　　　二、汽车减震器业销售毛利率</w:t>
      </w:r>
      <w:r>
        <w:rPr>
          <w:rFonts w:hint="eastAsia"/>
        </w:rPr>
        <w:br/>
      </w:r>
      <w:r>
        <w:rPr>
          <w:rFonts w:hint="eastAsia"/>
        </w:rPr>
        <w:t>　　　　三、汽车减震器业成本费用利润率</w:t>
      </w:r>
      <w:r>
        <w:rPr>
          <w:rFonts w:hint="eastAsia"/>
        </w:rPr>
        <w:br/>
      </w:r>
      <w:r>
        <w:rPr>
          <w:rFonts w:hint="eastAsia"/>
        </w:rPr>
        <w:t>　　　　四、汽车减震器业销售利润率</w:t>
      </w:r>
      <w:r>
        <w:rPr>
          <w:rFonts w:hint="eastAsia"/>
        </w:rPr>
        <w:br/>
      </w:r>
      <w:r>
        <w:rPr>
          <w:rFonts w:hint="eastAsia"/>
        </w:rPr>
        <w:t>　　第三节 中国汽车减震器行业营运能力指标分析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一、汽车减震器业应收账款周转率</w:t>
      </w:r>
      <w:r>
        <w:rPr>
          <w:rFonts w:hint="eastAsia"/>
        </w:rPr>
        <w:br/>
      </w:r>
      <w:r>
        <w:rPr>
          <w:rFonts w:hint="eastAsia"/>
        </w:rPr>
        <w:t>　　　　二、汽车减震器业流动资产周转率</w:t>
      </w:r>
      <w:r>
        <w:rPr>
          <w:rFonts w:hint="eastAsia"/>
        </w:rPr>
        <w:br/>
      </w:r>
      <w:r>
        <w:rPr>
          <w:rFonts w:hint="eastAsia"/>
        </w:rPr>
        <w:t>　　　　三、汽车减震器业总资产周转率</w:t>
      </w:r>
      <w:r>
        <w:rPr>
          <w:rFonts w:hint="eastAsia"/>
        </w:rPr>
        <w:br/>
      </w:r>
      <w:r>
        <w:rPr>
          <w:rFonts w:hint="eastAsia"/>
        </w:rPr>
        <w:t>　　第四节 中国汽车减震器行业偿债能力指标分析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一、汽车减震器业资产负债率</w:t>
      </w:r>
      <w:r>
        <w:rPr>
          <w:rFonts w:hint="eastAsia"/>
        </w:rPr>
        <w:br/>
      </w:r>
      <w:r>
        <w:rPr>
          <w:rFonts w:hint="eastAsia"/>
        </w:rPr>
        <w:t>　　　　二、汽车减震器业利息保障倍数</w:t>
      </w:r>
      <w:r>
        <w:rPr>
          <w:rFonts w:hint="eastAsia"/>
        </w:rPr>
        <w:br/>
      </w:r>
      <w:r>
        <w:rPr>
          <w:rFonts w:hint="eastAsia"/>
        </w:rPr>
        <w:t>　　第五节 中国汽车减震器行业财务状况综合评价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一、汽车减震器业财务状况综合评价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二、影响汽车减震器业财务状况的经济因素分析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2020-2025年汽车减震器营销策略调研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中国汽车减震器区域市场分析（现状、特征、需求、规模等）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2020-2025年汽车减震器产业链分析</w:t>
      </w:r>
      <w:r>
        <w:rPr>
          <w:rFonts w:hint="eastAsia"/>
        </w:rPr>
        <w:br/>
      </w:r>
      <w:r>
        <w:rPr>
          <w:rFonts w:hint="eastAsia"/>
        </w:rPr>
        <w:t>　　第一节 汽车减震器产业链分析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二、汽车减震器产业链模型分析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2025年汽车减震器主要优势企业分析</w:t>
      </w:r>
      <w:r>
        <w:rPr>
          <w:rFonts w:hint="eastAsia"/>
        </w:rPr>
        <w:br/>
      </w:r>
      <w:r>
        <w:rPr>
          <w:rFonts w:hint="eastAsia"/>
        </w:rPr>
        <w:t>　　第一节 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2025年汽车减震器行业总体经济状况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一、汽车减震器业总体数据分析</w:t>
      </w:r>
      <w:r>
        <w:rPr>
          <w:rFonts w:hint="eastAsia"/>
        </w:rPr>
        <w:br/>
      </w:r>
      <w:r>
        <w:rPr>
          <w:rFonts w:hint="eastAsia"/>
        </w:rPr>
        <w:t>　　　　二、汽车减震器业总体数据分析</w:t>
      </w:r>
      <w:r>
        <w:rPr>
          <w:rFonts w:hint="eastAsia"/>
        </w:rPr>
        <w:br/>
      </w:r>
      <w:r>
        <w:rPr>
          <w:rFonts w:hint="eastAsia"/>
        </w:rPr>
        <w:t>　　　　三、汽车减震器业总体数据分析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2025年中国汽车减震器行业技术发展分析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中国汽车减震器行业技术发展现状</w:t>
      </w:r>
      <w:r>
        <w:rPr>
          <w:rFonts w:hint="eastAsia"/>
        </w:rPr>
        <w:br/>
      </w:r>
      <w:r>
        <w:rPr>
          <w:rFonts w:hint="eastAsia"/>
        </w:rPr>
        <w:t>　　第二节 汽车减震器行业技术特点分析</w:t>
      </w:r>
      <w:r>
        <w:rPr>
          <w:rFonts w:hint="eastAsia"/>
        </w:rPr>
        <w:br/>
      </w:r>
      <w:r>
        <w:rPr>
          <w:rFonts w:hint="eastAsia"/>
        </w:rPr>
        <w:t>　　第三节 汽车减震器行业技术发展趋势分析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2025-2031年汽车减震器行业发展预测</w:t>
      </w:r>
      <w:r>
        <w:rPr>
          <w:rFonts w:hint="eastAsia"/>
        </w:rPr>
        <w:br/>
      </w:r>
      <w:r>
        <w:rPr>
          <w:rFonts w:hint="eastAsia"/>
        </w:rPr>
        <w:t>　　第一节 中国汽车减震器发展趋势分析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一、中汽车减震器产业政策趋向</w:t>
      </w:r>
      <w:r>
        <w:rPr>
          <w:rFonts w:hint="eastAsia"/>
        </w:rPr>
        <w:br/>
      </w:r>
      <w:r>
        <w:rPr>
          <w:rFonts w:hint="eastAsia"/>
        </w:rPr>
        <w:t>　　　　二、中汽车减震器行业技术革新趋势</w:t>
      </w:r>
      <w:r>
        <w:rPr>
          <w:rFonts w:hint="eastAsia"/>
        </w:rPr>
        <w:br/>
      </w:r>
      <w:r>
        <w:rPr>
          <w:rFonts w:hint="eastAsia"/>
        </w:rPr>
        <w:t>　　第三节 中国汽车减震器行业市场预测</w:t>
      </w:r>
      <w:r>
        <w:rPr>
          <w:rFonts w:hint="eastAsia"/>
        </w:rPr>
        <w:br/>
      </w:r>
      <w:r>
        <w:rPr>
          <w:rFonts w:hint="eastAsia"/>
        </w:rPr>
        <w:t>　　　　一、中国汽车减震器行业需求预测</w:t>
      </w:r>
      <w:r>
        <w:rPr>
          <w:rFonts w:hint="eastAsia"/>
        </w:rPr>
        <w:br/>
      </w:r>
      <w:r>
        <w:rPr>
          <w:rFonts w:hint="eastAsia"/>
        </w:rPr>
        <w:t>　　　　二、国内汽车减震器行业发展前景分析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2025-2031年中国汽车减震器产业投资价值研究</w:t>
      </w:r>
      <w:r>
        <w:rPr>
          <w:rFonts w:hint="eastAsia"/>
        </w:rPr>
        <w:br/>
      </w:r>
      <w:r>
        <w:rPr>
          <w:rFonts w:hint="eastAsia"/>
        </w:rPr>
        <w:t>　　第一节 中国汽车减震器行业投资环境分析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中国汽车减震器投资机会分析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中国汽车减震器行业投资风险预警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f64c1f624130" w:history="1">
        <w:r>
          <w:rPr>
            <w:rStyle w:val="Hyperlink"/>
          </w:rPr>
          <w:t>2025-2031年中国汽车减震器行业发展现状调研与市场前景预测报告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f64c1f624130" w:history="1">
        <w:r>
          <w:rPr>
            <w:rStyle w:val="Hyperlink"/>
          </w:rPr>
          <w:t>https://www.20087.com/1/71/QiCheJianZhenQiDeFaZhanQuShi.html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一般寿命几年、汽车减震器品牌十大排名、减震器有哪几种、汽车减震器漏油有必要换吗、汽车减震器单向好还是双向好、汽车减震器坏了的表现、世界减震器十大排行榜、汽车减震器的作用、减震垫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70bab56604531" w:history="1">
      <w:r>
        <w:rPr>
          <w:rStyle w:val="Hyperlink"/>
        </w:rPr>
        <w:t>2025-2031年中国汽车减震器行业发展现状调研与市场前景预测报告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CheJianZhenQiDeFaZhanQuShi.html" TargetMode="External" Id="R52bff64c1f6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CheJianZhenQiDeFaZhanQuShi.html" TargetMode="External" Id="R25770bab5660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2025-01-30T06:56:00Z</dcterms:created>
  <dcterms:modified xsi:type="dcterms:W3CDTF">2025-01-30T07:56:00Z</dcterms:modified>
  <dc:subject>2025-2031年中国汽车减震器行业发展现状调研与市场前景预测报告</dc:subject>
  <dc:title>2025-2031年中国汽车减震器行业发展现状调研与市场前景预测报告</dc:title>
  <cp:keywords>2025-2031年中国汽车减震器行业发展现状调研与市场前景预测报告</cp:keywords>
  <dc:description>2025-2031年中国汽车减震器行业发展现状调研与市场前景预测报告</dc:description>
</cp:coreProperties>
</file>