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671d464c54f2d" w:history="1">
              <w:r>
                <w:rPr>
                  <w:rStyle w:val="Hyperlink"/>
                </w:rPr>
                <w:t>2025-2031年中国全地形车行业发展调研与前景趋势报告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671d464c54f2d" w:history="1">
              <w:r>
                <w:rPr>
                  <w:rStyle w:val="Hyperlink"/>
                </w:rPr>
                <w:t>2025-2031年中国全地形车行业发展调研与前景趋势报告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671d464c54f2d" w:history="1">
                <w:r>
                  <w:rPr>
                    <w:rStyle w:val="Hyperlink"/>
                  </w:rPr>
                  <w:t>https://www.20087.com/1/81/QuanDiXingCheHangYeQianJingQuShi.html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TV）作为一种多功能、高机动性的越野交通工具，广泛应用于休闲娱乐、农业、林业、救援等多个领域。目前，全地形车型号多样，从小型轻便型到大型工业级，涵盖汽油动力、电动等多种动力系统，满足不同场景和用户需求。随着技术进步，ATV在安全性能、驾驶舒适度、智能化水平上不断提升，如引入电子稳定系统、智能导航和远程监控功能。</w:t>
      </w:r>
      <w:r>
        <w:rPr>
          <w:rFonts w:hint="eastAsia"/>
        </w:rPr>
        <w:br/>
      </w:r>
      <w:r>
        <w:rPr>
          <w:rFonts w:hint="eastAsia"/>
        </w:rPr>
        <w:t>　　全地形车的未来发展趋势将围绕环保、智能化和多功能性展开。电动汽车技术的成熟将推动电动全地形车市场份额的增长，减少环境污染，提高能源效率。与此同时，自动驾驶技术的应用将增强车辆在复杂地形中的自主导航能力，提升作业效率和安全性。另外，针对特定行业的定制化全地形车，如农业喷洒、森林防火等专用型号，将不断涌现，满足市场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671d464c54f2d" w:history="1">
        <w:r>
          <w:rPr>
            <w:rStyle w:val="Hyperlink"/>
          </w:rPr>
          <w:t>2025-2031年中国全地形车行业发展调研与前景趋势报告</w:t>
        </w:r>
      </w:hyperlink>
      <w:r>
        <w:rPr>
          <w:rFonts w:hint="eastAsia"/>
        </w:rPr>
        <w:t>》从市场规模、需求变化及价格动态等维度，系统解析了全地形车行业的现状与发展趋势。报告深入分析了全地形车产业链各环节，科学预测了市场前景与技术发展方向，同时聚焦全地形车细分市场特点及重点企业的经营表现，揭示了全地形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2025年中国全地形车运行概况</w:t>
      </w:r>
      <w:r>
        <w:rPr>
          <w:rFonts w:hint="eastAsia"/>
        </w:rPr>
        <w:br/>
      </w:r>
      <w:r>
        <w:rPr>
          <w:rFonts w:hint="eastAsia"/>
        </w:rPr>
        <w:t>　　第一节 2025年全地形车重点产品运行分析</w:t>
      </w:r>
      <w:r>
        <w:rPr>
          <w:rFonts w:hint="eastAsia"/>
        </w:rPr>
        <w:br/>
      </w:r>
      <w:r>
        <w:rPr>
          <w:rFonts w:hint="eastAsia"/>
        </w:rPr>
        <w:t>　　第二节 我国全地形车产业特征与行业重要性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2020-2025年全地形车发展宏观经济环境分析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2025-2031年中国经济运行预测</w:t>
      </w:r>
      <w:r>
        <w:rPr>
          <w:rFonts w:hint="eastAsia"/>
        </w:rPr>
        <w:br/>
      </w:r>
      <w:r>
        <w:rPr>
          <w:rFonts w:hint="eastAsia"/>
        </w:rPr>
        <w:t>　　第三节 国民经济发展预测</w:t>
      </w:r>
      <w:r>
        <w:rPr>
          <w:rFonts w:hint="eastAsia"/>
        </w:rPr>
        <w:br/>
      </w:r>
      <w:r>
        <w:rPr>
          <w:rFonts w:hint="eastAsia"/>
        </w:rPr>
        <w:t>　　第四节 2020-2025年国际经济环境分析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全地形车行业2020-2025年政策环境变化分析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国内全地形车行业政策分析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2025年国际全地形车行业发展分析</w:t>
      </w:r>
      <w:r>
        <w:rPr>
          <w:rFonts w:hint="eastAsia"/>
        </w:rPr>
        <w:br/>
      </w:r>
      <w:r>
        <w:rPr>
          <w:rFonts w:hint="eastAsia"/>
        </w:rPr>
        <w:t>　　第一节 世界全地形车生产与消费格局分析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2025年世界全地形车市场存在的问题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全地形车重点产品2025年走势分析</w:t>
      </w:r>
      <w:r>
        <w:rPr>
          <w:rFonts w:hint="eastAsia"/>
        </w:rPr>
        <w:br/>
      </w:r>
      <w:r>
        <w:rPr>
          <w:rFonts w:hint="eastAsia"/>
        </w:rPr>
        <w:t>第五章 我国全地形车行业供需状况分析</w:t>
      </w:r>
      <w:r>
        <w:rPr>
          <w:rFonts w:hint="eastAsia"/>
        </w:rPr>
        <w:br/>
      </w:r>
      <w:r>
        <w:rPr>
          <w:rFonts w:hint="eastAsia"/>
        </w:rPr>
        <w:t>　　第一节 全地形车行业市场需求分析</w:t>
      </w:r>
      <w:r>
        <w:rPr>
          <w:rFonts w:hint="eastAsia"/>
        </w:rPr>
        <w:br/>
      </w:r>
      <w:r>
        <w:rPr>
          <w:rFonts w:hint="eastAsia"/>
        </w:rPr>
        <w:t>　　第二节 全地形车行业供给能力分析</w:t>
      </w:r>
      <w:r>
        <w:rPr>
          <w:rFonts w:hint="eastAsia"/>
        </w:rPr>
        <w:br/>
      </w:r>
      <w:r>
        <w:rPr>
          <w:rFonts w:hint="eastAsia"/>
        </w:rPr>
        <w:t>　　第三节 全地形车行业进出口贸易分析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全地形车行业竞争绩效分析</w:t>
      </w:r>
      <w:r>
        <w:rPr>
          <w:rFonts w:hint="eastAsia"/>
        </w:rPr>
        <w:br/>
      </w:r>
      <w:r>
        <w:rPr>
          <w:rFonts w:hint="eastAsia"/>
        </w:rPr>
        <w:t>　　第一节 全地形车行业总体效益水平分析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全地形车行业产业集中度分析</w:t>
      </w:r>
      <w:r>
        <w:rPr>
          <w:rFonts w:hint="eastAsia"/>
        </w:rPr>
        <w:br/>
      </w:r>
      <w:r>
        <w:rPr>
          <w:rFonts w:hint="eastAsia"/>
        </w:rPr>
        <w:t>　　　　一、ATV国内行业明星</w:t>
      </w:r>
      <w:r>
        <w:rPr>
          <w:rFonts w:hint="eastAsia"/>
        </w:rPr>
        <w:br/>
      </w:r>
      <w:r>
        <w:rPr>
          <w:rFonts w:hint="eastAsia"/>
        </w:rPr>
        <w:t>　　　　二、ATV国际行业明星</w:t>
      </w:r>
      <w:r>
        <w:rPr>
          <w:rFonts w:hint="eastAsia"/>
        </w:rPr>
        <w:br/>
      </w:r>
      <w:r>
        <w:rPr>
          <w:rFonts w:hint="eastAsia"/>
        </w:rPr>
        <w:t>　　第三节 全地形车行业不同所有制企业绩效分析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全地形车行业不同规模企业绩效分析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全地形车市场分销体系分析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全地形车行业融资及竞争分析</w:t>
      </w:r>
      <w:r>
        <w:rPr>
          <w:rFonts w:hint="eastAsia"/>
        </w:rPr>
        <w:br/>
      </w:r>
      <w:r>
        <w:rPr>
          <w:rFonts w:hint="eastAsia"/>
        </w:rPr>
        <w:t>第七章 我国全地形车行业投融资分析</w:t>
      </w:r>
      <w:r>
        <w:rPr>
          <w:rFonts w:hint="eastAsia"/>
        </w:rPr>
        <w:br/>
      </w:r>
      <w:r>
        <w:rPr>
          <w:rFonts w:hint="eastAsia"/>
        </w:rPr>
        <w:t>　　第一节 我国全地形车行业企业所有制状况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我国全地形车行业外资进入状况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我国全地形车行业合作与并购</w:t>
      </w:r>
      <w:r>
        <w:rPr>
          <w:rFonts w:hint="eastAsia"/>
        </w:rPr>
        <w:br/>
      </w:r>
      <w:r>
        <w:rPr>
          <w:rFonts w:hint="eastAsia"/>
        </w:rPr>
        <w:t>　　第四节 我国全地形车行业投资体制分析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我国全地形车行业资本市场融资分析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全地形车产业经营策略分析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我国全地形车行业重点企业分析</w:t>
      </w:r>
      <w:r>
        <w:rPr>
          <w:rFonts w:hint="eastAsia"/>
        </w:rPr>
        <w:br/>
      </w:r>
      <w:r>
        <w:rPr>
          <w:rFonts w:hint="eastAsia"/>
        </w:rPr>
        <w:t>　　第一节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重庆环松工业（集团）有限公司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重庆鑫源摩托车有限公司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重庆隆鼎动力机械有限公司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第十章 我国全地形车产业需求预测</w:t>
      </w:r>
      <w:r>
        <w:rPr>
          <w:rFonts w:hint="eastAsia"/>
        </w:rPr>
        <w:br/>
      </w:r>
      <w:r>
        <w:rPr>
          <w:rFonts w:hint="eastAsia"/>
        </w:rPr>
        <w:t>　　第一节 我国全地形车产业需求预测研究思路与方法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2025-2031年全地形车需求总量时间序列法预测方案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2025-2031年全地形车需求总量曲线预测法预测方案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2025-2031年全地形车需求总量预测结果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我国全地形车产业供给预测</w:t>
      </w:r>
      <w:r>
        <w:rPr>
          <w:rFonts w:hint="eastAsia"/>
        </w:rPr>
        <w:br/>
      </w:r>
      <w:r>
        <w:rPr>
          <w:rFonts w:hint="eastAsia"/>
        </w:rPr>
        <w:t>　　第一节 我国全地形车生产总量预测研究思路与方法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2025-2031年全地形车生产总量时间序列法预测方案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2025-2031年全地形车生产总量曲线预测法预测方案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2025-2031年全地形车生产总量预测结果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全地形车相关产业2025年走势分析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二、钢铁工业运行新情况和新特点</w:t>
      </w:r>
      <w:r>
        <w:rPr>
          <w:rFonts w:hint="eastAsia"/>
        </w:rPr>
        <w:br/>
      </w:r>
      <w:r>
        <w:rPr>
          <w:rFonts w:hint="eastAsia"/>
        </w:rPr>
        <w:t>　　　　　　（一）全国钢铁产能仍在持续扩大</w:t>
      </w:r>
      <w:r>
        <w:rPr>
          <w:rFonts w:hint="eastAsia"/>
        </w:rPr>
        <w:br/>
      </w:r>
      <w:r>
        <w:rPr>
          <w:rFonts w:hint="eastAsia"/>
        </w:rPr>
        <w:t>　　　　　　（二）行业负债率高企，资金链断裂的风险度上升</w:t>
      </w:r>
      <w:r>
        <w:rPr>
          <w:rFonts w:hint="eastAsia"/>
        </w:rPr>
        <w:br/>
      </w:r>
      <w:r>
        <w:rPr>
          <w:rFonts w:hint="eastAsia"/>
        </w:rPr>
        <w:t>　　　　　　（三）钢铁企业环保压力进一步加大</w:t>
      </w:r>
      <w:r>
        <w:rPr>
          <w:rFonts w:hint="eastAsia"/>
        </w:rPr>
        <w:br/>
      </w:r>
      <w:r>
        <w:rPr>
          <w:rFonts w:hint="eastAsia"/>
        </w:rPr>
        <w:t>　　　　　　（四）钢材市场供需矛盾加剧，企业无意减产</w:t>
      </w:r>
      <w:r>
        <w:rPr>
          <w:rFonts w:hint="eastAsia"/>
        </w:rPr>
        <w:br/>
      </w:r>
      <w:r>
        <w:rPr>
          <w:rFonts w:hint="eastAsia"/>
        </w:rPr>
        <w:t>　　　　　　（五）铁矿石价格降幅远低于钢材价格降幅</w:t>
      </w:r>
      <w:r>
        <w:rPr>
          <w:rFonts w:hint="eastAsia"/>
        </w:rPr>
        <w:br/>
      </w:r>
      <w:r>
        <w:rPr>
          <w:rFonts w:hint="eastAsia"/>
        </w:rPr>
        <w:t>　　　　三、钢铁行业走势预判</w:t>
      </w:r>
      <w:r>
        <w:rPr>
          <w:rFonts w:hint="eastAsia"/>
        </w:rPr>
        <w:br/>
      </w:r>
      <w:r>
        <w:rPr>
          <w:rFonts w:hint="eastAsia"/>
        </w:rPr>
        <w:t>　　　　四、下步工作对策措施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一、国内游市场：国内旅游人数达到16.8亿人次</w:t>
      </w:r>
      <w:r>
        <w:rPr>
          <w:rFonts w:hint="eastAsia"/>
        </w:rPr>
        <w:br/>
      </w:r>
      <w:r>
        <w:rPr>
          <w:rFonts w:hint="eastAsia"/>
        </w:rPr>
        <w:t>　　　　二、入境游市场：入境旅游人数同比下降2.%</w:t>
      </w:r>
      <w:r>
        <w:rPr>
          <w:rFonts w:hint="eastAsia"/>
        </w:rPr>
        <w:br/>
      </w:r>
      <w:r>
        <w:rPr>
          <w:rFonts w:hint="eastAsia"/>
        </w:rPr>
        <w:t>　　　　三、出境游市场：出境旅游人数同比增长17%</w:t>
      </w:r>
      <w:r>
        <w:rPr>
          <w:rFonts w:hint="eastAsia"/>
        </w:rPr>
        <w:br/>
      </w:r>
      <w:r>
        <w:rPr>
          <w:rFonts w:hint="eastAsia"/>
        </w:rPr>
        <w:t>　　　　　　（一）国内游市场总体概况</w:t>
      </w:r>
      <w:r>
        <w:rPr>
          <w:rFonts w:hint="eastAsia"/>
        </w:rPr>
        <w:br/>
      </w:r>
      <w:r>
        <w:rPr>
          <w:rFonts w:hint="eastAsia"/>
        </w:rPr>
        <w:t>　　　　　　（二）部分地区国内旅游情况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第十三章 全地形车行业成长能力及稳定性分析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全地形车行业生命周期分析</w:t>
      </w:r>
      <w:r>
        <w:rPr>
          <w:rFonts w:hint="eastAsia"/>
        </w:rPr>
        <w:br/>
      </w:r>
      <w:r>
        <w:rPr>
          <w:rFonts w:hint="eastAsia"/>
        </w:rPr>
        <w:t>　　第二节 全地形车行业增长性与波动性分析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全地形车行业集中程度分析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全地形车行业投资机会分析研究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2025-2031年全地形车行业主要区域投资机会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[:中:智林:]2025-2031年全地形车行业企业的多元化投资机会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全地形车行业类别</w:t>
      </w:r>
      <w:r>
        <w:rPr>
          <w:rFonts w:hint="eastAsia"/>
        </w:rPr>
        <w:br/>
      </w:r>
      <w:r>
        <w:rPr>
          <w:rFonts w:hint="eastAsia"/>
        </w:rPr>
        <w:t>　　图表 全地形车行业产业链调研</w:t>
      </w:r>
      <w:r>
        <w:rPr>
          <w:rFonts w:hint="eastAsia"/>
        </w:rPr>
        <w:br/>
      </w:r>
      <w:r>
        <w:rPr>
          <w:rFonts w:hint="eastAsia"/>
        </w:rPr>
        <w:t>　　图表 全地形车行业现状</w:t>
      </w:r>
      <w:r>
        <w:rPr>
          <w:rFonts w:hint="eastAsia"/>
        </w:rPr>
        <w:br/>
      </w:r>
      <w:r>
        <w:rPr>
          <w:rFonts w:hint="eastAsia"/>
        </w:rPr>
        <w:t>　　图表 全地形车行业标准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2020-2025年中国全地形车行业市场规模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2025年中国全地形车行业产能</w:t>
      </w:r>
      <w:r>
        <w:rPr>
          <w:rFonts w:hint="eastAsia"/>
        </w:rPr>
        <w:br/>
      </w:r>
      <w:r>
        <w:rPr>
          <w:rFonts w:hint="eastAsia"/>
        </w:rPr>
        <w:t>　　图表 2020-2025年中国全地形车行业产量统计</w:t>
      </w:r>
      <w:r>
        <w:rPr>
          <w:rFonts w:hint="eastAsia"/>
        </w:rPr>
        <w:br/>
      </w:r>
      <w:r>
        <w:rPr>
          <w:rFonts w:hint="eastAsia"/>
        </w:rPr>
        <w:t>　　图表 全地形车行业动态</w:t>
      </w:r>
      <w:r>
        <w:rPr>
          <w:rFonts w:hint="eastAsia"/>
        </w:rPr>
        <w:br/>
      </w:r>
      <w:r>
        <w:rPr>
          <w:rFonts w:hint="eastAsia"/>
        </w:rPr>
        <w:t>　　图表 2020-2025年中国全地形车市场需求量</w:t>
      </w:r>
      <w:r>
        <w:rPr>
          <w:rFonts w:hint="eastAsia"/>
        </w:rPr>
        <w:br/>
      </w:r>
      <w:r>
        <w:rPr>
          <w:rFonts w:hint="eastAsia"/>
        </w:rPr>
        <w:t>　　图表 2025年中国全地形车行业需求区域调研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2020-2025年中国全地形车行情</w:t>
      </w:r>
      <w:r>
        <w:rPr>
          <w:rFonts w:hint="eastAsia"/>
        </w:rPr>
        <w:br/>
      </w:r>
      <w:r>
        <w:rPr>
          <w:rFonts w:hint="eastAsia"/>
        </w:rPr>
        <w:t>　　图表 2020-2025年中国全地形车价格走势图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2020-2025年中国全地形车行业销售收入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2020-2025年中国全地形车行业盈利情况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2020-2025年中国全地形车行业利润总额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2020-2025年中国全地形车进口统计</w:t>
      </w:r>
      <w:r>
        <w:rPr>
          <w:rFonts w:hint="eastAsia"/>
        </w:rPr>
        <w:br/>
      </w:r>
      <w:r>
        <w:rPr>
          <w:rFonts w:hint="eastAsia"/>
        </w:rPr>
        <w:t>　　图表 2020-2025年中国全地形车出口统计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2020-2025年中国全地形车行业企业数量统计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**地区全地形车市场规模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</w:t>
      </w:r>
      <w:r>
        <w:rPr>
          <w:rFonts w:hint="eastAsia"/>
        </w:rPr>
        <w:br/>
      </w:r>
      <w:r>
        <w:rPr>
          <w:rFonts w:hint="eastAsia"/>
        </w:rPr>
        <w:t>　　图表 **地区全地形车市场调研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**地区全地形车市场规模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</w:t>
      </w:r>
      <w:r>
        <w:rPr>
          <w:rFonts w:hint="eastAsia"/>
        </w:rPr>
        <w:br/>
      </w:r>
      <w:r>
        <w:rPr>
          <w:rFonts w:hint="eastAsia"/>
        </w:rPr>
        <w:t>　　图表 **地区全地形车市场调研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全地形车行业竞争对手分析</w:t>
      </w:r>
      <w:r>
        <w:rPr>
          <w:rFonts w:hint="eastAsia"/>
        </w:rPr>
        <w:br/>
      </w:r>
      <w:r>
        <w:rPr>
          <w:rFonts w:hint="eastAsia"/>
        </w:rPr>
        <w:t>　　图表 全地形车重点企业（一）基本信息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2025-2031年中国全地形车行业市场规模预测</w:t>
      </w:r>
      <w:r>
        <w:rPr>
          <w:rFonts w:hint="eastAsia"/>
        </w:rPr>
        <w:br/>
      </w:r>
      <w:r>
        <w:rPr>
          <w:rFonts w:hint="eastAsia"/>
        </w:rPr>
        <w:t>　　图表 全地形车行业准入条件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2025-2031年中国全地形车市场前景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671d464c54f2d" w:history="1">
        <w:r>
          <w:rPr>
            <w:rStyle w:val="Hyperlink"/>
          </w:rPr>
          <w:t>2025-2031年中国全地形车行业发展调研与前景趋势报告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671d464c54f2d" w:history="1">
        <w:r>
          <w:rPr>
            <w:rStyle w:val="Hyperlink"/>
          </w:rPr>
          <w:t>https://www.20087.com/1/81/QuanDiXingCheHangYeQianJingQuShi.html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山猫4×4民用版价格、全地形车可以上牌照吗、东风8x8全地形越野车、全地形车ATV、全地形车UTV排名、全地形车出口俄罗斯、嘉陵8x8山猫民用版价格、全地形车上市公司名单、全地形车与山地摩托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05a04d140415f" w:history="1">
      <w:r>
        <w:rPr>
          <w:rStyle w:val="Hyperlink"/>
        </w:rPr>
        <w:t>2025-2031年中国全地形车行业发展调研与前景趋势报告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uanDiXingCheHangYeQianJingQuShi.html" TargetMode="External" Id="Rf43671d464c5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uanDiXingCheHangYeQianJingQuShi.html" TargetMode="External" Id="R5cb05a04d140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2025-05-08T00:14:00Z</dcterms:created>
  <dcterms:modified xsi:type="dcterms:W3CDTF">2025-05-08T01:14:00Z</dcterms:modified>
  <dc:subject>2025-2031年中国全地形车行业发展调研与前景趋势报告</dc:subject>
  <dc:title>2025-2031年中国全地形车行业发展调研与前景趋势报告</dc:title>
  <cp:keywords>2025-2031年中国全地形车行业发展调研与前景趋势报告</cp:keywords>
  <dc:description>2025-2031年中国全地形车行业发展调研与前景趋势报告</dc:description>
</cp:coreProperties>
</file>