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09d8569354bc4" w:history="1">
              <w:r>
                <w:rPr>
                  <w:rStyle w:val="Hyperlink"/>
                </w:rPr>
                <w:t>2025-2031年中国压缩机零配件行业发展现状分析与市场前景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09d8569354bc4" w:history="1">
              <w:r>
                <w:rPr>
                  <w:rStyle w:val="Hyperlink"/>
                </w:rPr>
                <w:t>2025-2031年中国压缩机零配件行业发展现状分析与市场前景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09d8569354bc4" w:history="1">
                <w:r>
                  <w:rPr>
                    <w:rStyle w:val="Hyperlink"/>
                  </w:rPr>
                  <w:t>https://www.20087.com/1/61/YaSuoJiLingPeiJianShiChangQianJingFenXi.html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零配件对于维持压缩机正常运行至关重要，涵盖了密封件、阀片、轴承等多个关键组件。近年来，随着工业自动化水平的提升和对设备性能要求的增加，压缩机零配件在材料选择和制造精度方面实现了显著进步。高性能合金和复合材料的应用提高了零件的耐腐蚀性和耐磨性，而精密加工技术则确保了零件间的紧密配合，减少了泄漏风险并提升了整体效率。</w:t>
      </w:r>
      <w:r>
        <w:rPr>
          <w:rFonts w:hint="eastAsia"/>
        </w:rPr>
        <w:br/>
      </w:r>
      <w:r>
        <w:rPr>
          <w:rFonts w:hint="eastAsia"/>
        </w:rPr>
        <w:t>　　未来，压缩机零配件将更加注重智能化管理，例如嵌入传感器实现对零部件健康状况的实时监测，提前预警潜在故障，降低停机时间。同时，随着环保法规日益严格，开发低能耗、少排放的绿色压缩机零配件成为必然趋势。这不仅有助于减少运营成本，也有利于环境保护。此外，定制化解决方案将变得更加普遍，以满足特定工况下的特殊需求，进一步提升压缩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09d8569354bc4" w:history="1">
        <w:r>
          <w:rPr>
            <w:rStyle w:val="Hyperlink"/>
          </w:rPr>
          <w:t>2025-2031年中国压缩机零配件行业发展现状分析与市场前景</w:t>
        </w:r>
      </w:hyperlink>
      <w:r>
        <w:rPr>
          <w:rFonts w:hint="eastAsia"/>
        </w:rPr>
        <w:t>》系统分析了压缩机零配件行业的市场运行态势及发展趋势。报告从压缩机零配件行业基础知识、发展环境入手，结合压缩机零配件行业运行数据和产业链结构，全面解读压缩机零配件市场竞争格局及重点企业表现，并基于此对压缩机零配件行业发展前景作出预测，提供可操作的发展建议。研究采用定性与定量相结合的方法，整合国家统计局、相关协会的权威数据以及一手调研资料，确保结论的准确性和实用性，为压缩机零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压缩机零配件行业概述</w:t>
      </w:r>
      <w:r>
        <w:rPr>
          <w:rFonts w:hint="eastAsia"/>
        </w:rPr>
        <w:br/>
      </w:r>
      <w:r>
        <w:rPr>
          <w:rFonts w:hint="eastAsia"/>
        </w:rPr>
        <w:t>　　第一节 压缩机零配件定义与分类</w:t>
      </w:r>
      <w:r>
        <w:rPr>
          <w:rFonts w:hint="eastAsia"/>
        </w:rPr>
        <w:br/>
      </w:r>
      <w:r>
        <w:rPr>
          <w:rFonts w:hint="eastAsia"/>
        </w:rPr>
        <w:t>　　第二节 压缩机零配件应用领域</w:t>
      </w:r>
      <w:r>
        <w:rPr>
          <w:rFonts w:hint="eastAsia"/>
        </w:rPr>
        <w:br/>
      </w:r>
      <w:r>
        <w:rPr>
          <w:rFonts w:hint="eastAsia"/>
        </w:rPr>
        <w:t>　　第三节 压缩机零配件行业经济指标分析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一、压缩机零配件行业赢利性评估</w:t>
      </w:r>
      <w:r>
        <w:rPr>
          <w:rFonts w:hint="eastAsia"/>
        </w:rPr>
        <w:br/>
      </w:r>
      <w:r>
        <w:rPr>
          <w:rFonts w:hint="eastAsia"/>
        </w:rPr>
        <w:t>　　　　二、压缩机零配件行业成长速度分析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三、压缩机零配件附加值提升空间探讨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四、压缩机零配件行业进入壁垒分析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五、压缩机零配件行业风险性评估</w:t>
      </w:r>
      <w:r>
        <w:rPr>
          <w:rFonts w:hint="eastAsia"/>
        </w:rPr>
        <w:br/>
      </w:r>
      <w:r>
        <w:rPr>
          <w:rFonts w:hint="eastAsia"/>
        </w:rPr>
        <w:t>　　　　六、压缩机零配件行业周期性分析</w:t>
      </w:r>
      <w:r>
        <w:rPr>
          <w:rFonts w:hint="eastAsia"/>
        </w:rPr>
        <w:br/>
      </w:r>
      <w:r>
        <w:rPr>
          <w:rFonts w:hint="eastAsia"/>
        </w:rPr>
        <w:t>　　　　七、压缩机零配件行业竞争程度指标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八、压缩机零配件行业成熟度综合分析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压缩机零配件产业链及经营模式分析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三、压缩机零配件销售模式与渠道策略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全球压缩机零配件市场发展分析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2024-2025年全球压缩机零配件行业发展分析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一、全球压缩机零配件行业市场规模与趋势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二、全球压缩机零配件行业发展特点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三、全球压缩机零配件行业竞争格局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主要国家与地区压缩机零配件市场分析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一、压缩机零配件行业发展趋势</w:t>
      </w:r>
      <w:r>
        <w:rPr>
          <w:rFonts w:hint="eastAsia"/>
        </w:rPr>
        <w:br/>
      </w:r>
      <w:r>
        <w:rPr>
          <w:rFonts w:hint="eastAsia"/>
        </w:rPr>
        <w:t>　　　　二、压缩机零配件行业发展潜力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中国压缩机零配件行业市场分析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2024-2025年压缩机零配件产能与投资动态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一、国内压缩机零配件产能现状与利用效率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二、压缩机零配件产能扩张与投资动态分析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2025-2031年压缩机零配件行业产量统计与趋势预测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一、2019-2024年压缩机零配件行业产量与增长趋势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1、2019-2024年压缩机零配件产量及增长趋势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2、2019-2024年压缩机零配件细分产品产量及份额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二、压缩机零配件产量影响因素分析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2025-2031年压缩机零配件市场需求与销售分析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一、2024-2025年压缩机零配件行业需求现状</w:t>
      </w:r>
      <w:r>
        <w:rPr>
          <w:rFonts w:hint="eastAsia"/>
        </w:rPr>
        <w:br/>
      </w:r>
      <w:r>
        <w:rPr>
          <w:rFonts w:hint="eastAsia"/>
        </w:rPr>
        <w:t>　　　　二、压缩机零配件客户群体与需求特点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三、2019-2024年压缩机零配件行业销售规模分析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四、2025-2031年压缩机零配件市场增长潜力与规模预测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压缩机零配件行业技术发展方向、趋势预测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中国压缩机零配件细分市场分析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一、2024-2025年压缩机零配件主要细分产品市场现状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压缩机零配件价格机制与竞争策略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一、2019-2024年压缩机零配件市场价格走势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压缩机零配件定价策略与方法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2025-2031年压缩机零配件价格竞争态势与趋势预测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中国压缩机零配件行业重点区域市场研究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2024-2025年重点区域压缩机零配件市场发展概况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压缩机零配件行业进口规模与来源分析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一、2019-2024年压缩机零配件进口规模分析</w:t>
      </w:r>
      <w:r>
        <w:rPr>
          <w:rFonts w:hint="eastAsia"/>
        </w:rPr>
        <w:br/>
      </w:r>
      <w:r>
        <w:rPr>
          <w:rFonts w:hint="eastAsia"/>
        </w:rPr>
        <w:t>　　　　二、压缩机零配件主要进口来源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压缩机零配件行业出口规模与目的地分析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一、2019-2024年压缩机零配件出口规模分析</w:t>
      </w:r>
      <w:r>
        <w:rPr>
          <w:rFonts w:hint="eastAsia"/>
        </w:rPr>
        <w:br/>
      </w:r>
      <w:r>
        <w:rPr>
          <w:rFonts w:hint="eastAsia"/>
        </w:rPr>
        <w:t>　　　　二、压缩机零配件主要出口目的地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2019-2024年中国压缩机零配件总体规模与财务指标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中国压缩机零配件行业总体规模分析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一、压缩机零配件企业数量与结构</w:t>
      </w:r>
      <w:r>
        <w:rPr>
          <w:rFonts w:hint="eastAsia"/>
        </w:rPr>
        <w:br/>
      </w:r>
      <w:r>
        <w:rPr>
          <w:rFonts w:hint="eastAsia"/>
        </w:rPr>
        <w:t>　　　　二、压缩机零配件从业人员规模</w:t>
      </w:r>
      <w:r>
        <w:rPr>
          <w:rFonts w:hint="eastAsia"/>
        </w:rPr>
        <w:br/>
      </w:r>
      <w:r>
        <w:rPr>
          <w:rFonts w:hint="eastAsia"/>
        </w:rPr>
        <w:t>　　　　三、压缩机零配件行业资产状况</w:t>
      </w:r>
      <w:r>
        <w:rPr>
          <w:rFonts w:hint="eastAsia"/>
        </w:rPr>
        <w:br/>
      </w:r>
      <w:r>
        <w:rPr>
          <w:rFonts w:hint="eastAsia"/>
        </w:rPr>
        <w:t>　　第二节 中国压缩机零配件行业财务指标总体分析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压缩机零配件行业重点企业经营状况分析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压缩机零配件领先企业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压缩机零配件标杆企业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压缩机零配件代表企业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压缩机零配件龙头企业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压缩机零配件行业竞争格局总览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一、压缩机零配件供应商议价能力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四、压缩机零配件替代品威胁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2019-2024年压缩机零配件行业企业并购活动分析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2024-2025年压缩机零配件行业会展与招投标活动分析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一、压缩机零配件行业会展活动及其市场影响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压缩机零配件市场策略分析</w:t>
      </w:r>
      <w:r>
        <w:rPr>
          <w:rFonts w:hint="eastAsia"/>
        </w:rPr>
        <w:br/>
      </w:r>
      <w:r>
        <w:rPr>
          <w:rFonts w:hint="eastAsia"/>
        </w:rPr>
        <w:t>　　　　一、压缩机零配件市场定位与拓展策略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二、压缩机零配件市场细分与目标客户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压缩机零配件销售策略分析</w:t>
      </w:r>
      <w:r>
        <w:rPr>
          <w:rFonts w:hint="eastAsia"/>
        </w:rPr>
        <w:br/>
      </w:r>
      <w:r>
        <w:rPr>
          <w:rFonts w:hint="eastAsia"/>
        </w:rPr>
        <w:t>　　　　一、压缩机零配件销售渠道与网络建设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提高压缩机零配件企业竞争力建议</w:t>
      </w:r>
      <w:r>
        <w:rPr>
          <w:rFonts w:hint="eastAsia"/>
        </w:rPr>
        <w:br/>
      </w:r>
      <w:r>
        <w:rPr>
          <w:rFonts w:hint="eastAsia"/>
        </w:rPr>
        <w:t>　　　　一、压缩机零配件技术创新与管理优化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压缩机零配件品牌战略思考</w:t>
      </w:r>
      <w:r>
        <w:rPr>
          <w:rFonts w:hint="eastAsia"/>
        </w:rPr>
        <w:br/>
      </w:r>
      <w:r>
        <w:rPr>
          <w:rFonts w:hint="eastAsia"/>
        </w:rPr>
        <w:t>　　　　一、压缩机零配件品牌建设与维护</w:t>
      </w:r>
      <w:r>
        <w:rPr>
          <w:rFonts w:hint="eastAsia"/>
        </w:rPr>
        <w:br/>
      </w:r>
      <w:r>
        <w:rPr>
          <w:rFonts w:hint="eastAsia"/>
        </w:rPr>
        <w:t>　　　　二、压缩机零配件品牌影响力与市场竞争力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中国压缩机零配件行业风险与对策</w:t>
      </w:r>
      <w:r>
        <w:rPr>
          <w:rFonts w:hint="eastAsia"/>
        </w:rPr>
        <w:br/>
      </w:r>
      <w:r>
        <w:rPr>
          <w:rFonts w:hint="eastAsia"/>
        </w:rPr>
        <w:t>　　第一节 压缩机零配件行业SWOT分析</w:t>
      </w:r>
      <w:r>
        <w:rPr>
          <w:rFonts w:hint="eastAsia"/>
        </w:rPr>
        <w:br/>
      </w:r>
      <w:r>
        <w:rPr>
          <w:rFonts w:hint="eastAsia"/>
        </w:rPr>
        <w:t>　　　　一、压缩机零配件行业优势分析</w:t>
      </w:r>
      <w:r>
        <w:rPr>
          <w:rFonts w:hint="eastAsia"/>
        </w:rPr>
        <w:br/>
      </w:r>
      <w:r>
        <w:rPr>
          <w:rFonts w:hint="eastAsia"/>
        </w:rPr>
        <w:t>　　　　二、压缩机零配件行业劣势分析</w:t>
      </w:r>
      <w:r>
        <w:rPr>
          <w:rFonts w:hint="eastAsia"/>
        </w:rPr>
        <w:br/>
      </w:r>
      <w:r>
        <w:rPr>
          <w:rFonts w:hint="eastAsia"/>
        </w:rPr>
        <w:t>　　　　三、压缩机零配件市场机会探索</w:t>
      </w:r>
      <w:r>
        <w:rPr>
          <w:rFonts w:hint="eastAsia"/>
        </w:rPr>
        <w:br/>
      </w:r>
      <w:r>
        <w:rPr>
          <w:rFonts w:hint="eastAsia"/>
        </w:rPr>
        <w:t>　　　　四、压缩机零配件市场威胁评估</w:t>
      </w:r>
      <w:r>
        <w:rPr>
          <w:rFonts w:hint="eastAsia"/>
        </w:rPr>
        <w:br/>
      </w:r>
      <w:r>
        <w:rPr>
          <w:rFonts w:hint="eastAsia"/>
        </w:rPr>
        <w:t>　　第二节 压缩机零配件行业风险及对策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2025-2031年中国压缩机零配件行业前景与发展趋势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压缩机零配件行业发展环境分析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2025-2031年压缩机零配件行业发展趋势与方向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一、压缩机零配件行业发展方向预测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二、压缩机零配件发展趋势分析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2025-2031年压缩机零配件行业发展潜力与机遇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一、压缩机零配件市场发展潜力评估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二、压缩机零配件新兴市场与机遇探索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压缩机零配件行业研究结论与建议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中智.林.压缩机零配件行业发展建议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压缩机零配件行业历程</w:t>
      </w:r>
      <w:r>
        <w:rPr>
          <w:rFonts w:hint="eastAsia"/>
        </w:rPr>
        <w:br/>
      </w:r>
      <w:r>
        <w:rPr>
          <w:rFonts w:hint="eastAsia"/>
        </w:rPr>
        <w:t>　　图表 压缩机零配件行业生命周期</w:t>
      </w:r>
      <w:r>
        <w:rPr>
          <w:rFonts w:hint="eastAsia"/>
        </w:rPr>
        <w:br/>
      </w:r>
      <w:r>
        <w:rPr>
          <w:rFonts w:hint="eastAsia"/>
        </w:rPr>
        <w:t>　　图表 压缩机零配件行业产业链分析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09d8569354bc4" w:history="1">
        <w:r>
          <w:rPr>
            <w:rStyle w:val="Hyperlink"/>
          </w:rPr>
          <w:t>2025-2031年中国压缩机零配件行业发展现状分析与市场前景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09d8569354bc4" w:history="1">
        <w:r>
          <w:rPr>
            <w:rStyle w:val="Hyperlink"/>
          </w:rPr>
          <w:t>https://www.20087.com/1/61/YaSuoJiLingPeiJianShiChangQianJingFenXi.html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热点：压缩机各部件名称图解、压缩机零配件有哪些、空气压缩机配件大全、压缩机配件名称、压缩机的组成部件、压缩机配件是什么组成、压缩机有哪些、制冷压缩机配件、压缩机主要零部件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51db3f711442c" w:history="1">
      <w:r>
        <w:rPr>
          <w:rStyle w:val="Hyperlink"/>
        </w:rPr>
        <w:t>2025-2031年中国压缩机零配件行业发展现状分析与市场前景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SuoJiLingPeiJianShiChangQianJingFenXi.html" TargetMode="External" Id="Rba009d85693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SuoJiLingPeiJianShiChangQianJingFenXi.html" TargetMode="External" Id="Rfbb51db3f711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2025-05-18T01:41:10Z</dcterms:created>
  <dcterms:modified xsi:type="dcterms:W3CDTF">2025-05-18T02:41:10Z</dcterms:modified>
  <dc:subject>2025-2031年中国压缩机零配件行业发展现状分析与市场前景</dc:subject>
  <dc:title>2025-2031年中国压缩机零配件行业发展现状分析与市场前景</dc:title>
  <cp:keywords>2025-2031年中国压缩机零配件行业发展现状分析与市场前景</cp:keywords>
  <dc:description>2025-2031年中国压缩机零配件行业发展现状分析与市场前景</dc:description>
</cp:coreProperties>
</file>