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c726b5c74465" w:history="1">
              <w:r>
                <w:rPr>
                  <w:rStyle w:val="Hyperlink"/>
                </w:rPr>
                <w:t>2025-2031年中国山地车发展现状分析与前景趋势报告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c726b5c74465" w:history="1">
              <w:r>
                <w:rPr>
                  <w:rStyle w:val="Hyperlink"/>
                </w:rPr>
                <w:t>2025-2031年中国山地车发展现状分析与前景趋势报告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bc726b5c74465" w:history="1">
                <w:r>
                  <w:rPr>
                    <w:rStyle w:val="Hyperlink"/>
                  </w:rPr>
                  <w:t>https://www.20087.com/1/61/ShanDiCheDeFaZhanQuShi.html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流行的户外运动装备，在全球范围内拥有广泛的爱好者群体。近年来，随着消费者对健康生活方式的追求和户外探险兴趣的增长，山地车市场呈现出快速增长的趋势。目前，山地车的设计更加注重舒适性和耐用性，采用轻量化材料和先进的人体工学设计来提高骑行体验。同时，随着电动自行车技术的发展，一些山地车也开始集成电动助力系统，以适应不同的骑行条件。</w:t>
      </w:r>
      <w:r>
        <w:rPr>
          <w:rFonts w:hint="eastAsia"/>
        </w:rPr>
        <w:br/>
      </w:r>
      <w:r>
        <w:rPr>
          <w:rFonts w:hint="eastAsia"/>
        </w:rPr>
        <w:t>　　未来，山地车将继续深化技术创新和服务优化。一方面，随着材料科学的进步，山地车将更加注重轻量化和强度的平衡，例如通过采用碳纤维和其他高性能复合材料来减轻重量。另一方面，随着智能穿戴设备的普及，山地车将更加注重与智能技术的融合，例如通过集成GPS定位和健康监测功能来提供更丰富的用户体验。此外，随着消费者对个性化和定制化需求的增长，山地车也将更加注重提供定制化选项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c726b5c74465" w:history="1">
        <w:r>
          <w:rPr>
            <w:rStyle w:val="Hyperlink"/>
          </w:rPr>
          <w:t>2025-2031年中国山地车发展现状分析与前景趋势报告</w:t>
        </w:r>
      </w:hyperlink>
      <w:r>
        <w:rPr>
          <w:rFonts w:hint="eastAsia"/>
        </w:rPr>
        <w:t>》专业、系统地分析了山地车行业现状，包括市场需求、市场规模及价格动态，全面梳理了山地车产业链结构，并对山地车细分市场进行了探究。山地车报告基于详实数据，科学预测了山地车市场发展前景和发展趋势，同时剖析了山地车品牌竞争、市场集中度以及重点企业的市场地位。在识别风险与机遇的基础上，山地车报告提出了针对性的发展策略和建议。山地车报告为山地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一、山地车行业定义及分类</w:t>
      </w:r>
      <w:r>
        <w:rPr>
          <w:rFonts w:hint="eastAsia"/>
        </w:rPr>
        <w:br/>
      </w:r>
      <w:r>
        <w:rPr>
          <w:rFonts w:hint="eastAsia"/>
        </w:rPr>
        <w:t>　　　　二、山地车行业经济特性</w:t>
      </w:r>
      <w:r>
        <w:rPr>
          <w:rFonts w:hint="eastAsia"/>
        </w:rPr>
        <w:br/>
      </w:r>
      <w:r>
        <w:rPr>
          <w:rFonts w:hint="eastAsia"/>
        </w:rPr>
        <w:t>　　　　三、山地车行业产业链简介</w:t>
      </w:r>
      <w:r>
        <w:rPr>
          <w:rFonts w:hint="eastAsia"/>
        </w:rPr>
        <w:br/>
      </w:r>
      <w:r>
        <w:rPr>
          <w:rFonts w:hint="eastAsia"/>
        </w:rPr>
        <w:t>　　第二节 山地车行业发展成熟度</w:t>
      </w:r>
      <w:r>
        <w:rPr>
          <w:rFonts w:hint="eastAsia"/>
        </w:rPr>
        <w:br/>
      </w:r>
      <w:r>
        <w:rPr>
          <w:rFonts w:hint="eastAsia"/>
        </w:rPr>
        <w:t>　　　　一、山地车行业发展周期分析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山地车行业相关产业动态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2024-2025年山地车行业发展环境分析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山地车行业相关政策、法规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当前我国山地车技术发展现状</w:t>
      </w:r>
      <w:r>
        <w:rPr>
          <w:rFonts w:hint="eastAsia"/>
        </w:rPr>
        <w:br/>
      </w:r>
      <w:r>
        <w:rPr>
          <w:rFonts w:hint="eastAsia"/>
        </w:rPr>
        <w:t>　　第二节 中外山地车技术差距及产生差距的主要原因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提高我国山地车技术的对策</w:t>
      </w:r>
      <w:r>
        <w:rPr>
          <w:rFonts w:hint="eastAsia"/>
        </w:rPr>
        <w:br/>
      </w:r>
      <w:r>
        <w:rPr>
          <w:rFonts w:hint="eastAsia"/>
        </w:rPr>
        <w:t>　　第四节 我国山地车产品研发、设计发展趋势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中国山地车市场发展调研</w:t>
      </w:r>
      <w:r>
        <w:rPr>
          <w:rFonts w:hint="eastAsia"/>
        </w:rPr>
        <w:br/>
      </w:r>
      <w:r>
        <w:rPr>
          <w:rFonts w:hint="eastAsia"/>
        </w:rPr>
        <w:t>　　第一节 山地车市场现状分析及预测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二、2025-2031年中国山地车市场规模预测</w:t>
      </w:r>
      <w:r>
        <w:rPr>
          <w:rFonts w:hint="eastAsia"/>
        </w:rPr>
        <w:br/>
      </w:r>
      <w:r>
        <w:rPr>
          <w:rFonts w:hint="eastAsia"/>
        </w:rPr>
        <w:t>　　第二节 山地车行业产能分析及预测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二、2025-2031年中国山地车行业产能预测</w:t>
      </w:r>
      <w:r>
        <w:rPr>
          <w:rFonts w:hint="eastAsia"/>
        </w:rPr>
        <w:br/>
      </w:r>
      <w:r>
        <w:rPr>
          <w:rFonts w:hint="eastAsia"/>
        </w:rPr>
        <w:t>　　第三节 山地车行业产量分析及预测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二、2025-2031年中国山地车行业产量预测</w:t>
      </w:r>
      <w:r>
        <w:rPr>
          <w:rFonts w:hint="eastAsia"/>
        </w:rPr>
        <w:br/>
      </w:r>
      <w:r>
        <w:rPr>
          <w:rFonts w:hint="eastAsia"/>
        </w:rPr>
        <w:t>　　第四节 山地车市场需求分析及预测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二、2025-2031年中国山地车市场需求预测</w:t>
      </w:r>
      <w:r>
        <w:rPr>
          <w:rFonts w:hint="eastAsia"/>
        </w:rPr>
        <w:br/>
      </w:r>
      <w:r>
        <w:rPr>
          <w:rFonts w:hint="eastAsia"/>
        </w:rPr>
        <w:t>　　第五节 山地车进出口数据分析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一、2020-2025年中国山地车进出口数据分析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二、2025-2031年国内山地车进出口情况预测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2020-2025年中国山地车行业总体发展状况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中国山地车行业规模情况分析</w:t>
      </w:r>
      <w:r>
        <w:rPr>
          <w:rFonts w:hint="eastAsia"/>
        </w:rPr>
        <w:br/>
      </w:r>
      <w:r>
        <w:rPr>
          <w:rFonts w:hint="eastAsia"/>
        </w:rPr>
        <w:t>　　　　一、山地车行业单位规模情况分析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二、山地车行业人员规模状况分析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三、山地车行业资产规模状况分析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四、山地车行业市场规模状况分析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五、山地车行业敏感性分析</w:t>
      </w:r>
      <w:r>
        <w:rPr>
          <w:rFonts w:hint="eastAsia"/>
        </w:rPr>
        <w:br/>
      </w:r>
      <w:r>
        <w:rPr>
          <w:rFonts w:hint="eastAsia"/>
        </w:rPr>
        <w:t>　　第二节 中国山地车行业财务能力分析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一、山地车行业盈利能力分析</w:t>
      </w:r>
      <w:r>
        <w:rPr>
          <w:rFonts w:hint="eastAsia"/>
        </w:rPr>
        <w:br/>
      </w:r>
      <w:r>
        <w:rPr>
          <w:rFonts w:hint="eastAsia"/>
        </w:rPr>
        <w:t>　　　　二、山地车行业偿债能力分析</w:t>
      </w:r>
      <w:r>
        <w:rPr>
          <w:rFonts w:hint="eastAsia"/>
        </w:rPr>
        <w:br/>
      </w:r>
      <w:r>
        <w:rPr>
          <w:rFonts w:hint="eastAsia"/>
        </w:rPr>
        <w:t>　　　　三、山地车行业营运能力分析</w:t>
      </w:r>
      <w:r>
        <w:rPr>
          <w:rFonts w:hint="eastAsia"/>
        </w:rPr>
        <w:br/>
      </w:r>
      <w:r>
        <w:rPr>
          <w:rFonts w:hint="eastAsia"/>
        </w:rPr>
        <w:t>　　　　四、山地车行业发展能力分析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一、中国山地车行业重点区域市场结构变化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二、重点地区（一）山地车行业发展分析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三、重点地区（二）山地车行业发展分析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四、重点地区（三）山地车行业发展分析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五、重点地区（四）山地车行业发展分析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六、重点地区（五）山地车行业发展分析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三、主要山地车品牌产品价位分析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五、价格在山地车行业竞争中的重要性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2025年中国山地车行业上下游行业发展分析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山地车上游行业分析</w:t>
      </w:r>
      <w:r>
        <w:rPr>
          <w:rFonts w:hint="eastAsia"/>
        </w:rPr>
        <w:br/>
      </w:r>
      <w:r>
        <w:rPr>
          <w:rFonts w:hint="eastAsia"/>
        </w:rPr>
        <w:t>　　　　一、山地车产品成本构成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四、上游供给对山地车行业的影响</w:t>
      </w:r>
      <w:r>
        <w:rPr>
          <w:rFonts w:hint="eastAsia"/>
        </w:rPr>
        <w:br/>
      </w:r>
      <w:r>
        <w:rPr>
          <w:rFonts w:hint="eastAsia"/>
        </w:rPr>
        <w:t>　　第二节 山地车下游行业分析</w:t>
      </w:r>
      <w:r>
        <w:rPr>
          <w:rFonts w:hint="eastAsia"/>
        </w:rPr>
        <w:br/>
      </w:r>
      <w:r>
        <w:rPr>
          <w:rFonts w:hint="eastAsia"/>
        </w:rPr>
        <w:t>　　　　一、山地车下游行业分布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2025年中国山地车产业竞争现状分析</w:t>
      </w:r>
      <w:r>
        <w:rPr>
          <w:rFonts w:hint="eastAsia"/>
        </w:rPr>
        <w:br/>
      </w:r>
      <w:r>
        <w:rPr>
          <w:rFonts w:hint="eastAsia"/>
        </w:rPr>
        <w:t>　　　　一、山地车竞争力分析</w:t>
      </w:r>
      <w:r>
        <w:rPr>
          <w:rFonts w:hint="eastAsia"/>
        </w:rPr>
        <w:br/>
      </w:r>
      <w:r>
        <w:rPr>
          <w:rFonts w:hint="eastAsia"/>
        </w:rPr>
        <w:t>　　　　二、山地车技术竞争分析</w:t>
      </w:r>
      <w:r>
        <w:rPr>
          <w:rFonts w:hint="eastAsia"/>
        </w:rPr>
        <w:br/>
      </w:r>
      <w:r>
        <w:rPr>
          <w:rFonts w:hint="eastAsia"/>
        </w:rPr>
        <w:t>　　　　三、山地车价格竞争分析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2025年中国山地车产业集中度分析</w:t>
      </w:r>
      <w:r>
        <w:rPr>
          <w:rFonts w:hint="eastAsia"/>
        </w:rPr>
        <w:br/>
      </w:r>
      <w:r>
        <w:rPr>
          <w:rFonts w:hint="eastAsia"/>
        </w:rPr>
        <w:t>　　　　一、山地车市场集中度分析</w:t>
      </w:r>
      <w:r>
        <w:rPr>
          <w:rFonts w:hint="eastAsia"/>
        </w:rPr>
        <w:br/>
      </w:r>
      <w:r>
        <w:rPr>
          <w:rFonts w:hint="eastAsia"/>
        </w:rPr>
        <w:t>　　　　二、山地车企业集中度分析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2025-2031年提高山地车企业竞争力的策略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2025年影响山地车行业发展的主要因素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五、我国山地车行业发展面临的机遇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2025-2031年山地车市场发展潜力分析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2025-2031年山地车行业发展趋势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2025-2031年山地车行业投资前景研究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(中^智^林)对我国山地车品牌的战略思考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四、我国山地车企业的品牌战略</w:t>
      </w:r>
      <w:r>
        <w:rPr>
          <w:rFonts w:hint="eastAsia"/>
        </w:rPr>
        <w:br/>
      </w:r>
      <w:r>
        <w:rPr>
          <w:rFonts w:hint="eastAsia"/>
        </w:rPr>
        <w:t>　　　　五、山地车品牌战略管理的策略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2020-2025年中国山地车行业产量及增长趋势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2020-2025年中国山地车行业市场需求及增长情况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2025-2031年中国山地车行业市场需求预测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2020-2025年中国山地车行业利润及增长情况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2020-2025年中国山地车行业出口情况分析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2020-2025年中国山地车行业产品市场价格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2025-2031年中国山地车行业产品市场价格走势预测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2025-2031年中国山地车市场规模预测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2025-2031年中国山地车行业利润预测</w:t>
      </w:r>
      <w:r>
        <w:rPr>
          <w:rFonts w:hint="eastAsia"/>
        </w:rPr>
        <w:br/>
      </w:r>
      <w:r>
        <w:rPr>
          <w:rFonts w:hint="eastAsia"/>
        </w:rPr>
        <w:t>　　图表 2025年山地车行业壁垒</w:t>
      </w:r>
      <w:r>
        <w:rPr>
          <w:rFonts w:hint="eastAsia"/>
        </w:rPr>
        <w:br/>
      </w:r>
      <w:r>
        <w:rPr>
          <w:rFonts w:hint="eastAsia"/>
        </w:rPr>
        <w:t>　　图表 2025年山地车市场前景分析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2025-2031年中国山地车市场需求预测</w:t>
      </w:r>
      <w:r>
        <w:rPr>
          <w:rFonts w:hint="eastAsia"/>
        </w:rPr>
        <w:br/>
      </w:r>
      <w:r>
        <w:rPr>
          <w:rFonts w:hint="eastAsia"/>
        </w:rPr>
        <w:t>　　图表 2025年山地车发展趋势预测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c726b5c74465" w:history="1">
        <w:r>
          <w:rPr>
            <w:rStyle w:val="Hyperlink"/>
          </w:rPr>
          <w:t>2025-2031年中国山地车发展现状分析与前景趋势报告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bc726b5c74465" w:history="1">
        <w:r>
          <w:rPr>
            <w:rStyle w:val="Hyperlink"/>
          </w:rPr>
          <w:t>https://www.20087.com/1/61/ShanDiCheDeFaZhanQuShi.html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6ee038784c97" w:history="1">
      <w:r>
        <w:rPr>
          <w:rStyle w:val="Hyperlink"/>
        </w:rPr>
        <w:t>2025-2031年中国山地车发展现状分析与前景趋势报告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anDiCheDeFaZhanQuShi.html" TargetMode="External" Id="R87abc726b5c7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anDiCheDeFaZhanQuShi.html" TargetMode="External" Id="R736c6ee03878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2024-10-22T06:05:00Z</dcterms:created>
  <dcterms:modified xsi:type="dcterms:W3CDTF">2024-10-22T07:05:00Z</dcterms:modified>
  <dc:subject>2025-2031年中国山地车发展现状分析与前景趋势报告</dc:subject>
  <dc:title>2025-2031年中国山地车发展现状分析与前景趋势报告</dc:title>
  <cp:keywords>2025-2031年中国山地车发展现状分析与前景趋势报告</cp:keywords>
  <dc:description>2025-2031年中国山地车发展现状分析与前景趋势报告</dc:description>
</cp:coreProperties>
</file>