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c702617634794" w:history="1">
              <w:r>
                <w:rPr>
                  <w:rStyle w:val="Hyperlink"/>
                </w:rPr>
                <w:t>中国汽车铸钢件行业发展研究分析与市场前景预测报告（2025-2031年）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c702617634794" w:history="1">
              <w:r>
                <w:rPr>
                  <w:rStyle w:val="Hyperlink"/>
                </w:rPr>
                <w:t>中国汽车铸钢件行业发展研究分析与市场前景预测报告（2025-2031年）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c702617634794" w:history="1">
                <w:r>
                  <w:rPr>
                    <w:rStyle w:val="Hyperlink"/>
                  </w:rPr>
                  <w:t>https://www.20087.com/1/81/QiCheZhuGangJianHangYeQianJing.html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铸钢件是汽车制造中不可或缺的组成部分，广泛应用于发动机、变速箱、底盘等关键部位。随着汽车工业的不断发展和轻量化趋势的推动，汽车铸钢件在材料性能、制造工艺和设计优化方面取得了显著进步。目前，高强度、高韧性、耐磨损的铸钢材料和精密铸造技术的应用，有效提高了铸钢件的综合性能，降低了汽车的重量和能耗，增强了行驶安全性和乘坐舒适性。</w:t>
      </w:r>
      <w:r>
        <w:rPr>
          <w:rFonts w:hint="eastAsia"/>
        </w:rPr>
        <w:br/>
      </w:r>
      <w:r>
        <w:rPr>
          <w:rFonts w:hint="eastAsia"/>
        </w:rPr>
        <w:t>　　未来，汽车铸钢件的发展将更加注重材料的轻量化和环保性。一方面，通过开发新型合金材料和优化设计，进一步减轻铸钢件的重量，以适应新能源汽车和智能网联汽车的轻量化需求；另一方面，采用绿色铸造技术和循环利用的生产模式，减少铸造过程中的能源消耗和废弃物排放，推动汽车铸钢件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c702617634794" w:history="1">
        <w:r>
          <w:rPr>
            <w:rStyle w:val="Hyperlink"/>
          </w:rPr>
          <w:t>中国汽车铸钢件行业发展研究分析与市场前景预测报告（2025-2031年）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汽车铸钢件行业的现状与发展趋势，并对汽车铸钢件产业链各环节进行了系统性探讨。报告科学预测了汽车铸钢件行业未来发展方向，重点分析了汽车铸钢件技术现状及创新路径，同时聚焦汽车铸钢件重点企业的经营表现，评估了市场竞争格局、品牌影响力及市场集中度。通过对细分市场的深入研究及SWOT分析，报告揭示了汽车铸钢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汽车铸钢件行业界定</w:t>
      </w:r>
      <w:r>
        <w:rPr>
          <w:rFonts w:hint="eastAsia"/>
        </w:rPr>
        <w:br/>
      </w:r>
      <w:r>
        <w:rPr>
          <w:rFonts w:hint="eastAsia"/>
        </w:rPr>
        <w:t>　　第一节 汽车铸钢件行业定义</w:t>
      </w:r>
      <w:r>
        <w:rPr>
          <w:rFonts w:hint="eastAsia"/>
        </w:rPr>
        <w:br/>
      </w:r>
      <w:r>
        <w:rPr>
          <w:rFonts w:hint="eastAsia"/>
        </w:rPr>
        <w:t>　　第二节 汽车铸钢件行业特点分析</w:t>
      </w:r>
      <w:r>
        <w:rPr>
          <w:rFonts w:hint="eastAsia"/>
        </w:rPr>
        <w:br/>
      </w:r>
      <w:r>
        <w:rPr>
          <w:rFonts w:hint="eastAsia"/>
        </w:rPr>
        <w:t>　　第三节 汽车铸钢件行业发展历程</w:t>
      </w:r>
      <w:r>
        <w:rPr>
          <w:rFonts w:hint="eastAsia"/>
        </w:rPr>
        <w:br/>
      </w:r>
      <w:r>
        <w:rPr>
          <w:rFonts w:hint="eastAsia"/>
        </w:rPr>
        <w:t>　　第四节 汽车铸钢件产业链分析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2024-2025年国外汽车铸钢件行业发展态势分析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国外汽车铸钢件行业总体情况</w:t>
      </w:r>
      <w:r>
        <w:rPr>
          <w:rFonts w:hint="eastAsia"/>
        </w:rPr>
        <w:br/>
      </w:r>
      <w:r>
        <w:rPr>
          <w:rFonts w:hint="eastAsia"/>
        </w:rPr>
        <w:t>　　第二节 汽车铸钢件行业重点国家、地区市场分析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国外汽车铸钢件行业发展前景预测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2024-2025年中国汽车铸钢件行业发展环境分析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汽车铸钢件行业经济环境分析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汽车铸钢件行业政策环境分析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一、汽车铸钢件行业相关政策</w:t>
      </w:r>
      <w:r>
        <w:rPr>
          <w:rFonts w:hint="eastAsia"/>
        </w:rPr>
        <w:br/>
      </w:r>
      <w:r>
        <w:rPr>
          <w:rFonts w:hint="eastAsia"/>
        </w:rPr>
        <w:t>　　　　二、汽车铸钢件行业相关标准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2024-2025年汽车铸钢件行业技术发展现状及趋势分析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汽车铸钢件行业技术发展现状分析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国内外汽车铸钢件行业技术差异与原因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汽车铸钢件行业技术发展方向、趋势预测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提升汽车铸钢件行业技术能力策略建议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中国汽车铸钢件行业市场供需状况分析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中国汽车铸钢件行业市场规模情况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中国汽车铸钢件行业市场需求状况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一、2019-2024年汽车铸钢件行业市场需求情况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二、汽车铸钢件行业市场需求特点分析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三、2025-2031年汽车铸钢件行业市场需求预测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中国汽车铸钢件行业产量情况分析与预测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一、2019-2024年汽车铸钢件行业产量统计分析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二、2025年汽车铸钢件行业产量特点分析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三、2025-2031年汽车铸钢件行业产量预测分析</w:t>
      </w:r>
      <w:r>
        <w:rPr>
          <w:rFonts w:hint="eastAsia"/>
        </w:rPr>
        <w:br/>
      </w:r>
      <w:r>
        <w:rPr>
          <w:rFonts w:hint="eastAsia"/>
        </w:rPr>
        <w:t>　　第四节 汽车铸钢件行业市场供需平衡状况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中国汽车铸钢件行业进出口情况分析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汽车铸钢件行业出口情况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一、2019-2024年汽车铸钢件行业出口情况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三、2025-2031年汽车铸钢件行业出口情况预测</w:t>
      </w:r>
      <w:r>
        <w:rPr>
          <w:rFonts w:hint="eastAsia"/>
        </w:rPr>
        <w:br/>
      </w:r>
      <w:r>
        <w:rPr>
          <w:rFonts w:hint="eastAsia"/>
        </w:rPr>
        <w:t>　　第二节 汽车铸钢件行业进口情况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一、2019-2024年汽车铸钢件行业进口情况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三、2025-2031年汽车铸钢件行业进口情况预测</w:t>
      </w:r>
      <w:r>
        <w:rPr>
          <w:rFonts w:hint="eastAsia"/>
        </w:rPr>
        <w:br/>
      </w:r>
      <w:r>
        <w:rPr>
          <w:rFonts w:hint="eastAsia"/>
        </w:rPr>
        <w:t>　　第三节 汽车铸钢件行业进出口面临的挑战及对策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中国汽车铸钢件行业产品价格监测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一、汽车铸钢件市场价格特征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二、当前汽车铸钢件市场价格评述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三、影响汽车铸钢件市场价格因素分析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四、未来汽车铸钢件市场价格走势预测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中国汽车铸钢件行业重点区域市场分析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汽车铸钢件行业区域市场分布情况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2024-2025年汽车铸钢件行业细分市场调研分析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汽车铸钢件细分产品（一）市场调研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汽车铸钢件细分产品（二）市场调研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汽车铸钢件行业上、下游市场分析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汽车铸钢件行业上游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汽车铸钢件行业下游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汽车铸钢件行业重点企业发展调研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汽车铸钢件重点企业（一）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汽车铸钢件重点企业（二）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汽车铸钢件重点企业（三）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汽车铸钢件重点企业（四）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汽车铸钢件重点企业（五）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汽车铸钢件重点企业（六）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汽车铸钢件行业风险及对策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2025-2031年汽车铸钢件行业发展环境分析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2025-2031年汽车铸钢件行业投资特性分析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一、汽车铸钢件行业进入壁垒</w:t>
      </w:r>
      <w:r>
        <w:rPr>
          <w:rFonts w:hint="eastAsia"/>
        </w:rPr>
        <w:br/>
      </w:r>
      <w:r>
        <w:rPr>
          <w:rFonts w:hint="eastAsia"/>
        </w:rPr>
        <w:t>　　　　二、汽车铸钢件行业盈利模式</w:t>
      </w:r>
      <w:r>
        <w:rPr>
          <w:rFonts w:hint="eastAsia"/>
        </w:rPr>
        <w:br/>
      </w:r>
      <w:r>
        <w:rPr>
          <w:rFonts w:hint="eastAsia"/>
        </w:rPr>
        <w:t>　　　　三、汽车铸钢件行业盈利因素</w:t>
      </w:r>
      <w:r>
        <w:rPr>
          <w:rFonts w:hint="eastAsia"/>
        </w:rPr>
        <w:br/>
      </w:r>
      <w:r>
        <w:rPr>
          <w:rFonts w:hint="eastAsia"/>
        </w:rPr>
        <w:t>　　第三节 汽车铸钢件行业“波特五力模型”分析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2025-2031年汽车铸钢件行业风险及对策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汽车铸钢件企业竞争策略分析</w:t>
      </w:r>
      <w:r>
        <w:rPr>
          <w:rFonts w:hint="eastAsia"/>
        </w:rPr>
        <w:br/>
      </w:r>
      <w:r>
        <w:rPr>
          <w:rFonts w:hint="eastAsia"/>
        </w:rPr>
        <w:t>　　第一节 汽车铸钢件市场竞争策略分析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一、2025-2031年中国汽车铸钢件市场增长潜力分析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二、2025-2031年中国汽车铸钢件主要潜力品种分析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三、现有汽车铸钢件产品竞争策略分析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四、潜力汽车铸钢件品种竞争策略选择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2025-2031年中国汽车铸钢件企业竞争策略分析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一、2025-2031年我国汽车铸钢件市场竞争趋势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二、2025-2031年汽车铸钢件行业竞争格局展望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三、2025-2031年汽车铸钢件行业竞争策略分析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四、2025-2031年汽车铸钢件企业竞争策略分析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2025-2031年中国汽车铸钢件行业发展趋势分析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一、2025-2031年汽车铸钢件技术发展趋势分析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二、2025-2031年汽车铸钢件产品发展趋势分析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三、2025-2031年汽车铸钢件行业竞争格局展望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2025-2031年中国汽车铸钢件市场趋势分析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一、2025-2031年汽车铸钢件发展趋势预测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二、2025-2025年汽车铸钢件市场前景分析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三、2025-2031年汽车铸钢件产业政策趋向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2025-2031年汽车铸钢件行业投资价值评估分析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汽车铸钢件行业发展建议分析</w:t>
      </w:r>
      <w:r>
        <w:rPr>
          <w:rFonts w:hint="eastAsia"/>
        </w:rPr>
        <w:br/>
      </w:r>
      <w:r>
        <w:rPr>
          <w:rFonts w:hint="eastAsia"/>
        </w:rPr>
        <w:t>　　第一节 汽车铸钢件行业研究结论及建议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汽车铸钢件细分行业研究结论及建议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中^智林^－汽车铸钢件行业竞争策略总结及建议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汽车铸钢件行业历程</w:t>
      </w:r>
      <w:r>
        <w:rPr>
          <w:rFonts w:hint="eastAsia"/>
        </w:rPr>
        <w:br/>
      </w:r>
      <w:r>
        <w:rPr>
          <w:rFonts w:hint="eastAsia"/>
        </w:rPr>
        <w:t>　　图表 汽车铸钢件行业生命周期</w:t>
      </w:r>
      <w:r>
        <w:rPr>
          <w:rFonts w:hint="eastAsia"/>
        </w:rPr>
        <w:br/>
      </w:r>
      <w:r>
        <w:rPr>
          <w:rFonts w:hint="eastAsia"/>
        </w:rPr>
        <w:t>　　图表 汽车铸钢件行业产业链分析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2019-2024年中国汽车铸钢件行业市场规模及增长情况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2019-2024年汽车铸钢件行业市场容量分析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2019-2024年中国汽车铸钢件行业产能统计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2019-2024年中国汽车铸钢件行业产量及增长趋势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2019-2024年中国汽车铸钢件市场需求量及增速统计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2024年中国汽车铸钢件行业需求领域分布格局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2019-2024年中国汽车铸钢件行业销售收入分析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2019-2024年中国汽车铸钢件行业盈利情况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2019-2024年中国汽车铸钢件行业利润总额统计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2019-2024年中国汽车铸钢件进口数量分析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2019-2024年中国汽车铸钢件进口金额分析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2019-2024年中国汽车铸钢件出口数量分析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2019-2024年中国汽车铸钢件出口金额分析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2024年中国汽车铸钢件进口国家及地区分析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2024年中国汽车铸钢件出口国家及地区分析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2019-2024年中国汽车铸钢件行业企业数量情况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2019-2024年中国汽车铸钢件行业企业平均规模情况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**地区汽车铸钢件行业市场需求情况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汽车铸钢件重点企业（一）基本信息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汽车铸钢件重点企业（一）经营情况分析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汽车铸钢件重点企业（一）主要经济指标情况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汽车铸钢件重点企业（一）盈利能力情况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汽车铸钢件重点企业（一）偿债能力情况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汽车铸钢件重点企业（一）运营能力情况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汽车铸钢件重点企业（一）成长能力情况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汽车铸钢件重点企业（二）基本信息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汽车铸钢件重点企业（二）经营情况分析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汽车铸钢件重点企业（二）主要经济指标情况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汽车铸钢件重点企业（二）盈利能力情况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汽车铸钢件重点企业（二）偿债能力情况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汽车铸钢件重点企业（二）运营能力情况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汽车铸钢件重点企业（二）成长能力情况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汽车铸钢件重点企业（三）基本信息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汽车铸钢件重点企业（三）经营情况分析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汽车铸钢件重点企业（三）主要经济指标情况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汽车铸钢件重点企业（三）盈利能力情况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汽车铸钢件重点企业（三）偿债能力情况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汽车铸钢件重点企业（三）运营能力情况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汽车铸钢件重点企业（三）成长能力情况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2025-2031年中国汽车铸钢件行业产能预测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2025-2031年中国汽车铸钢件行业产量预测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2025-2031年中国汽车铸钢件市场需求量预测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2025-2031年中国汽车铸钢件行业供需平衡预测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2025-2031年中国汽车铸钢件行业市场容量预测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2025-2031年中国汽车铸钢件行业市场规模预测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2025年中国汽车铸钢件市场前景分析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2025年中国汽车铸钢件发展趋势预测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c702617634794" w:history="1">
        <w:r>
          <w:rPr>
            <w:rStyle w:val="Hyperlink"/>
          </w:rPr>
          <w:t>中国汽车铸钢件行业发展研究分析与市场前景预测报告（2025-2031年）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c702617634794" w:history="1">
        <w:r>
          <w:rPr>
            <w:rStyle w:val="Hyperlink"/>
          </w:rPr>
          <w:t>https://www.20087.com/1/81/QiCheZhuGangJianHangYeQianJing.html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热点：铸钢件图片、铸钢在汽车上的应用、铸钢件焊接工艺、汽车铸造件、铸钢件厂家、铸铁汽车配件、铸钢件的铸造工艺、车铸件用什么型号的硬质合金、铸钢件内部缩松原因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d02c50a034e83" w:history="1">
      <w:r>
        <w:rPr>
          <w:rStyle w:val="Hyperlink"/>
        </w:rPr>
        <w:t>中国汽车铸钢件行业发展研究分析与市场前景预测报告（2025-2031年）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CheZhuGangJianHangYeQianJing.html" TargetMode="External" Id="R11cc70261763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CheZhuGangJianHangYeQianJing.html" TargetMode="External" Id="R1e3d02c50a03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2025-02-17T04:45:00Z</dcterms:created>
  <dcterms:modified xsi:type="dcterms:W3CDTF">2025-02-17T05:45:00Z</dcterms:modified>
  <dc:subject>中国汽车铸钢件行业发展研究分析与市场前景预测报告（2025-2031年）</dc:subject>
  <dc:title>中国汽车铸钢件行业发展研究分析与市场前景预测报告（2025-2031年）</dc:title>
  <cp:keywords>中国汽车铸钢件行业发展研究分析与市场前景预测报告（2025-2031年）</cp:keywords>
  <dc:description>中国汽车铸钢件行业发展研究分析与市场前景预测报告（2025-2031年）</dc:description>
</cp:coreProperties>
</file>