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1a063d8fa42bc" w:history="1">
              <w:r>
                <w:rPr>
                  <w:rStyle w:val="Hyperlink"/>
                </w:rPr>
                <w:t>2025-2031年中国汽车锻压设备行业发展深度调研与未来趋势报告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1a063d8fa42bc" w:history="1">
              <w:r>
                <w:rPr>
                  <w:rStyle w:val="Hyperlink"/>
                </w:rPr>
                <w:t>2025-2031年中国汽车锻压设备行业发展深度调研与未来趋势报告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1a063d8fa42bc" w:history="1">
                <w:r>
                  <w:rPr>
                    <w:rStyle w:val="Hyperlink"/>
                  </w:rPr>
                  <w:t>https://www.20087.com/1/01/QiCheDuanYaSheBeiHangYeQuShiFenX.html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锻压设备是用于制造汽车零部件的专用设备，如发动机缸体、曲轴等关键部件。近年来，随着汽车行业对轻量化和高强度材料的需求增加，汽车锻压设备的技术得到了显著提升。当前市场上，汽车锻压设备不仅在精度和效率方面有了明显提高，还能处理更复杂形状的零件。此外，随着智能制造技术的应用，汽车锻压设备的自动化水平不断提高，大大减少了人力成本和生产周期。</w:t>
      </w:r>
      <w:r>
        <w:rPr>
          <w:rFonts w:hint="eastAsia"/>
        </w:rPr>
        <w:br/>
      </w:r>
      <w:r>
        <w:rPr>
          <w:rFonts w:hint="eastAsia"/>
        </w:rPr>
        <w:t>　　未来，汽车锻压设备的发展将更加侧重于智能化和材料兼容性。一方面，通过集成人工智能和物联网技术，实现设备的自我诊断和维护，提高设备的运行效率和稳定性。另一方面，随着新能源汽车和混合动力汽车的兴起，汽车锻压设备将需要适应更多新型材料的加工需求，如铝合金、碳纤维复合材料等。此外，为了满足可持续发展目标，汽车锻压设备将更加注重节能减排，采用更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1a063d8fa42bc" w:history="1">
        <w:r>
          <w:rPr>
            <w:rStyle w:val="Hyperlink"/>
          </w:rPr>
          <w:t>2025-2031年中国汽车锻压设备行业发展深度调研与未来趋势报告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汽车锻压设备行业的现状与发展趋势，并对汽车锻压设备产业链各环节进行了系统性探讨。报告科学预测了汽车锻压设备行业未来发展方向，重点分析了汽车锻压设备技术现状及创新路径，同时聚焦汽车锻压设备重点企业的经营表现，评估了市场竞争格局、品牌影响力及市场集中度。通过对细分市场的深入研究及SWOT分析，报告揭示了汽车锻压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汽车锻压设备行业概述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一、汽车锻压设备的定义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汽车锻压设备行业地位分析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汽车锻压设备行业国内外市场分析</w:t>
      </w:r>
      <w:r>
        <w:rPr>
          <w:rFonts w:hint="eastAsia"/>
        </w:rPr>
        <w:br/>
      </w:r>
      <w:r>
        <w:rPr>
          <w:rFonts w:hint="eastAsia"/>
        </w:rPr>
        <w:t>　　第一节 汽车锻压设备行业国际市场分析</w:t>
      </w:r>
      <w:r>
        <w:rPr>
          <w:rFonts w:hint="eastAsia"/>
        </w:rPr>
        <w:br/>
      </w:r>
      <w:r>
        <w:rPr>
          <w:rFonts w:hint="eastAsia"/>
        </w:rPr>
        <w:t>　　　　一、汽车锻压设备国际市场发展历程回顾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二、世界汽车锻压设备产业市场规模</w:t>
      </w:r>
      <w:r>
        <w:rPr>
          <w:rFonts w:hint="eastAsia"/>
        </w:rPr>
        <w:br/>
      </w:r>
      <w:r>
        <w:rPr>
          <w:rFonts w:hint="eastAsia"/>
        </w:rPr>
        <w:t>　　　　三、汽车锻压设备竞争格局分析</w:t>
      </w:r>
      <w:r>
        <w:rPr>
          <w:rFonts w:hint="eastAsia"/>
        </w:rPr>
        <w:br/>
      </w:r>
      <w:r>
        <w:rPr>
          <w:rFonts w:hint="eastAsia"/>
        </w:rPr>
        <w:t>　　　　四、汽车锻压设备国际主要国家发展情况分析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五、汽车锻压设备国际市场发展趋势</w:t>
      </w:r>
      <w:r>
        <w:rPr>
          <w:rFonts w:hint="eastAsia"/>
        </w:rPr>
        <w:br/>
      </w:r>
      <w:r>
        <w:rPr>
          <w:rFonts w:hint="eastAsia"/>
        </w:rPr>
        <w:t>　　第二节 汽车锻压设备行业国内市场分析</w:t>
      </w:r>
      <w:r>
        <w:rPr>
          <w:rFonts w:hint="eastAsia"/>
        </w:rPr>
        <w:br/>
      </w:r>
      <w:r>
        <w:rPr>
          <w:rFonts w:hint="eastAsia"/>
        </w:rPr>
        <w:t>　　　　一、汽车锻压设备国内市场发展历程</w:t>
      </w:r>
      <w:r>
        <w:rPr>
          <w:rFonts w:hint="eastAsia"/>
        </w:rPr>
        <w:br/>
      </w:r>
      <w:r>
        <w:rPr>
          <w:rFonts w:hint="eastAsia"/>
        </w:rPr>
        <w:t>　　　　二、汽车锻压设备产品及技术动态</w:t>
      </w:r>
      <w:r>
        <w:rPr>
          <w:rFonts w:hint="eastAsia"/>
        </w:rPr>
        <w:br/>
      </w:r>
      <w:r>
        <w:rPr>
          <w:rFonts w:hint="eastAsia"/>
        </w:rPr>
        <w:t>　　　　三、汽车锻压设备竞争格局分析</w:t>
      </w:r>
      <w:r>
        <w:rPr>
          <w:rFonts w:hint="eastAsia"/>
        </w:rPr>
        <w:br/>
      </w:r>
      <w:r>
        <w:rPr>
          <w:rFonts w:hint="eastAsia"/>
        </w:rPr>
        <w:t>　　　　四、汽车锻压设备国内主要地区发展情况分析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五、汽车锻压设备国内市场发展趋势</w:t>
      </w:r>
      <w:r>
        <w:rPr>
          <w:rFonts w:hint="eastAsia"/>
        </w:rPr>
        <w:br/>
      </w:r>
      <w:r>
        <w:rPr>
          <w:rFonts w:hint="eastAsia"/>
        </w:rPr>
        <w:t>　　第三节 汽车锻压设备行业国内外市场对比分析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汽车锻压设备行业发展环境分析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中国汽车锻压设备行业政策环境分析</w:t>
      </w:r>
      <w:r>
        <w:rPr>
          <w:rFonts w:hint="eastAsia"/>
        </w:rPr>
        <w:br/>
      </w:r>
      <w:r>
        <w:rPr>
          <w:rFonts w:hint="eastAsia"/>
        </w:rPr>
        <w:t>　　第一节 汽车锻压设备行业政策法规环境分析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1、汽车锻压设备产业准入政策分析</w:t>
      </w:r>
      <w:r>
        <w:rPr>
          <w:rFonts w:hint="eastAsia"/>
        </w:rPr>
        <w:br/>
      </w:r>
      <w:r>
        <w:rPr>
          <w:rFonts w:hint="eastAsia"/>
        </w:rPr>
        <w:t>　　　　　　2、汽车锻压设备行业法制政策取向分析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3、汽车锻压设备行业人才政策取向分析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4、汽车锻压设备行业布局政策取向分析</w:t>
      </w:r>
      <w:r>
        <w:rPr>
          <w:rFonts w:hint="eastAsia"/>
        </w:rPr>
        <w:br/>
      </w:r>
      <w:r>
        <w:rPr>
          <w:rFonts w:hint="eastAsia"/>
        </w:rPr>
        <w:t>　　第二节 汽车锻压设备行业技术环境分析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2020-2025年中国汽车锻压设备行业总体发展状况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中国汽车锻压设备行业规模情况分析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中国汽车锻压设备行业产销情况分析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中国汽车锻压设备行业财务能力分析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2020-2025年中国汽车锻压设备行业市场发展分析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2020-2025年中国汽车锻压设备市场分析</w:t>
      </w:r>
      <w:r>
        <w:rPr>
          <w:rFonts w:hint="eastAsia"/>
        </w:rPr>
        <w:br/>
      </w:r>
      <w:r>
        <w:rPr>
          <w:rFonts w:hint="eastAsia"/>
        </w:rPr>
        <w:t>　　　　一、2025年汽车锻压设备市场形势回顾</w:t>
      </w:r>
      <w:r>
        <w:rPr>
          <w:rFonts w:hint="eastAsia"/>
        </w:rPr>
        <w:br/>
      </w:r>
      <w:r>
        <w:rPr>
          <w:rFonts w:hint="eastAsia"/>
        </w:rPr>
        <w:t>　　　　二、2025年汽车锻压设备市场形势预测</w:t>
      </w:r>
      <w:r>
        <w:rPr>
          <w:rFonts w:hint="eastAsia"/>
        </w:rPr>
        <w:br/>
      </w:r>
      <w:r>
        <w:rPr>
          <w:rFonts w:hint="eastAsia"/>
        </w:rPr>
        <w:t>　　第二节 中国汽车锻压设备行业市场发展的主要策略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一、发展国内汽车锻压设备业的相关建议与对策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二、中国汽车锻压设备产业的发展建议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2020-2025年中国汽车锻压设备行业竞争格局分析</w:t>
      </w:r>
      <w:r>
        <w:rPr>
          <w:rFonts w:hint="eastAsia"/>
        </w:rPr>
        <w:br/>
      </w:r>
      <w:r>
        <w:rPr>
          <w:rFonts w:hint="eastAsia"/>
        </w:rPr>
        <w:t>　　第一节 汽车锻压设备行业竞争结构分析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汽车锻压设备企业国际竞争力比较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汽车锻压设备行业竞争格局分析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一、汽车锻压设备行业集中度分析</w:t>
      </w:r>
      <w:r>
        <w:rPr>
          <w:rFonts w:hint="eastAsia"/>
        </w:rPr>
        <w:br/>
      </w:r>
      <w:r>
        <w:rPr>
          <w:rFonts w:hint="eastAsia"/>
        </w:rPr>
        <w:t>　　　　二、汽车锻压设备行业竞争程度分析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2025-2031年汽车锻压设备行业竞争策略分析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二、2025-2031年汽车锻压设备行业竞争格局展望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三、2025-2031年汽车锻压设备行业竞争策略分析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2020-2025年中国汽车锻压设备行业重点企业发展分析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泰安市华富锻压设备有限公司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南京汽车锻造有限公司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济南铸造锻压机械研究所有限公司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常州市凯国机械制造有限公司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天津汽车锻造有限公司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湖北鸿亚力汽车装备股份有限公司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2025-2031年中国汽车锻压设备行业发展前景预测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2025-2031年中国汽车锻压设备行业市场发展趋势预测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三、2025-2031年中国汽车锻压设备行业市场价格走势预测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2025-2031年中国汽车锻压设备技术发展趋势预测</w:t>
      </w:r>
      <w:r>
        <w:rPr>
          <w:rFonts w:hint="eastAsia"/>
        </w:rPr>
        <w:br/>
      </w:r>
      <w:r>
        <w:rPr>
          <w:rFonts w:hint="eastAsia"/>
        </w:rPr>
        <w:t>　　　　一、汽车锻压设备发展新动态</w:t>
      </w:r>
      <w:r>
        <w:rPr>
          <w:rFonts w:hint="eastAsia"/>
        </w:rPr>
        <w:br/>
      </w:r>
      <w:r>
        <w:rPr>
          <w:rFonts w:hint="eastAsia"/>
        </w:rPr>
        <w:t>　　　　二、汽车锻压设备技术新动态</w:t>
      </w:r>
      <w:r>
        <w:rPr>
          <w:rFonts w:hint="eastAsia"/>
        </w:rPr>
        <w:br/>
      </w:r>
      <w:r>
        <w:rPr>
          <w:rFonts w:hint="eastAsia"/>
        </w:rPr>
        <w:t>　　　　三、汽车锻压设备技术发展趋势预测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2025-2031年中国汽车锻压设备行业投资分析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1、汽车锻压设备企业的国内营销模式建议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2、汽车锻压设备企业海外营销模式建议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中国汽车锻压设备产业研究总结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[:中:智林:]中国汽车锻压设备产业发展趋势分析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一、中国汽车锻压设备市场趋势</w:t>
      </w:r>
      <w:r>
        <w:rPr>
          <w:rFonts w:hint="eastAsia"/>
        </w:rPr>
        <w:br/>
      </w:r>
      <w:r>
        <w:rPr>
          <w:rFonts w:hint="eastAsia"/>
        </w:rPr>
        <w:t>　　　　二、汽车锻压设备发展展望</w:t>
      </w:r>
      <w:r>
        <w:rPr>
          <w:rFonts w:hint="eastAsia"/>
        </w:rPr>
        <w:br/>
      </w:r>
      <w:r>
        <w:rPr>
          <w:rFonts w:hint="eastAsia"/>
        </w:rPr>
        <w:t>　　　　三、汽车锻压设备企业竞争趋向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2025-2031年中国汽车锻压设备行业市场规模变化</w:t>
      </w:r>
      <w:r>
        <w:rPr>
          <w:rFonts w:hint="eastAsia"/>
        </w:rPr>
        <w:br/>
      </w:r>
      <w:r>
        <w:rPr>
          <w:rFonts w:hint="eastAsia"/>
        </w:rPr>
        <w:t>　　图表 2025-2031年中国汽车锻压设备行业销售收入变化</w:t>
      </w:r>
      <w:r>
        <w:rPr>
          <w:rFonts w:hint="eastAsia"/>
        </w:rPr>
        <w:br/>
      </w:r>
      <w:r>
        <w:rPr>
          <w:rFonts w:hint="eastAsia"/>
        </w:rPr>
        <w:t>　　图表 2025-2031年中国汽车锻压设备行业销售投资收益率变化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2025-2031年中国汽车锻压设备行业潜在需求量变化</w:t>
      </w:r>
      <w:r>
        <w:rPr>
          <w:rFonts w:hint="eastAsia"/>
        </w:rPr>
        <w:br/>
      </w:r>
      <w:r>
        <w:rPr>
          <w:rFonts w:hint="eastAsia"/>
        </w:rPr>
        <w:t>　　图表 2025-2031年中国汽车锻压设备行业市场容量变化</w:t>
      </w:r>
      <w:r>
        <w:rPr>
          <w:rFonts w:hint="eastAsia"/>
        </w:rPr>
        <w:br/>
      </w:r>
      <w:r>
        <w:rPr>
          <w:rFonts w:hint="eastAsia"/>
        </w:rPr>
        <w:t>　　图表 2025-2031年中国汽车锻压设备供给量变化</w:t>
      </w:r>
      <w:r>
        <w:rPr>
          <w:rFonts w:hint="eastAsia"/>
        </w:rPr>
        <w:br/>
      </w:r>
      <w:r>
        <w:rPr>
          <w:rFonts w:hint="eastAsia"/>
        </w:rPr>
        <w:t>　　图表 2025-2031年中国汽车锻压设备供需平衡分析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2025-2031年中国汽车锻压设备市场供需分析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2025-2031年中国汽车锻压设备行业产销分析</w:t>
      </w:r>
      <w:r>
        <w:rPr>
          <w:rFonts w:hint="eastAsia"/>
        </w:rPr>
        <w:br/>
      </w:r>
      <w:r>
        <w:rPr>
          <w:rFonts w:hint="eastAsia"/>
        </w:rPr>
        <w:t>　　图表 2025-2031年中国汽车锻压设备行业利润率变化</w:t>
      </w:r>
      <w:r>
        <w:rPr>
          <w:rFonts w:hint="eastAsia"/>
        </w:rPr>
        <w:br/>
      </w:r>
      <w:r>
        <w:rPr>
          <w:rFonts w:hint="eastAsia"/>
        </w:rPr>
        <w:t>　　图表 2025-2031年中国汽车锻压设备行业偿债能力分析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2025-2031年中国汽车锻压设备行业营运能力分析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2025-2031年汽车锻压设备各地区销售比例变化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2025年中国汽车锻压设备市场不同因素的价格影响力对比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2025-2031年中国汽车锻压设备市场赢利净值规模预测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2025-2031年中国汽车锻压设备区域需求结构变化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2025-2031年中国汽车锻压设备行业成长性分析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2025-2031年中国汽车锻压设备行业经营能力预测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2025-2031年中国汽车锻压设备行业盈利能力预测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2025-2031年中国汽车锻压设备行业偿债能力预测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2025-2031年中国汽车锻压设备行业总资产预测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1a063d8fa42bc" w:history="1">
        <w:r>
          <w:rPr>
            <w:rStyle w:val="Hyperlink"/>
          </w:rPr>
          <w:t>2025-2031年中国汽车锻压设备行业发展深度调研与未来趋势报告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1a063d8fa42bc" w:history="1">
        <w:r>
          <w:rPr>
            <w:rStyle w:val="Hyperlink"/>
          </w:rPr>
          <w:t>https://www.20087.com/1/01/QiCheDuanYaSheBeiHangYeQuShiFenX.html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热点：小型锻造设备、汽车锻压设备有哪些、模锻压机、汽车零部件锻压生产流程、锻压的概念、锻压适用于生产什么汽车零件、锻压包括什么和什么、锻压设备有哪些、江苏锻压设备制造企业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7dba070004f7b" w:history="1">
      <w:r>
        <w:rPr>
          <w:rStyle w:val="Hyperlink"/>
        </w:rPr>
        <w:t>2025-2031年中国汽车锻压设备行业发展深度调研与未来趋势报告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QiCheDuanYaSheBeiHangYeQuShiFenX.html" TargetMode="External" Id="R43d1a063d8fa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QiCheDuanYaSheBeiHangYeQuShiFenX.html" TargetMode="External" Id="R71e7dba07000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2025-04-18T01:35:00Z</dcterms:created>
  <dcterms:modified xsi:type="dcterms:W3CDTF">2025-04-18T02:35:00Z</dcterms:modified>
  <dc:subject>2025-2031年中国汽车锻压设备行业发展深度调研与未来趋势报告</dc:subject>
  <dc:title>2025-2031年中国汽车锻压设备行业发展深度调研与未来趋势报告</dc:title>
  <cp:keywords>2025-2031年中国汽车锻压设备行业发展深度调研与未来趋势报告</cp:keywords>
  <dc:description>2025-2031年中国汽车锻压设备行业发展深度调研与未来趋势报告</dc:description>
</cp:coreProperties>
</file>