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56e350a6540e1" w:history="1">
              <w:r>
                <w:rPr>
                  <w:rStyle w:val="Hyperlink"/>
                </w:rPr>
                <w:t>2026-2032年中国电动车行业调研与发展前景分析报告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56e350a6540e1" w:history="1">
              <w:r>
                <w:rPr>
                  <w:rStyle w:val="Hyperlink"/>
                </w:rPr>
                <w:t>2026-2032年中国电动车行业调研与发展前景分析报告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56e350a6540e1" w:history="1">
                <w:r>
                  <w:rPr>
                    <w:rStyle w:val="Hyperlink"/>
                  </w:rPr>
                  <w:t>https://www.20087.com/1/11/DianDongCheDeXianZhuangYuQianJing.html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作为新能源汽车的重要组成部分，近年来随着全球环保意识的提升和政策支持的加强，市场需求持续攀升。技术进步，如电池能量密度的提升、充电基础设施的完善，极大地推动了电动车的普及。然而，电动车行业也面临着成本控制、续航里程焦虑和电池回收利用的挑战。</w:t>
      </w:r>
      <w:r>
        <w:rPr>
          <w:rFonts w:hint="eastAsia"/>
        </w:rPr>
        <w:br/>
      </w:r>
      <w:r>
        <w:rPr>
          <w:rFonts w:hint="eastAsia"/>
        </w:rPr>
        <w:t>　　未来，电动车行业的发展趋势将主要体现在以下几个方面：一是技术创新，研发更高能量密度、更长寿命的电池技术，提升车辆性能；二是智能化升级，集成自动驾驶、远程监控等智能系统，提升驾驶体验和安全性；三是供应链优化，构建稳定的电池材料供应链，降低成本；四是市场拓展，开发更多适应不同场景的电动车产品，如商用车、特种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56e350a6540e1" w:history="1">
        <w:r>
          <w:rPr>
            <w:rStyle w:val="Hyperlink"/>
          </w:rPr>
          <w:t>2026-2032年中国电动车行业调研与发展前景分析报告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电动车行业的市场规模、需求变化、产业链动态及区域发展格局。报告重点解读了电动车行业竞争态势与重点企业的市场表现，并通过科学研判行业趋势与前景，揭示了电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二、电动车行业经济特性</w:t>
      </w:r>
      <w:r>
        <w:rPr>
          <w:rFonts w:hint="eastAsia"/>
        </w:rPr>
        <w:br/>
      </w:r>
      <w:r>
        <w:rPr>
          <w:rFonts w:hint="eastAsia"/>
        </w:rPr>
        <w:t>　　　　三、电动车行业产业链简介</w:t>
      </w:r>
      <w:r>
        <w:rPr>
          <w:rFonts w:hint="eastAsia"/>
        </w:rPr>
        <w:br/>
      </w:r>
      <w:r>
        <w:rPr>
          <w:rFonts w:hint="eastAsia"/>
        </w:rPr>
        <w:t>　　第二节 电动车行业发展成熟度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二、相关电动车行业标准分析</w:t>
      </w:r>
      <w:r>
        <w:rPr>
          <w:rFonts w:hint="eastAsia"/>
        </w:rPr>
        <w:br/>
      </w:r>
      <w:r>
        <w:rPr>
          <w:rFonts w:hint="eastAsia"/>
        </w:rPr>
        <w:t>　　第三节 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中国电动车市场发展调研</w:t>
      </w:r>
      <w:r>
        <w:rPr>
          <w:rFonts w:hint="eastAsia"/>
        </w:rPr>
        <w:br/>
      </w:r>
      <w:r>
        <w:rPr>
          <w:rFonts w:hint="eastAsia"/>
        </w:rPr>
        <w:t>　　第一节 电动车市场现状分析及预测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二、2026-2032年中国电动车市场规模预测</w:t>
      </w:r>
      <w:r>
        <w:rPr>
          <w:rFonts w:hint="eastAsia"/>
        </w:rPr>
        <w:br/>
      </w:r>
      <w:r>
        <w:rPr>
          <w:rFonts w:hint="eastAsia"/>
        </w:rPr>
        <w:t>　　第二节 电动车行业产能分析及预测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二、2026-2032年中国电动车行业产能预测</w:t>
      </w:r>
      <w:r>
        <w:rPr>
          <w:rFonts w:hint="eastAsia"/>
        </w:rPr>
        <w:br/>
      </w:r>
      <w:r>
        <w:rPr>
          <w:rFonts w:hint="eastAsia"/>
        </w:rPr>
        <w:t>　　第三节 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电动车上游行业分析</w:t>
      </w:r>
      <w:r>
        <w:rPr>
          <w:rFonts w:hint="eastAsia"/>
        </w:rPr>
        <w:br/>
      </w:r>
      <w:r>
        <w:rPr>
          <w:rFonts w:hint="eastAsia"/>
        </w:rPr>
        <w:t>　　　　一、电动车产品成本构成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四、上游供给对电动车行业的影响</w:t>
      </w:r>
      <w:r>
        <w:rPr>
          <w:rFonts w:hint="eastAsia"/>
        </w:rPr>
        <w:br/>
      </w:r>
      <w:r>
        <w:rPr>
          <w:rFonts w:hint="eastAsia"/>
        </w:rPr>
        <w:t>　　第二节 电动车下游行业分析</w:t>
      </w:r>
      <w:r>
        <w:rPr>
          <w:rFonts w:hint="eastAsia"/>
        </w:rPr>
        <w:br/>
      </w:r>
      <w:r>
        <w:rPr>
          <w:rFonts w:hint="eastAsia"/>
        </w:rPr>
        <w:t>　　　　一、电动车下游行业分布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2025-2026年中国电动车产业竞争现状分析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一、电动车竞争力分析</w:t>
      </w:r>
      <w:r>
        <w:rPr>
          <w:rFonts w:hint="eastAsia"/>
        </w:rPr>
        <w:br/>
      </w:r>
      <w:r>
        <w:rPr>
          <w:rFonts w:hint="eastAsia"/>
        </w:rPr>
        <w:t>　　　　二、电动车技术竞争分析</w:t>
      </w:r>
      <w:r>
        <w:rPr>
          <w:rFonts w:hint="eastAsia"/>
        </w:rPr>
        <w:br/>
      </w:r>
      <w:r>
        <w:rPr>
          <w:rFonts w:hint="eastAsia"/>
        </w:rPr>
        <w:t>　　　　三、电动车价格竞争分析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电动车介绍</w:t>
      </w:r>
      <w:r>
        <w:rPr>
          <w:rFonts w:hint="eastAsia"/>
        </w:rPr>
        <w:br/>
      </w:r>
      <w:r>
        <w:rPr>
          <w:rFonts w:hint="eastAsia"/>
        </w:rPr>
        <w:t>　　图表 电动车图片</w:t>
      </w:r>
      <w:r>
        <w:rPr>
          <w:rFonts w:hint="eastAsia"/>
        </w:rPr>
        <w:br/>
      </w:r>
      <w:r>
        <w:rPr>
          <w:rFonts w:hint="eastAsia"/>
        </w:rPr>
        <w:t>　　图表 电动车种类</w:t>
      </w:r>
      <w:r>
        <w:rPr>
          <w:rFonts w:hint="eastAsia"/>
        </w:rPr>
        <w:br/>
      </w:r>
      <w:r>
        <w:rPr>
          <w:rFonts w:hint="eastAsia"/>
        </w:rPr>
        <w:t>　　图表 电动车用途 应用</w:t>
      </w:r>
      <w:r>
        <w:rPr>
          <w:rFonts w:hint="eastAsia"/>
        </w:rPr>
        <w:br/>
      </w:r>
      <w:r>
        <w:rPr>
          <w:rFonts w:hint="eastAsia"/>
        </w:rPr>
        <w:t>　　图表 电动车产业链调研</w:t>
      </w:r>
      <w:r>
        <w:rPr>
          <w:rFonts w:hint="eastAsia"/>
        </w:rPr>
        <w:br/>
      </w:r>
      <w:r>
        <w:rPr>
          <w:rFonts w:hint="eastAsia"/>
        </w:rPr>
        <w:t>　　图表 电动车行业现状</w:t>
      </w:r>
      <w:r>
        <w:rPr>
          <w:rFonts w:hint="eastAsia"/>
        </w:rPr>
        <w:br/>
      </w:r>
      <w:r>
        <w:rPr>
          <w:rFonts w:hint="eastAsia"/>
        </w:rPr>
        <w:t>　　图表 电动车行业特点</w:t>
      </w:r>
      <w:r>
        <w:rPr>
          <w:rFonts w:hint="eastAsia"/>
        </w:rPr>
        <w:br/>
      </w:r>
      <w:r>
        <w:rPr>
          <w:rFonts w:hint="eastAsia"/>
        </w:rPr>
        <w:t>　　图表 电动车政策</w:t>
      </w:r>
      <w:r>
        <w:rPr>
          <w:rFonts w:hint="eastAsia"/>
        </w:rPr>
        <w:br/>
      </w:r>
      <w:r>
        <w:rPr>
          <w:rFonts w:hint="eastAsia"/>
        </w:rPr>
        <w:t>　　图表 电动车技术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2020-2025年中国电动车行业市场规模</w:t>
      </w:r>
      <w:r>
        <w:rPr>
          <w:rFonts w:hint="eastAsia"/>
        </w:rPr>
        <w:br/>
      </w:r>
      <w:r>
        <w:rPr>
          <w:rFonts w:hint="eastAsia"/>
        </w:rPr>
        <w:t>　　图表 电动车生产现状</w:t>
      </w:r>
      <w:r>
        <w:rPr>
          <w:rFonts w:hint="eastAsia"/>
        </w:rPr>
        <w:br/>
      </w:r>
      <w:r>
        <w:rPr>
          <w:rFonts w:hint="eastAsia"/>
        </w:rPr>
        <w:t>　　图表 电动车发展有利因素分析</w:t>
      </w:r>
      <w:r>
        <w:rPr>
          <w:rFonts w:hint="eastAsia"/>
        </w:rPr>
        <w:br/>
      </w:r>
      <w:r>
        <w:rPr>
          <w:rFonts w:hint="eastAsia"/>
        </w:rPr>
        <w:t>　　图表 电动车发展不利因素分析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2026年中国电动车产能</w:t>
      </w:r>
      <w:r>
        <w:rPr>
          <w:rFonts w:hint="eastAsia"/>
        </w:rPr>
        <w:br/>
      </w:r>
      <w:r>
        <w:rPr>
          <w:rFonts w:hint="eastAsia"/>
        </w:rPr>
        <w:t>　　图表 2026年电动车供给情况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2020-2025年中国电动车产量统计</w:t>
      </w:r>
      <w:r>
        <w:rPr>
          <w:rFonts w:hint="eastAsia"/>
        </w:rPr>
        <w:br/>
      </w:r>
      <w:r>
        <w:rPr>
          <w:rFonts w:hint="eastAsia"/>
        </w:rPr>
        <w:t>　　图表 电动车最新消息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2020-2025年中国电动车市场需求情况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2020-2025年电动车销售情况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2020-2025年中国电动车价格走势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2020-2025年中国电动车进口情况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2020-2025年中国电动车行业企业数量统计</w:t>
      </w:r>
      <w:r>
        <w:rPr>
          <w:rFonts w:hint="eastAsia"/>
        </w:rPr>
        <w:br/>
      </w:r>
      <w:r>
        <w:rPr>
          <w:rFonts w:hint="eastAsia"/>
        </w:rPr>
        <w:t>　　图表 电动车成本和利润分析</w:t>
      </w:r>
      <w:r>
        <w:rPr>
          <w:rFonts w:hint="eastAsia"/>
        </w:rPr>
        <w:br/>
      </w:r>
      <w:r>
        <w:rPr>
          <w:rFonts w:hint="eastAsia"/>
        </w:rPr>
        <w:t>　　图表 电动车上游发展</w:t>
      </w:r>
      <w:r>
        <w:rPr>
          <w:rFonts w:hint="eastAsia"/>
        </w:rPr>
        <w:br/>
      </w:r>
      <w:r>
        <w:rPr>
          <w:rFonts w:hint="eastAsia"/>
        </w:rPr>
        <w:t>　　图表 电动车下游发展</w:t>
      </w:r>
      <w:r>
        <w:rPr>
          <w:rFonts w:hint="eastAsia"/>
        </w:rPr>
        <w:br/>
      </w:r>
      <w:r>
        <w:rPr>
          <w:rFonts w:hint="eastAsia"/>
        </w:rPr>
        <w:t>　　图表 2026年中国电动车行业需求区域调研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**地区电动车市场需求分析</w:t>
      </w:r>
      <w:r>
        <w:rPr>
          <w:rFonts w:hint="eastAsia"/>
        </w:rPr>
        <w:br/>
      </w:r>
      <w:r>
        <w:rPr>
          <w:rFonts w:hint="eastAsia"/>
        </w:rPr>
        <w:t>　　图表 电动车招标、中标情况</w:t>
      </w:r>
      <w:r>
        <w:rPr>
          <w:rFonts w:hint="eastAsia"/>
        </w:rPr>
        <w:br/>
      </w:r>
      <w:r>
        <w:rPr>
          <w:rFonts w:hint="eastAsia"/>
        </w:rPr>
        <w:t>　　图表 电动车品牌分析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企业电动车型号、规格</w:t>
      </w:r>
      <w:r>
        <w:rPr>
          <w:rFonts w:hint="eastAsia"/>
        </w:rPr>
        <w:br/>
      </w:r>
      <w:r>
        <w:rPr>
          <w:rFonts w:hint="eastAsia"/>
        </w:rPr>
        <w:t>　　图表 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电动车优势</w:t>
      </w:r>
      <w:r>
        <w:rPr>
          <w:rFonts w:hint="eastAsia"/>
        </w:rPr>
        <w:br/>
      </w:r>
      <w:r>
        <w:rPr>
          <w:rFonts w:hint="eastAsia"/>
        </w:rPr>
        <w:t>　　图表 电动车劣势</w:t>
      </w:r>
      <w:r>
        <w:rPr>
          <w:rFonts w:hint="eastAsia"/>
        </w:rPr>
        <w:br/>
      </w:r>
      <w:r>
        <w:rPr>
          <w:rFonts w:hint="eastAsia"/>
        </w:rPr>
        <w:t>　　图表 电动车机会</w:t>
      </w:r>
      <w:r>
        <w:rPr>
          <w:rFonts w:hint="eastAsia"/>
        </w:rPr>
        <w:br/>
      </w:r>
      <w:r>
        <w:rPr>
          <w:rFonts w:hint="eastAsia"/>
        </w:rPr>
        <w:t>　　图表 电动车威胁</w:t>
      </w:r>
      <w:r>
        <w:rPr>
          <w:rFonts w:hint="eastAsia"/>
        </w:rPr>
        <w:br/>
      </w:r>
      <w:r>
        <w:rPr>
          <w:rFonts w:hint="eastAsia"/>
        </w:rPr>
        <w:t>　　图表 进入电动车行业壁垒</w:t>
      </w:r>
      <w:r>
        <w:rPr>
          <w:rFonts w:hint="eastAsia"/>
        </w:rPr>
        <w:br/>
      </w:r>
      <w:r>
        <w:rPr>
          <w:rFonts w:hint="eastAsia"/>
        </w:rPr>
        <w:t>　　图表 电动车投资、并购情况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2026-2032年中国电动车市场规模预测</w:t>
      </w:r>
      <w:r>
        <w:rPr>
          <w:rFonts w:hint="eastAsia"/>
        </w:rPr>
        <w:br/>
      </w:r>
      <w:r>
        <w:rPr>
          <w:rFonts w:hint="eastAsia"/>
        </w:rPr>
        <w:t>　　图表 电动车行业准入条件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56e350a6540e1" w:history="1">
        <w:r>
          <w:rPr>
            <w:rStyle w:val="Hyperlink"/>
          </w:rPr>
          <w:t>2026-2032年中国电动车行业调研与发展前景分析报告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56e350a6540e1" w:history="1">
        <w:r>
          <w:rPr>
            <w:rStyle w:val="Hyperlink"/>
          </w:rPr>
          <w:t>https://www.20087.com/1/11/DianDongCheDeXianZhuangYuQianJing.html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21f458c974452" w:history="1">
      <w:r>
        <w:rPr>
          <w:rStyle w:val="Hyperlink"/>
        </w:rPr>
        <w:t>2026-2032年中国电动车行业调研与发展前景分析报告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DongCheDeXianZhuangYuQianJing.html" TargetMode="External" Id="R57e56e350a65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DongCheDeXianZhuangYuQianJing.html" TargetMode="External" Id="Rc6321f458c97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2025-10-19T05:15:00Z</dcterms:created>
  <dcterms:modified xsi:type="dcterms:W3CDTF">2025-10-19T06:15:00Z</dcterms:modified>
  <dc:subject>2026-2032年中国电动车行业调研与发展前景分析报告</dc:subject>
  <dc:title>2026-2032年中国电动车行业调研与发展前景分析报告</dc:title>
  <cp:keywords>2026-2032年中国电动车行业调研与发展前景分析报告</cp:keywords>
  <dc:description>2026-2032年中国电动车行业调研与发展前景分析报告</dc:description>
</cp:coreProperties>
</file>