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e4b7b268245f5" w:history="1">
              <w:r>
                <w:rPr>
                  <w:rStyle w:val="Hyperlink"/>
                </w:rPr>
                <w:t>中国电子控制节气门体行业现状与趋势预测报告（2025-2031年）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e4b7b268245f5" w:history="1">
              <w:r>
                <w:rPr>
                  <w:rStyle w:val="Hyperlink"/>
                </w:rPr>
                <w:t>中国电子控制节气门体行业现状与趋势预测报告（2025-2031年）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e4b7b268245f5" w:history="1">
                <w:r>
                  <w:rPr>
                    <w:rStyle w:val="Hyperlink"/>
                  </w:rPr>
                  <w:t>https://www.20087.com/1/21/DianZiKongZhiJieQiMenTiHangYeQuShi.html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节气门体（ETC）是一种用于控制发动机进气量的装置，广泛应用于现代汽车发动机管理系统中。近年来，随着汽车技术的不断进步和环保要求的提高，电子控制节气门体的市场需求持续增长。目前，全球多家知名汽车零部件制造商都在积极研发和生产ETC，产品质量和技术水平不断提高。同时，为了提高ETC的响应速度和控制精度，许多企业开始采用先进的传感器和控制系统。</w:t>
      </w:r>
      <w:r>
        <w:rPr>
          <w:rFonts w:hint="eastAsia"/>
        </w:rPr>
        <w:br/>
      </w:r>
      <w:r>
        <w:rPr>
          <w:rFonts w:hint="eastAsia"/>
        </w:rPr>
        <w:t>　　未来，电子控制节气门体的发展将更加注重产品的智能化和集成化。智能化方面，通过集成更多的传感器和数据分析技术，实现ETC的智能监测和自适应调节，提高发动机的燃烧效率和排放性能。集成化方面，将ETC与其他发动机控制系统（如发动机控制单元ECU）进行集成，实现更高效的车辆动力系统管理。此外，轻量化设计也将成为ETC发展的重要方向，以提升汽车的燃油经济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e4b7b268245f5" w:history="1">
        <w:r>
          <w:rPr>
            <w:rStyle w:val="Hyperlink"/>
          </w:rPr>
          <w:t>中国电子控制节气门体行业现状与趋势预测报告（2025-2031年）</w:t>
        </w:r>
      </w:hyperlink>
      <w:r>
        <w:rPr>
          <w:rFonts w:hint="eastAsia"/>
        </w:rPr>
        <w:t>》依托权威机构及行业协会数据，结合电子控制节气门体行业的宏观环境与微观实践，从电子控制节气门体市场规模、市场需求、技术现状及产业链结构等多维度进行了系统调研与分析。报告通过严谨的研究方法与翔实的数据支持，辅以直观图表，全面剖析了电子控制节气门体行业发展趋势、重点企业表现及市场竞争格局，并通过SWOT分析揭示了行业机遇与潜在风险，为电子控制节气门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电子控制节气门体行业界定</w:t>
      </w:r>
      <w:r>
        <w:rPr>
          <w:rFonts w:hint="eastAsia"/>
        </w:rPr>
        <w:br/>
      </w:r>
      <w:r>
        <w:rPr>
          <w:rFonts w:hint="eastAsia"/>
        </w:rPr>
        <w:t>　　第一节 电子控制节气门体行业定义</w:t>
      </w:r>
      <w:r>
        <w:rPr>
          <w:rFonts w:hint="eastAsia"/>
        </w:rPr>
        <w:br/>
      </w:r>
      <w:r>
        <w:rPr>
          <w:rFonts w:hint="eastAsia"/>
        </w:rPr>
        <w:t>　　第二节 电子控制节气门体行业特点分析</w:t>
      </w:r>
      <w:r>
        <w:rPr>
          <w:rFonts w:hint="eastAsia"/>
        </w:rPr>
        <w:br/>
      </w:r>
      <w:r>
        <w:rPr>
          <w:rFonts w:hint="eastAsia"/>
        </w:rPr>
        <w:t>　　第三节 电子控制节气门体产业链分析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2025年世界电子控制节气门体行业市场运行形势分析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2025年全球电子控制节气门体行业发展概况</w:t>
      </w:r>
      <w:r>
        <w:rPr>
          <w:rFonts w:hint="eastAsia"/>
        </w:rPr>
        <w:br/>
      </w:r>
      <w:r>
        <w:rPr>
          <w:rFonts w:hint="eastAsia"/>
        </w:rPr>
        <w:t>　　第二节 世界电子控制节气门体行业发展走势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二、全球电子控制节气门体行业市场分布情况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三、全球电子控制节气门体行业发展趋势分析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全球电子控制节气门体行业重点国家和区域分析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中国电子控制节气门体行业发展环境分析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2025年电子控制节气门体行业技术发展现状及趋势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当前我国电子控制节气门体技术发展现状</w:t>
      </w:r>
      <w:r>
        <w:rPr>
          <w:rFonts w:hint="eastAsia"/>
        </w:rPr>
        <w:br/>
      </w:r>
      <w:r>
        <w:rPr>
          <w:rFonts w:hint="eastAsia"/>
        </w:rPr>
        <w:t>　　第二节 中外电子控制节气门体技术差距及产生差距的主要原因分析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提高我国电子控制节气门体技术的对策</w:t>
      </w:r>
      <w:r>
        <w:rPr>
          <w:rFonts w:hint="eastAsia"/>
        </w:rPr>
        <w:br/>
      </w:r>
      <w:r>
        <w:rPr>
          <w:rFonts w:hint="eastAsia"/>
        </w:rPr>
        <w:t>　　第四节 我国电子控制节气门体研发、设计发展趋势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中国电子控制节气门体发展现状调研</w:t>
      </w:r>
      <w:r>
        <w:rPr>
          <w:rFonts w:hint="eastAsia"/>
        </w:rPr>
        <w:br/>
      </w:r>
      <w:r>
        <w:rPr>
          <w:rFonts w:hint="eastAsia"/>
        </w:rPr>
        <w:t>　　第一节 中国电子控制节气门体市场现状分析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中国电子控制节气门体行业产量情况分析及预测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一、电子控制节气门体总体产能规模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三、2020-2025年中国电子控制节气门体产量统计</w:t>
      </w:r>
      <w:r>
        <w:rPr>
          <w:rFonts w:hint="eastAsia"/>
        </w:rPr>
        <w:br/>
      </w:r>
      <w:r>
        <w:rPr>
          <w:rFonts w:hint="eastAsia"/>
        </w:rPr>
        <w:t>　　　　二、电子控制节气门体生产区域分布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三、2025-2031年中国电子控制节气门体产量预测分析</w:t>
      </w:r>
      <w:r>
        <w:rPr>
          <w:rFonts w:hint="eastAsia"/>
        </w:rPr>
        <w:br/>
      </w:r>
      <w:r>
        <w:rPr>
          <w:rFonts w:hint="eastAsia"/>
        </w:rPr>
        <w:t>　　第三节 中国电子控制节气门体市场需求分析及预测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一、中国电子控制节气门体市场需求特点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二、2020-2025年中国电子控制节气门体市场需求量统计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三、2025-2031年中国电子控制节气门体市场需求量预测分析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中国电子控制节气门体行业进出口情况分析预测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2020-2025年中国电子控制节气门体行业进出口情况分析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一、2020-2025年中国电子控制节气门体行业进口分析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二、2020-2025年中国电子控制节气门体行业出口分析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2025-2031年中国电子控制节气门体行业进出口情况预测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一、2025-2031年中国电子控制节气门体行业进口预测分析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二、2025-2031年中国电子控制节气门体行业出口预测分析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影响电子控制节气门体行业进出口变化的主要原因分析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2020-2025年中国电子控制节气门体行业重点地区调研分析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一、中国电子控制节气门体行业重点区域市场结构调研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二、**地区电子控制节气门体市场调研分析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三、**地区电子控制节气门体市场调研分析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四、**地区电子控制节气门体市场调研分析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五、**地区电子控制节气门体市场调研分析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六、**地区电子控制节气门体市场调研分析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电子控制节气门体行业竞争格局分析</w:t>
      </w:r>
      <w:r>
        <w:rPr>
          <w:rFonts w:hint="eastAsia"/>
        </w:rPr>
        <w:br/>
      </w:r>
      <w:r>
        <w:rPr>
          <w:rFonts w:hint="eastAsia"/>
        </w:rPr>
        <w:t>　　第一节 电子控制节气门体行业集中度分析</w:t>
      </w:r>
      <w:r>
        <w:rPr>
          <w:rFonts w:hint="eastAsia"/>
        </w:rPr>
        <w:br/>
      </w:r>
      <w:r>
        <w:rPr>
          <w:rFonts w:hint="eastAsia"/>
        </w:rPr>
        <w:t>　　　　一、电子控制节气门体市场集中度分析</w:t>
      </w:r>
      <w:r>
        <w:rPr>
          <w:rFonts w:hint="eastAsia"/>
        </w:rPr>
        <w:br/>
      </w:r>
      <w:r>
        <w:rPr>
          <w:rFonts w:hint="eastAsia"/>
        </w:rPr>
        <w:t>　　　　二、电子控制节气门体企业集中度分析</w:t>
      </w:r>
      <w:r>
        <w:rPr>
          <w:rFonts w:hint="eastAsia"/>
        </w:rPr>
        <w:br/>
      </w:r>
      <w:r>
        <w:rPr>
          <w:rFonts w:hint="eastAsia"/>
        </w:rPr>
        <w:t>　　　　三、电子控制节气门体区域集中度分析</w:t>
      </w:r>
      <w:r>
        <w:rPr>
          <w:rFonts w:hint="eastAsia"/>
        </w:rPr>
        <w:br/>
      </w:r>
      <w:r>
        <w:rPr>
          <w:rFonts w:hint="eastAsia"/>
        </w:rPr>
        <w:t>　　第二节 电子控制节气门体行业主要企业竞争力分析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电子控制节气门体行业竞争格局分析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一、2025年电子控制节气门体行业竞争分析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二、2025年中外电子控制节气门体产品竞争分析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三、2020-2025年我国电子控制节气门体市场竞争分析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四、2025-2031年国内主要电子控制节气门体企业动向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电子控制节气门体行业细分产品市场调研分析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电子控制节气门体行业上、下游市场分析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电子控制节气门体行业上游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电子控制节气门体行业下游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电子控制节气门体行业重点企业发展调研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电子控制节气门体重点企业（一）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电子控制节气门体重点企业（二）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电子控制节气门体重点企业（三）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电子控制节气门体重点企业（四）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电子控制节气门体重点企业（五）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电子控制节气门体重点企业（六）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电子控制节气门体企业管理策略建议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提高电子控制节气门体企业竞争力的策略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一、提高中国电子控制节气门体企业核心竞争力的对策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二、电子控制节气门体企业提升竞争力的主要方向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三、影响电子控制节气门体企业核心竞争力的因素及提升途径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四、提高电子控制节气门体企业竞争力的策略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对我国电子控制节气门体品牌的战略思考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一、电子控制节气门体实施品牌战略的意义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二、电子控制节气门体企业品牌的现状分析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三、我国电子控制节气门体企业的品牌战略</w:t>
      </w:r>
      <w:r>
        <w:rPr>
          <w:rFonts w:hint="eastAsia"/>
        </w:rPr>
        <w:br/>
      </w:r>
      <w:r>
        <w:rPr>
          <w:rFonts w:hint="eastAsia"/>
        </w:rPr>
        <w:t>　　　　四、电子控制节气门体品牌战略管理的策略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2025-2031年中国电子控制节气门体行业前景与风险预测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2025年中国电子控制节气门体市场前景分析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2025-2031年中国电子控制节气门体发展趋势预测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2025-2031年中国电子控制节气门体行业投资特性分析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一、2025-2031年中国电子控制节气门体行业进入壁垒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二、2025-2031年中国电子控制节气门体行业盈利模式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三、2025-2031年中国电子控制节气门体行业盈利因素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2025-2031年中国电子控制节气门体行业投资机会分析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一、2025-2031年中国电子控制节气门体细分市场投资机会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二、2025-2031年中国电子控制节气门体行业区域市场投资潜力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2025-2031年中国电子控制节气门体行业投资风险分析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一、2025-2031年中国电子控制节气门体行业市场竞争风险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二、2025-2031年中国电子控制节气门体行业技术风险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三、2025-2031年中国电子控制节气门体行业政策风险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四、2025-2031年中国电子控制节气门体行业进入退出风险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电子控制节气门体行业研究结论</w:t>
      </w:r>
      <w:r>
        <w:rPr>
          <w:rFonts w:hint="eastAsia"/>
        </w:rPr>
        <w:br/>
      </w:r>
      <w:r>
        <w:rPr>
          <w:rFonts w:hint="eastAsia"/>
        </w:rPr>
        <w:t>　　第二节 电子控制节气门体行业投资价值评估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中^智^林^：电子控制节气门体行业投资建议</w:t>
      </w:r>
      <w:r>
        <w:rPr>
          <w:rFonts w:hint="eastAsia"/>
        </w:rPr>
        <w:br/>
      </w:r>
      <w:r>
        <w:rPr>
          <w:rFonts w:hint="eastAsia"/>
        </w:rPr>
        <w:t>　　　　一、电子控制节气门体行业投资策略建议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二、电子控制节气门体行业投资方向建议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三、电子控制节气门体行业投资方式建议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电子控制节气门体行业历程</w:t>
      </w:r>
      <w:r>
        <w:rPr>
          <w:rFonts w:hint="eastAsia"/>
        </w:rPr>
        <w:br/>
      </w:r>
      <w:r>
        <w:rPr>
          <w:rFonts w:hint="eastAsia"/>
        </w:rPr>
        <w:t>　　图表 电子控制节气门体行业生命周期</w:t>
      </w:r>
      <w:r>
        <w:rPr>
          <w:rFonts w:hint="eastAsia"/>
        </w:rPr>
        <w:br/>
      </w:r>
      <w:r>
        <w:rPr>
          <w:rFonts w:hint="eastAsia"/>
        </w:rPr>
        <w:t>　　图表 电子控制节气门体行业产业链分析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2020-2025年电子控制节气门体行业市场容量分析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2025年中国电子控制节气门体行业需求领域分布格局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2025年中国电子控制节气门体进口国家及地区分析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2025年中国电子控制节气门体出口国家及地区分析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2020-2025年中国电子控制节气门体行业企业平均规模情况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**地区电子控制节气门体市场规模及增长情况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**地区电子控制节气门体行业市场需求情况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电子控制节气门体企业信息</w:t>
      </w:r>
      <w:r>
        <w:rPr>
          <w:rFonts w:hint="eastAsia"/>
        </w:rPr>
        <w:br/>
      </w:r>
      <w:r>
        <w:rPr>
          <w:rFonts w:hint="eastAsia"/>
        </w:rPr>
        <w:t>　　图表 电子控制节气门体企业经营情况分析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电子控制节气门体重点企业（三）成长能力情况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2025-2031年中国电子控制节气门体发展趋势预测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e4b7b268245f5" w:history="1">
        <w:r>
          <w:rPr>
            <w:rStyle w:val="Hyperlink"/>
          </w:rPr>
          <w:t>中国电子控制节气门体行业现状与趋势预测报告（2025-2031年）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e4b7b268245f5" w:history="1">
        <w:r>
          <w:rPr>
            <w:rStyle w:val="Hyperlink"/>
          </w:rPr>
          <w:t>https://www.20087.com/1/21/DianZiKongZhiJieQiMenTiHangYeQuShi.html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节气门的工作原理、电子控制节气门系统的工作原理、电子节气门控制器有用吗、电子节气门控制系统、电子节气门原理图、汽车电子节气门控制器、电子节气门控制器能提升动力吗、电子节气门控制器能提升动力吗、电子节气门故障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61f15c854816" w:history="1">
      <w:r>
        <w:rPr>
          <w:rStyle w:val="Hyperlink"/>
        </w:rPr>
        <w:t>中国电子控制节气门体行业现状与趋势预测报告（2025-2031年）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ZiKongZhiJieQiMenTiHangYeQuShi.html" TargetMode="External" Id="R779e4b7b2682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ZiKongZhiJieQiMenTiHangYeQuShi.html" TargetMode="External" Id="Rd22261f15c8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2024-08-30T05:14:00Z</dcterms:created>
  <dcterms:modified xsi:type="dcterms:W3CDTF">2024-08-30T06:14:00Z</dcterms:modified>
  <dc:subject>中国电子控制节气门体行业现状与趋势预测报告（2025-2031年）</dc:subject>
  <dc:title>中国电子控制节气门体行业现状与趋势预测报告（2025-2031年）</dc:title>
  <cp:keywords>中国电子控制节气门体行业现状与趋势预测报告（2025-2031年）</cp:keywords>
  <dc:description>中国电子控制节气门体行业现状与趋势预测报告（2025-2031年）</dc:description>
</cp:coreProperties>
</file>