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ac07bb92e4bfb" w:history="1">
              <w:r>
                <w:rPr>
                  <w:rStyle w:val="Hyperlink"/>
                </w:rPr>
                <w:t>2026-2032年中国空运集装箱市场研究分析与发展前景报告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ac07bb92e4bfb" w:history="1">
              <w:r>
                <w:rPr>
                  <w:rStyle w:val="Hyperlink"/>
                </w:rPr>
                <w:t>2026-2032年中国空运集装箱市场研究分析与发展前景报告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ac07bb92e4bfb" w:history="1">
                <w:r>
                  <w:rPr>
                    <w:rStyle w:val="Hyperlink"/>
                  </w:rPr>
                  <w:t>https://www.20087.com/1/11/KongYunJiZhuangXiangDeQianJing.html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运集装箱是用于航空运输中装载货物的重要设备，确保货物的安全和高效运输。近年来，随着全球物流网络的扩展和技术进步，空运集装箱在轻量化设计、安全性能和追踪技术方面取得了长足进步，能够更好地适应快速变化的市场需求。然而，高昂的成本和严格的国际标准是制约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空运集装箱的发展将更加注重智能化与环保性。一方面，通过集成物联网（IoT）技术和大数据分析平台，实现对集装箱状态的实时监控和智能调度，提高运输效率；另一方面，采用新型材料和优化设计，减轻重量并提高耐久性，同时减少碳排放。此外，随着电子商务的蓬勃发展，开发适用于小型包裹和高价值物品的专用集装箱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ac07bb92e4bfb" w:history="1">
        <w:r>
          <w:rPr>
            <w:rStyle w:val="Hyperlink"/>
          </w:rPr>
          <w:t>2026-2032年中国空运集装箱市场研究分析与发展前景报告</w:t>
        </w:r>
      </w:hyperlink>
      <w:r>
        <w:rPr>
          <w:rFonts w:hint="eastAsia"/>
        </w:rPr>
        <w:t>》依托详实数据与一手调研资料，系统分析了空运集装箱行业的产业链结构、市场规模、需求特征及价格体系，客观呈现了空运集装箱行业发展现状，科学预测了空运集装箱市场前景与未来趋势，重点剖析了重点企业的竞争格局、市场集中度及品牌影响力。同时，通过对空运集装箱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空运集装箱市场概述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按照不同产品类型，空运集装箱主要可以分为如下几个类别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中国不同产品类型空运集装箱增长趋势2021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下货舱集装箱</w:t>
      </w:r>
      <w:r>
        <w:rPr>
          <w:rFonts w:hint="eastAsia"/>
        </w:rPr>
        <w:br/>
      </w:r>
      <w:r>
        <w:rPr>
          <w:rFonts w:hint="eastAsia"/>
        </w:rPr>
        <w:t>　　　　1.2.3 主货舱集装箱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按照不同轮廓形态，空运集装箱主要可以分为如下几个类别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中国不同轮廓形态空运集装箱增长趋势2021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全轮廓</w:t>
      </w:r>
      <w:r>
        <w:rPr>
          <w:rFonts w:hint="eastAsia"/>
        </w:rPr>
        <w:br/>
      </w:r>
      <w:r>
        <w:rPr>
          <w:rFonts w:hint="eastAsia"/>
        </w:rPr>
        <w:t>　　　　1.3.3 半轮廓</w:t>
      </w:r>
      <w:r>
        <w:rPr>
          <w:rFonts w:hint="eastAsia"/>
        </w:rPr>
        <w:br/>
      </w:r>
      <w:r>
        <w:rPr>
          <w:rFonts w:hint="eastAsia"/>
        </w:rPr>
        <w:t>　　　　1.3.4 平顶或罩篷式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按照不同渠道，空运集装箱主要可以分为如下几个类别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中国不同渠道空运集装箱增长趋势2021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直销航司与地服</w:t>
      </w:r>
      <w:r>
        <w:rPr>
          <w:rFonts w:hint="eastAsia"/>
        </w:rPr>
        <w:br/>
      </w:r>
      <w:r>
        <w:rPr>
          <w:rFonts w:hint="eastAsia"/>
        </w:rPr>
        <w:t>　　　　1.4.3 ULD池运营商渠道</w:t>
      </w:r>
      <w:r>
        <w:rPr>
          <w:rFonts w:hint="eastAsia"/>
        </w:rPr>
        <w:br/>
      </w:r>
      <w:r>
        <w:rPr>
          <w:rFonts w:hint="eastAsia"/>
        </w:rPr>
        <w:t>　　　　1.4.4 维修与翻新渠道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从不同应用，空运集装箱主要包括如下几个方面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中国不同应用空运集装箱增长趋势2021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民用航空运输</w:t>
      </w:r>
      <w:r>
        <w:rPr>
          <w:rFonts w:hint="eastAsia"/>
        </w:rPr>
        <w:br/>
      </w:r>
      <w:r>
        <w:rPr>
          <w:rFonts w:hint="eastAsia"/>
        </w:rPr>
        <w:t>　　　　1.5.3 货物空运</w:t>
      </w:r>
      <w:r>
        <w:rPr>
          <w:rFonts w:hint="eastAsia"/>
        </w:rPr>
        <w:br/>
      </w:r>
      <w:r>
        <w:rPr>
          <w:rFonts w:hint="eastAsia"/>
        </w:rPr>
        <w:t>　　　　1.5.4 其他应用</w:t>
      </w:r>
      <w:r>
        <w:rPr>
          <w:rFonts w:hint="eastAsia"/>
        </w:rPr>
        <w:br/>
      </w:r>
      <w:r>
        <w:rPr>
          <w:rFonts w:hint="eastAsia"/>
        </w:rPr>
        <w:t>　　1.6 中国空运集装箱发展现状及未来趋势（2021-2032）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中国市场空运集装箱收入及增长率（2021-2032）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中国市场空运集装箱销量及增长率（2021-2032）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中国市场主要空运集装箱厂商分析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中国市场主要厂商空运集装箱销量及市场占有率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中国市场主要厂商空运集装箱销量（2021-2026）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中国市场主要厂商空运集装箱销量市场份额（2021-2026）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中国市场主要厂商空运集装箱收入及市场占有率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中国市场主要厂商空运集装箱收入（2021-2026）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中国市场主要厂商空运集装箱收入市场份额（2021-2026）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2025年中国市场主要厂商空运集装箱收入排名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中国市场主要厂商空运集装箱价格（2021-2026）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中国市场主要厂商空运集装箱总部及产地分布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中国市场主要厂商成立时间及空运集装箱商业化日期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中国市场主要厂商空运集装箱产品类型及应用</w:t>
      </w:r>
      <w:r>
        <w:rPr>
          <w:rFonts w:hint="eastAsia"/>
        </w:rPr>
        <w:br/>
      </w:r>
      <w:r>
        <w:rPr>
          <w:rFonts w:hint="eastAsia"/>
        </w:rPr>
        <w:t>　　2.7 空运集装箱行业集中度、竞争程度分析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空运集装箱行业集中度分析：2025年中国Top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中国市场空运集装箱第一梯队、第二梯队和第三梯队厂商（品牌）及2025年市场份额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重点企业（1）基本信息、空运集装箱生产基地、总部、竞争对手及市场地位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空运集装箱产品规格、参数及市场应用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重点企业（1）在中国市场空运集装箱销量、收入、价格及毛利率（2021-2026）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重点企业（2）基本信息、空运集装箱生产基地、总部、竞争对手及市场地位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空运集装箱产品规格、参数及市场应用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重点企业（2）在中国市场空运集装箱销量、收入、价格及毛利率（2021-2026）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重点企业（3）基本信息、空运集装箱生产基地、总部、竞争对手及市场地位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空运集装箱产品规格、参数及市场应用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重点企业（3）在中国市场空运集装箱销量、收入、价格及毛利率（2021-2026）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重点企业（4）基本信息、空运集装箱生产基地、总部、竞争对手及市场地位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空运集装箱产品规格、参数及市场应用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重点企业（4）在中国市场空运集装箱销量、收入、价格及毛利率（2021-2026）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重点企业（5）基本信息、空运集装箱生产基地、总部、竞争对手及市场地位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空运集装箱产品规格、参数及市场应用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重点企业（5）在中国市场空运集装箱销量、收入、价格及毛利率（2021-2026）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重点企业（6）基本信息、空运集装箱生产基地、总部、竞争对手及市场地位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空运集装箱产品规格、参数及市场应用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重点企业（6）在中国市场空运集装箱销量、收入、价格及毛利率（2021-2026）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重点企业（7）基本信息、空运集装箱生产基地、总部、竞争对手及市场地位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空运集装箱产品规格、参数及市场应用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重点企业（7）在中国市场空运集装箱销量、收入、价格及毛利率（2021-2026）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重点企业（8）基本信息、空运集装箱生产基地、总部、竞争对手及市场地位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空运集装箱产品规格、参数及市场应用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重点企业（8）在中国市场空运集装箱销量、收入、价格及毛利率（2021-2026）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重点企业（9）基本信息、空运集装箱生产基地、总部、竞争对手及市场地位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空运集装箱产品规格、参数及市场应用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重点企业（9）在中国市场空运集装箱销量、收入、价格及毛利率（2021-2026）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重点企业（10）基本信息、空运集装箱生产基地、总部、竞争对手及市场地位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空运集装箱产品规格、参数及市场应用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重点企业（10）在中国市场空运集装箱销量、收入、价格及毛利率（2021-2026）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重点企业（11）基本信息、空运集装箱生产基地、总部、竞争对手及市场地位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空运集装箱产品规格、参数及市场应用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重点企业（11）在中国市场空运集装箱销量、收入、价格及毛利率（2021-2026）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重点企业（12）基本信息、空运集装箱生产基地、总部、竞争对手及市场地位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空运集装箱产品规格、参数及市场应用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重点企业（12）在中国市场空运集装箱销量、收入、价格及毛利率（2021-2026）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不同产品类型空运集装箱分析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中国市场不同产品类型空运集装箱销量（2021-2032）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中国市场不同产品类型空运集装箱销量及市场份额（2021-2026）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中国市场不同产品类型空运集装箱销量预测（2027-2032）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中国市场不同产品类型空运集装箱规模（2021-2032）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中国市场不同产品类型空运集装箱规模及市场份额（2021-2026）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中国市场不同产品类型空运集装箱规模预测（2027-2032）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中国市场不同产品类型空运集装箱价格走势（2021-2032）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不同应用空运集装箱分析</w:t>
      </w:r>
      <w:r>
        <w:rPr>
          <w:rFonts w:hint="eastAsia"/>
        </w:rPr>
        <w:br/>
      </w:r>
      <w:r>
        <w:rPr>
          <w:rFonts w:hint="eastAsia"/>
        </w:rPr>
        <w:t>　　5.1 中国市场不同应用空运集装箱销量（2021-2032）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中国市场不同应用空运集装箱销量及市场份额（2021-2026）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中国市场不同应用空运集装箱销量预测（2027-2032）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中国市场不同应用空运集装箱规模（2021-2032）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中国市场不同应用空运集装箱规模及市场份额（2021-2026）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中国市场不同应用空运集装箱规模预测（2027-2032）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中国市场不同应用空运集装箱价格走势（2021-2032）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空运集装箱行业发展分析---发展趋势</w:t>
      </w:r>
      <w:r>
        <w:rPr>
          <w:rFonts w:hint="eastAsia"/>
        </w:rPr>
        <w:br/>
      </w:r>
      <w:r>
        <w:rPr>
          <w:rFonts w:hint="eastAsia"/>
        </w:rPr>
        <w:t>　　6.2 空运集装箱行业发展分析---厂商壁垒</w:t>
      </w:r>
      <w:r>
        <w:rPr>
          <w:rFonts w:hint="eastAsia"/>
        </w:rPr>
        <w:br/>
      </w:r>
      <w:r>
        <w:rPr>
          <w:rFonts w:hint="eastAsia"/>
        </w:rPr>
        <w:t>　　6.3 空运集装箱行业发展分析---驱动因素</w:t>
      </w:r>
      <w:r>
        <w:rPr>
          <w:rFonts w:hint="eastAsia"/>
        </w:rPr>
        <w:br/>
      </w:r>
      <w:r>
        <w:rPr>
          <w:rFonts w:hint="eastAsia"/>
        </w:rPr>
        <w:t>　　6.4 空运集装箱行业发展分析---制约因素</w:t>
      </w:r>
      <w:r>
        <w:rPr>
          <w:rFonts w:hint="eastAsia"/>
        </w:rPr>
        <w:br/>
      </w:r>
      <w:r>
        <w:rPr>
          <w:rFonts w:hint="eastAsia"/>
        </w:rPr>
        <w:t>　　6.5 空运集装箱中国企业SWOT分析</w:t>
      </w:r>
      <w:r>
        <w:rPr>
          <w:rFonts w:hint="eastAsia"/>
        </w:rPr>
        <w:br/>
      </w:r>
      <w:r>
        <w:rPr>
          <w:rFonts w:hint="eastAsia"/>
        </w:rPr>
        <w:t>　　6.6 空运集装箱行业发展分析---行业政策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空运集装箱行业产业链简介</w:t>
      </w:r>
      <w:r>
        <w:rPr>
          <w:rFonts w:hint="eastAsia"/>
        </w:rPr>
        <w:br/>
      </w:r>
      <w:r>
        <w:rPr>
          <w:rFonts w:hint="eastAsia"/>
        </w:rPr>
        <w:t>　　7.2 空运集装箱产业链分析-上游</w:t>
      </w:r>
      <w:r>
        <w:rPr>
          <w:rFonts w:hint="eastAsia"/>
        </w:rPr>
        <w:br/>
      </w:r>
      <w:r>
        <w:rPr>
          <w:rFonts w:hint="eastAsia"/>
        </w:rPr>
        <w:t>　　7.3 空运集装箱产业链分析-中游</w:t>
      </w:r>
      <w:r>
        <w:rPr>
          <w:rFonts w:hint="eastAsia"/>
        </w:rPr>
        <w:br/>
      </w:r>
      <w:r>
        <w:rPr>
          <w:rFonts w:hint="eastAsia"/>
        </w:rPr>
        <w:t>　　7.4 空运集装箱产业链分析-下游</w:t>
      </w:r>
      <w:r>
        <w:rPr>
          <w:rFonts w:hint="eastAsia"/>
        </w:rPr>
        <w:br/>
      </w:r>
      <w:r>
        <w:rPr>
          <w:rFonts w:hint="eastAsia"/>
        </w:rPr>
        <w:t>　　7.5 空运集装箱行业采购模式</w:t>
      </w:r>
      <w:r>
        <w:rPr>
          <w:rFonts w:hint="eastAsia"/>
        </w:rPr>
        <w:br/>
      </w:r>
      <w:r>
        <w:rPr>
          <w:rFonts w:hint="eastAsia"/>
        </w:rPr>
        <w:t>　　7.6 空运集装箱行业生产模式</w:t>
      </w:r>
      <w:r>
        <w:rPr>
          <w:rFonts w:hint="eastAsia"/>
        </w:rPr>
        <w:br/>
      </w:r>
      <w:r>
        <w:rPr>
          <w:rFonts w:hint="eastAsia"/>
        </w:rPr>
        <w:t>　　7.7 空运集装箱行业销售模式及销售渠道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中国本土空运集装箱产能、产量分析</w:t>
      </w:r>
      <w:r>
        <w:rPr>
          <w:rFonts w:hint="eastAsia"/>
        </w:rPr>
        <w:br/>
      </w:r>
      <w:r>
        <w:rPr>
          <w:rFonts w:hint="eastAsia"/>
        </w:rPr>
        <w:t>　　8.1 中国空运集装箱供需现状及预测（2021-2032）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中国空运集装箱产能、产量、产能利用率及发展趋势（2021-2032）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中国空运集装箱产量、市场需求量及发展趋势（2021-2032）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中国空运集装箱进出口分析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中国市场空运集装箱主要进口来源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中国市场空运集装箱主要出口目的地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不同产品类型空运集装箱市场规模2021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不同轮廓形态空运集装箱市场规模2021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不同渠道空运集装箱市场规模2021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不同应用空运集装箱市场规模2021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中国市场主要厂商空运集装箱销量（2021-2026）&amp;（千件）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中国市场主要厂商空运集装箱销量市场份额（2021-2026）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中国市场主要厂商空运集装箱收入（2021-2026）&amp;（万元）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中国市场主要厂商空运集装箱收入份额（2021-2026）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2025年中国主要生产商空运集装箱收入排名（万元）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中国市场主要厂商空运集装箱价格（2021-2026）&amp;（元/件）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中国市场主要厂商空运集装箱总部及产地分布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中国市场主要厂商成立时间及空运集装箱商业化日期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中国市场主要厂商空运集装箱产品类型及应用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2025年中国市场空运集装箱主要厂商市场地位（第一梯队、第二梯队和第三梯队）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空运集装箱市场投资、并购等现状分析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空运集装箱生产基地、总部、竞争对手及市场地位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空运集装箱产品规格、参数及市场应用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空运集装箱销量（千件）、收入（万元）、价格（元/件）及毛利率（2021-2026）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空运集装箱生产基地、总部、竞争对手及市场地位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空运集装箱产品规格、参数及市场应用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空运集装箱销量（千件）、收入（万元）、价格（元/件）及毛利率（2021-2026）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空运集装箱生产基地、总部、竞争对手及市场地位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空运集装箱产品规格、参数及市场应用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空运集装箱销量（千件）、收入（万元）、价格（元/件）及毛利率（2021-2026）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空运集装箱生产基地、总部、竞争对手及市场地位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空运集装箱产品规格、参数及市场应用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空运集装箱销量（千件）、收入（万元）、价格（元/件）及毛利率（2021-2026）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空运集装箱生产基地、总部、竞争对手及市场地位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空运集装箱产品规格、参数及市场应用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空运集装箱销量（千件）、收入（万元）、价格（元/件）及毛利率（2021-2026）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空运集装箱生产基地、总部、竞争对手及市场地位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空运集装箱产品规格、参数及市场应用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空运集装箱销量（千件）、收入（万元）、价格（元/件）及毛利率（2021-2026）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空运集装箱生产基地、总部、竞争对手及市场地位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空运集装箱产品规格、参数及市场应用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空运集装箱销量（千件）、收入（万元）、价格（元/件）及毛利率（2021-2026）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空运集装箱生产基地、总部、竞争对手及市场地位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空运集装箱产品规格、参数及市场应用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空运集装箱销量（千件）、收入（万元）、价格（元/件）及毛利率（2021-2026）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空运集装箱生产基地、总部、竞争对手及市场地位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空运集装箱产品规格、参数及市场应用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空运集装箱销量（千件）、收入（万元）、价格（元/件）及毛利率（2021-2026）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空运集装箱生产基地、总部、竞争对手及市场地位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空运集装箱产品规格、参数及市场应用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空运集装箱销量（千件）、收入（万元）、价格（元/件）及毛利率（2021-2026）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空运集装箱生产基地、总部、竞争对手及市场地位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空运集装箱产品规格、参数及市场应用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空运集装箱销量（千件）、收入（万元）、价格（元/件）及毛利率（2021-2026）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空运集装箱生产基地、总部、竞争对手及市场地位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空运集装箱产品规格、参数及市场应用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空运集装箱销量（千件）、收入（万元）、价格（元/件）及毛利率（2021-2026）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中国市场不同产品类型空运集装箱销量（2021-2026）&amp;（千件）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中国市场不同产品类型空运集装箱销量市场份额（2021-2026）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中国市场不同产品类型空运集装箱销量预测（2027-2032）&amp;（千件）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中国市场不同产品类型空运集装箱销量市场份额预测（2027-2032）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中国市场不同产品类型空运集装箱规模（2021-2026）&amp;（万元）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中国市场不同产品类型空运集装箱规模市场份额（2021-2026）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中国市场不同产品类型空运集装箱规模预测（2027-2032）&amp;（万元）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中国市场不同产品类型空运集装箱规模市场份额预测（2027-2032）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中国市场不同应用空运集装箱销量（2021-2026）&amp;（千件）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中国市场不同应用空运集装箱销量市场份额（2021-2026）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中国市场不同应用空运集装箱销量预测（2027-2032）&amp;（千件）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中国市场不同应用空运集装箱销量市场份额预测（2027-2032）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中国市场不同应用空运集装箱规模（2021-2026）&amp;（万元）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中国市场不同应用空运集装箱规模市场份额（2021-2026）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中国市场不同应用空运集装箱规模预测（2027-2032）&amp;（万元）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中国市场不同应用空运集装箱规模市场份额预测（2027-2032）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空运集装箱行业发展分析---发展趋势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空运集装箱行业发展分析---厂商壁垒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空运集装箱行业发展分析---驱动因素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空运集装箱行业发展分析---制约因素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空运集装箱行业相关重点政策一览</w:t>
      </w:r>
      <w:r>
        <w:rPr>
          <w:rFonts w:hint="eastAsia"/>
        </w:rPr>
        <w:br/>
      </w:r>
      <w:r>
        <w:rPr>
          <w:rFonts w:hint="eastAsia"/>
        </w:rPr>
        <w:t>　　表 97： 空运集装箱行业供应链分析</w:t>
      </w:r>
      <w:r>
        <w:rPr>
          <w:rFonts w:hint="eastAsia"/>
        </w:rPr>
        <w:br/>
      </w:r>
      <w:r>
        <w:rPr>
          <w:rFonts w:hint="eastAsia"/>
        </w:rPr>
        <w:t>　　表 98： 空运集装箱上游原料供应商</w:t>
      </w:r>
      <w:r>
        <w:rPr>
          <w:rFonts w:hint="eastAsia"/>
        </w:rPr>
        <w:br/>
      </w:r>
      <w:r>
        <w:rPr>
          <w:rFonts w:hint="eastAsia"/>
        </w:rPr>
        <w:t>　　表 99： 空运集装箱行业主要下游客户</w:t>
      </w:r>
      <w:r>
        <w:rPr>
          <w:rFonts w:hint="eastAsia"/>
        </w:rPr>
        <w:br/>
      </w:r>
      <w:r>
        <w:rPr>
          <w:rFonts w:hint="eastAsia"/>
        </w:rPr>
        <w:t>　　表 100： 空运集装箱典型经销商</w:t>
      </w:r>
      <w:r>
        <w:rPr>
          <w:rFonts w:hint="eastAsia"/>
        </w:rPr>
        <w:br/>
      </w:r>
      <w:r>
        <w:rPr>
          <w:rFonts w:hint="eastAsia"/>
        </w:rPr>
        <w:t>　　表 101： 中国空运集装箱产量、销量、进口量及出口量（2021-2026）&amp;（千件）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中国空运集装箱产量、销量、进口量及出口量预测（2027-2032）&amp;（千件）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中国市场空运集装箱主要进口来源</w:t>
      </w:r>
      <w:r>
        <w:rPr>
          <w:rFonts w:hint="eastAsia"/>
        </w:rPr>
        <w:br/>
      </w:r>
      <w:r>
        <w:rPr>
          <w:rFonts w:hint="eastAsia"/>
        </w:rPr>
        <w:t>　　表 104： 中国市场空运集装箱主要出口目的地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空运集装箱产品图片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中国不同产品类型空运集装箱市场规模市场份额2025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下货舱集装箱产品图片</w:t>
      </w:r>
      <w:r>
        <w:rPr>
          <w:rFonts w:hint="eastAsia"/>
        </w:rPr>
        <w:br/>
      </w:r>
      <w:r>
        <w:rPr>
          <w:rFonts w:hint="eastAsia"/>
        </w:rPr>
        <w:t>　　图 4： 主货舱集装箱产品图片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中国不同轮廓形态空运集装箱市场规模市场份额2025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全轮廓产品图片</w:t>
      </w:r>
      <w:r>
        <w:rPr>
          <w:rFonts w:hint="eastAsia"/>
        </w:rPr>
        <w:br/>
      </w:r>
      <w:r>
        <w:rPr>
          <w:rFonts w:hint="eastAsia"/>
        </w:rPr>
        <w:t>　　图 8： 半轮廓产品图片</w:t>
      </w:r>
      <w:r>
        <w:rPr>
          <w:rFonts w:hint="eastAsia"/>
        </w:rPr>
        <w:br/>
      </w:r>
      <w:r>
        <w:rPr>
          <w:rFonts w:hint="eastAsia"/>
        </w:rPr>
        <w:t>　　图 9： 平顶或罩篷式产品图片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中国不同渠道空运集装箱市场规模市场份额2025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直销航司与地服产品图片</w:t>
      </w:r>
      <w:r>
        <w:rPr>
          <w:rFonts w:hint="eastAsia"/>
        </w:rPr>
        <w:br/>
      </w:r>
      <w:r>
        <w:rPr>
          <w:rFonts w:hint="eastAsia"/>
        </w:rPr>
        <w:t>　　图 13： ULD池运营商渠道产品图片</w:t>
      </w:r>
      <w:r>
        <w:rPr>
          <w:rFonts w:hint="eastAsia"/>
        </w:rPr>
        <w:br/>
      </w:r>
      <w:r>
        <w:rPr>
          <w:rFonts w:hint="eastAsia"/>
        </w:rPr>
        <w:t>　　图 14： 维修与翻新渠道产品图片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中国不同应用空运集装箱市场份额2025 &amp; 2032</w:t>
      </w:r>
      <w:r>
        <w:rPr>
          <w:rFonts w:hint="eastAsia"/>
        </w:rPr>
        <w:br/>
      </w:r>
      <w:r>
        <w:rPr>
          <w:rFonts w:hint="eastAsia"/>
        </w:rPr>
        <w:t>　　图 17： 民用航空运输</w:t>
      </w:r>
      <w:r>
        <w:rPr>
          <w:rFonts w:hint="eastAsia"/>
        </w:rPr>
        <w:br/>
      </w:r>
      <w:r>
        <w:rPr>
          <w:rFonts w:hint="eastAsia"/>
        </w:rPr>
        <w:t>　　图 18： 货物空运</w:t>
      </w:r>
      <w:r>
        <w:rPr>
          <w:rFonts w:hint="eastAsia"/>
        </w:rPr>
        <w:br/>
      </w:r>
      <w:r>
        <w:rPr>
          <w:rFonts w:hint="eastAsia"/>
        </w:rPr>
        <w:t>　　图 19： 其他应用</w:t>
      </w:r>
      <w:r>
        <w:rPr>
          <w:rFonts w:hint="eastAsia"/>
        </w:rPr>
        <w:br/>
      </w:r>
      <w:r>
        <w:rPr>
          <w:rFonts w:hint="eastAsia"/>
        </w:rPr>
        <w:t>　　图 20： 中国市场空运集装箱市场规模，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中国市场空运集装箱收入及增长率（2021-2032）&amp;（万元）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中国市场空运集装箱销量及增长率（2021-2032）&amp;（千件）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2025年中国市场主要厂商空运集装箱销量市场份额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2025年中国市场主要厂商空运集装箱收入市场份额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2025年中国市场前五大厂商空运集装箱市场份额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2025年中国市场空运集装箱第一梯队、第二梯队和第三梯队厂商（品牌）及市场份额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中国市场不同产品类型空运集装箱价格走势（2021-2032）&amp;（元/件）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中国市场不同应用空运集装箱价格走势（2021-2032）&amp;（元/件）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空运集装箱中国企业SWOT分析</w:t>
      </w:r>
      <w:r>
        <w:rPr>
          <w:rFonts w:hint="eastAsia"/>
        </w:rPr>
        <w:br/>
      </w:r>
      <w:r>
        <w:rPr>
          <w:rFonts w:hint="eastAsia"/>
        </w:rPr>
        <w:t>　　图 30： 空运集装箱产业链</w:t>
      </w:r>
      <w:r>
        <w:rPr>
          <w:rFonts w:hint="eastAsia"/>
        </w:rPr>
        <w:br/>
      </w:r>
      <w:r>
        <w:rPr>
          <w:rFonts w:hint="eastAsia"/>
        </w:rPr>
        <w:t>　　图 31： 空运集装箱行业采购模式分析</w:t>
      </w:r>
      <w:r>
        <w:rPr>
          <w:rFonts w:hint="eastAsia"/>
        </w:rPr>
        <w:br/>
      </w:r>
      <w:r>
        <w:rPr>
          <w:rFonts w:hint="eastAsia"/>
        </w:rPr>
        <w:t>　　图 32： 空运集装箱行业生产模式分析</w:t>
      </w:r>
      <w:r>
        <w:rPr>
          <w:rFonts w:hint="eastAsia"/>
        </w:rPr>
        <w:br/>
      </w:r>
      <w:r>
        <w:rPr>
          <w:rFonts w:hint="eastAsia"/>
        </w:rPr>
        <w:t>　　图 33： 空运集装箱行业销售模式分析</w:t>
      </w:r>
      <w:r>
        <w:rPr>
          <w:rFonts w:hint="eastAsia"/>
        </w:rPr>
        <w:br/>
      </w:r>
      <w:r>
        <w:rPr>
          <w:rFonts w:hint="eastAsia"/>
        </w:rPr>
        <w:t>　　图 34： 中国空运集装箱产能、产量、产能利用率及发展趋势（2021-2032）&amp;（千件）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中国空运集装箱产量、市场需求量及发展趋势（2021-2032）&amp;（千件）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ac07bb92e4bfb" w:history="1">
        <w:r>
          <w:rPr>
            <w:rStyle w:val="Hyperlink"/>
          </w:rPr>
          <w:t>2026-2032年中国空运集装箱市场研究分析与发展前景报告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ac07bb92e4bfb" w:history="1">
        <w:r>
          <w:rPr>
            <w:rStyle w:val="Hyperlink"/>
          </w:rPr>
          <w:t>https://www.20087.com/1/11/KongYunJiZhuangXiangDeQianJing.html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热点：空运集装箱尺寸规格表、空运集装箱类型一般分为、空运集装箱和海运集装箱的区别、空运集装箱和海运集装箱的区别、集装箱是货物包装的一种吗、空运集装箱标识代码、海运 空运、空运集装箱外形尺寸一览表、集装箱运输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d4dbd366b4566" w:history="1">
      <w:r>
        <w:rPr>
          <w:rStyle w:val="Hyperlink"/>
        </w:rPr>
        <w:t>2026-2032年中国空运集装箱市场研究分析与发展前景报告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KongYunJiZhuangXiangDeQianJing.html" TargetMode="External" Id="R476ac07bb92e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KongYunJiZhuangXiangDeQianJing.html" TargetMode="External" Id="R1b2d4dbd366b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2026-01-16T07:38:51Z</dcterms:created>
  <dcterms:modified xsi:type="dcterms:W3CDTF">2026-01-16T08:38:51Z</dcterms:modified>
  <dc:subject>2026-2032年中国空运集装箱市场研究分析与发展前景报告</dc:subject>
  <dc:title>2026-2032年中国空运集装箱市场研究分析与发展前景报告</dc:title>
  <cp:keywords>2026-2032年中国空运集装箱市场研究分析与发展前景报告</cp:keywords>
  <dc:description>2026-2032年中国空运集装箱市场研究分析与发展前景报告</dc:description>
</cp:coreProperties>
</file>