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b84fbed0d4aeb" w:history="1">
              <w:r>
                <w:rPr>
                  <w:rStyle w:val="Hyperlink"/>
                </w:rPr>
                <w:t>2025-2031年中国铁路客车行业发展调研与行业前景分析报告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b84fbed0d4aeb" w:history="1">
              <w:r>
                <w:rPr>
                  <w:rStyle w:val="Hyperlink"/>
                </w:rPr>
                <w:t>2025-2031年中国铁路客车行业发展调研与行业前景分析报告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b84fbed0d4aeb" w:history="1">
                <w:r>
                  <w:rPr>
                    <w:rStyle w:val="Hyperlink"/>
                  </w:rPr>
                  <w:t>https://www.20087.com/1/11/TieLuKeCheHangYeFaZhanQianJing.html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车制造业正处在技术迭代与服务升级的关键时期，随着高速铁路网络的迅速扩张，对高速列车的需求持续增长。同时，为了提升乘客体验，车厢内部设计趋于人性化、智能化，集成Wi-Fi、实时信息显示、环境控制系统等现代科技。在安全性方面，采用了更先进的材料与结构设计，以及智能监控系统来确保运营安全。</w:t>
      </w:r>
      <w:r>
        <w:rPr>
          <w:rFonts w:hint="eastAsia"/>
        </w:rPr>
        <w:br/>
      </w:r>
      <w:r>
        <w:rPr>
          <w:rFonts w:hint="eastAsia"/>
        </w:rPr>
        <w:t>　　未来铁路客车的发展将聚焦于可持续性、智能化与互联互通。新能源技术的应用，如电力驱动和氢能动力，将推动客车制造更加环保。智能化方面，车辆维护的预测性分析、自动驾驶技术的融入，将进一步提升运行效率与安全性。随着“一带一路”等国际合作倡议的推进，铁路客车出口与技术合作也将成为重要趋势，促进全球铁路客车技术的共享与融合。</w:t>
      </w:r>
      <w:r>
        <w:rPr>
          <w:rFonts w:hint="eastAsia"/>
        </w:rPr>
        <w:br/>
      </w:r>
      <w:r>
        <w:rPr>
          <w:rFonts w:hint="eastAsia"/>
        </w:rPr>
        <w:t>　　《</w:t>
      </w:r>
      <w:hyperlink r:id="R762b84fbed0d4aeb" w:history="1">
        <w:r>
          <w:rPr>
            <w:rStyle w:val="Hyperlink"/>
          </w:rPr>
          <w:t>2025-2031年中国铁路客车行业发展调研与行业前景分析报告</w:t>
        </w:r>
      </w:hyperlink>
      <w:r>
        <w:rPr>
          <w:rFonts w:hint="eastAsia"/>
        </w:rPr>
        <w:t>》基于国家统计局、发改委、相关行业协会及科研单位的详实数据，系统分析了铁路客车行业的发展环境、产业链结构、市场规模及重点企业表现，科学预测了铁路客车市场前景及未来发展趋势，揭示了行业潜在需求与投资机会，同时通过SWOT分析评估了铁路客车技术现状、发展方向及潜在风险。报告为战略投资者、企业决策层及银行信贷部门提供了全面的市场情报与科学的决策依据，助力把握铁路客车行业动态，优化战略布局。</w:t>
      </w:r>
      <w:r>
        <w:rPr>
          <w:rFonts w:hint="eastAsia"/>
        </w:rPr>
        <w:br/>
      </w:r>
      <w:r>
        <w:rPr>
          <w:rFonts w:hint="eastAsia"/>
        </w:rPr>
        <w:br/>
      </w:r>
      <w:r>
        <w:rPr>
          <w:rFonts w:hint="eastAsia"/>
        </w:rPr>
        <w:t>第一章 铁路客车行业相关概述</w:t>
      </w:r>
      <w:r>
        <w:rPr>
          <w:rFonts w:hint="eastAsia"/>
        </w:rPr>
        <w:br/>
      </w:r>
      <w:r>
        <w:rPr>
          <w:rFonts w:hint="eastAsia"/>
        </w:rPr>
        <w:t>　　第一节 铁路客车行业相关概述</w:t>
      </w:r>
      <w:r>
        <w:rPr>
          <w:rFonts w:hint="eastAsia"/>
        </w:rPr>
        <w:br/>
      </w:r>
      <w:r>
        <w:rPr>
          <w:rFonts w:hint="eastAsia"/>
        </w:rPr>
        <w:t>　　　　一、产品概述</w:t>
      </w:r>
      <w:r>
        <w:rPr>
          <w:rFonts w:hint="eastAsia"/>
        </w:rPr>
        <w:br/>
      </w:r>
      <w:r>
        <w:rPr>
          <w:rFonts w:hint="eastAsia"/>
        </w:rPr>
        <w:t>　　　　二、基本类型</w:t>
      </w:r>
      <w:r>
        <w:rPr>
          <w:rFonts w:hint="eastAsia"/>
        </w:rPr>
        <w:br/>
      </w:r>
      <w:r>
        <w:rPr>
          <w:rFonts w:hint="eastAsia"/>
        </w:rPr>
        <w:t>　　　　三、客车设备</w:t>
      </w:r>
      <w:r>
        <w:rPr>
          <w:rFonts w:hint="eastAsia"/>
        </w:rPr>
        <w:br/>
      </w:r>
      <w:r>
        <w:rPr>
          <w:rFonts w:hint="eastAsia"/>
        </w:rPr>
        <w:t>　　　　四、发展历史</w:t>
      </w:r>
      <w:r>
        <w:rPr>
          <w:rFonts w:hint="eastAsia"/>
        </w:rPr>
        <w:br/>
      </w:r>
      <w:r>
        <w:rPr>
          <w:rFonts w:hint="eastAsia"/>
        </w:rPr>
        <w:t>　　第二节 铁路客车行业经营模式分析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中国铁路客车发展机遇</w:t>
      </w:r>
      <w:r>
        <w:rPr>
          <w:rFonts w:hint="eastAsia"/>
        </w:rPr>
        <w:br/>
      </w:r>
      <w:r>
        <w:rPr>
          <w:rFonts w:hint="eastAsia"/>
        </w:rPr>
        <w:br/>
      </w:r>
      <w:r>
        <w:rPr>
          <w:rFonts w:hint="eastAsia"/>
        </w:rPr>
        <w:t>第二章 铁路客车行业发展环境分析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中国铁路客车行业政策环境分析</w:t>
      </w:r>
      <w:r>
        <w:rPr>
          <w:rFonts w:hint="eastAsia"/>
        </w:rPr>
        <w:br/>
      </w:r>
      <w:r>
        <w:rPr>
          <w:rFonts w:hint="eastAsia"/>
        </w:rPr>
        <w:t>　　　　一、行业监管部门</w:t>
      </w:r>
      <w:r>
        <w:rPr>
          <w:rFonts w:hint="eastAsia"/>
        </w:rPr>
        <w:br/>
      </w:r>
      <w:r>
        <w:rPr>
          <w:rFonts w:hint="eastAsia"/>
        </w:rPr>
        <w:t>　　　　二、相关法律法规</w:t>
      </w:r>
      <w:r>
        <w:rPr>
          <w:rFonts w:hint="eastAsia"/>
        </w:rPr>
        <w:br/>
      </w:r>
      <w:r>
        <w:rPr>
          <w:rFonts w:hint="eastAsia"/>
        </w:rPr>
        <w:t>　　　　　　（一）《国家铁路安全管理条例》</w:t>
      </w:r>
      <w:r>
        <w:rPr>
          <w:rFonts w:hint="eastAsia"/>
        </w:rPr>
        <w:br/>
      </w:r>
      <w:r>
        <w:rPr>
          <w:rFonts w:hint="eastAsia"/>
        </w:rPr>
        <w:t>　　　　　　（二）《关于推进国际产能和装备制造合作的指导意见》</w:t>
      </w:r>
      <w:r>
        <w:rPr>
          <w:rFonts w:hint="eastAsia"/>
        </w:rPr>
        <w:br/>
      </w:r>
      <w:r>
        <w:rPr>
          <w:rFonts w:hint="eastAsia"/>
        </w:rPr>
        <w:t>　　第三节 中国铁路客车行业社会环境分析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三、旅游发展状况</w:t>
      </w:r>
      <w:r>
        <w:rPr>
          <w:rFonts w:hint="eastAsia"/>
        </w:rPr>
        <w:br/>
      </w:r>
      <w:r>
        <w:rPr>
          <w:rFonts w:hint="eastAsia"/>
        </w:rPr>
        <w:t>　　　　四、铁路车辆运力缺口</w:t>
      </w:r>
      <w:r>
        <w:rPr>
          <w:rFonts w:hint="eastAsia"/>
        </w:rPr>
        <w:br/>
      </w:r>
      <w:r>
        <w:rPr>
          <w:rFonts w:hint="eastAsia"/>
        </w:rPr>
        <w:t>　　第四节 中国铁路客车行业技术环境分析</w:t>
      </w:r>
      <w:r>
        <w:rPr>
          <w:rFonts w:hint="eastAsia"/>
        </w:rPr>
        <w:br/>
      </w:r>
      <w:r>
        <w:rPr>
          <w:rFonts w:hint="eastAsia"/>
        </w:rPr>
        <w:t>　　　　一、行业技术相关规定</w:t>
      </w:r>
      <w:r>
        <w:rPr>
          <w:rFonts w:hint="eastAsia"/>
        </w:rPr>
        <w:br/>
      </w:r>
      <w:r>
        <w:rPr>
          <w:rFonts w:hint="eastAsia"/>
        </w:rPr>
        <w:t>　　　　二、行业技术发展现状</w:t>
      </w:r>
      <w:r>
        <w:rPr>
          <w:rFonts w:hint="eastAsia"/>
        </w:rPr>
        <w:br/>
      </w:r>
      <w:r>
        <w:rPr>
          <w:rFonts w:hint="eastAsia"/>
        </w:rPr>
        <w:t>　　　　三、中国铁路科技重点部署</w:t>
      </w:r>
      <w:r>
        <w:rPr>
          <w:rFonts w:hint="eastAsia"/>
        </w:rPr>
        <w:br/>
      </w:r>
      <w:r>
        <w:rPr>
          <w:rFonts w:hint="eastAsia"/>
        </w:rPr>
        <w:br/>
      </w:r>
      <w:r>
        <w:rPr>
          <w:rFonts w:hint="eastAsia"/>
        </w:rPr>
        <w:t>第三章 2020-2025年中国铁路客车市场供需分析</w:t>
      </w:r>
      <w:r>
        <w:rPr>
          <w:rFonts w:hint="eastAsia"/>
        </w:rPr>
        <w:br/>
      </w:r>
      <w:r>
        <w:rPr>
          <w:rFonts w:hint="eastAsia"/>
        </w:rPr>
        <w:t>　　第一节 中国铁路客车市场供给状况</w:t>
      </w:r>
      <w:r>
        <w:rPr>
          <w:rFonts w:hint="eastAsia"/>
        </w:rPr>
        <w:br/>
      </w:r>
      <w:r>
        <w:rPr>
          <w:rFonts w:hint="eastAsia"/>
        </w:rPr>
        <w:t>　　　　一、2020-2025年中国铁路客车产量</w:t>
      </w:r>
      <w:r>
        <w:rPr>
          <w:rFonts w:hint="eastAsia"/>
        </w:rPr>
        <w:br/>
      </w:r>
      <w:r>
        <w:rPr>
          <w:rFonts w:hint="eastAsia"/>
        </w:rPr>
        <w:t>　　　　二、2025-2031年中国铁路客车产量预测</w:t>
      </w:r>
      <w:r>
        <w:rPr>
          <w:rFonts w:hint="eastAsia"/>
        </w:rPr>
        <w:br/>
      </w:r>
      <w:r>
        <w:rPr>
          <w:rFonts w:hint="eastAsia"/>
        </w:rPr>
        <w:t>　　第二节 中国铁路客车拥有量状况</w:t>
      </w:r>
      <w:r>
        <w:rPr>
          <w:rFonts w:hint="eastAsia"/>
        </w:rPr>
        <w:br/>
      </w:r>
      <w:r>
        <w:rPr>
          <w:rFonts w:hint="eastAsia"/>
        </w:rPr>
        <w:t>　　　　一、2020-2025年中国铁路客车拥有量</w:t>
      </w:r>
      <w:r>
        <w:rPr>
          <w:rFonts w:hint="eastAsia"/>
        </w:rPr>
        <w:br/>
      </w:r>
      <w:r>
        <w:rPr>
          <w:rFonts w:hint="eastAsia"/>
        </w:rPr>
        <w:t>　　　　二、2025-2031年中国铁路客车拥有量预测</w:t>
      </w:r>
      <w:r>
        <w:rPr>
          <w:rFonts w:hint="eastAsia"/>
        </w:rPr>
        <w:br/>
      </w:r>
      <w:r>
        <w:rPr>
          <w:rFonts w:hint="eastAsia"/>
        </w:rPr>
        <w:t>　　第三节 中国铁路客车市场状况</w:t>
      </w:r>
      <w:r>
        <w:rPr>
          <w:rFonts w:hint="eastAsia"/>
        </w:rPr>
        <w:br/>
      </w:r>
      <w:r>
        <w:rPr>
          <w:rFonts w:hint="eastAsia"/>
        </w:rPr>
        <w:t>　　　　一、动车车辆新增市场</w:t>
      </w:r>
      <w:r>
        <w:rPr>
          <w:rFonts w:hint="eastAsia"/>
        </w:rPr>
        <w:br/>
      </w:r>
      <w:r>
        <w:rPr>
          <w:rFonts w:hint="eastAsia"/>
        </w:rPr>
        <w:t>　　　　二、动车车辆维修市场</w:t>
      </w:r>
      <w:r>
        <w:rPr>
          <w:rFonts w:hint="eastAsia"/>
        </w:rPr>
        <w:br/>
      </w:r>
      <w:r>
        <w:rPr>
          <w:rFonts w:hint="eastAsia"/>
        </w:rPr>
        <w:t>　　　　三、铁路其他车辆市场</w:t>
      </w:r>
      <w:r>
        <w:rPr>
          <w:rFonts w:hint="eastAsia"/>
        </w:rPr>
        <w:br/>
      </w:r>
      <w:r>
        <w:rPr>
          <w:rFonts w:hint="eastAsia"/>
        </w:rPr>
        <w:t>　　第四节 2020-2025年中国铁路客车细分产品拥有量</w:t>
      </w:r>
      <w:r>
        <w:rPr>
          <w:rFonts w:hint="eastAsia"/>
        </w:rPr>
        <w:br/>
      </w:r>
      <w:r>
        <w:rPr>
          <w:rFonts w:hint="eastAsia"/>
        </w:rPr>
        <w:t>　　　　一、中国铁路软卧客车拥有量</w:t>
      </w:r>
      <w:r>
        <w:rPr>
          <w:rFonts w:hint="eastAsia"/>
        </w:rPr>
        <w:br/>
      </w:r>
      <w:r>
        <w:rPr>
          <w:rFonts w:hint="eastAsia"/>
        </w:rPr>
        <w:t>　　　　二、中国铁路硬卧客车拥有量</w:t>
      </w:r>
      <w:r>
        <w:rPr>
          <w:rFonts w:hint="eastAsia"/>
        </w:rPr>
        <w:br/>
      </w:r>
      <w:r>
        <w:rPr>
          <w:rFonts w:hint="eastAsia"/>
        </w:rPr>
        <w:t>　　　　三、中国铁路软座客车拥有量</w:t>
      </w:r>
      <w:r>
        <w:rPr>
          <w:rFonts w:hint="eastAsia"/>
        </w:rPr>
        <w:br/>
      </w:r>
      <w:r>
        <w:rPr>
          <w:rFonts w:hint="eastAsia"/>
        </w:rPr>
        <w:t>　　　　四、中国铁路硬座客车拥有量</w:t>
      </w:r>
      <w:r>
        <w:rPr>
          <w:rFonts w:hint="eastAsia"/>
        </w:rPr>
        <w:br/>
      </w:r>
      <w:r>
        <w:rPr>
          <w:rFonts w:hint="eastAsia"/>
        </w:rPr>
        <w:t>　　　　五、中国铁路客车餐车拥有量</w:t>
      </w:r>
      <w:r>
        <w:rPr>
          <w:rFonts w:hint="eastAsia"/>
        </w:rPr>
        <w:br/>
      </w:r>
      <w:r>
        <w:rPr>
          <w:rFonts w:hint="eastAsia"/>
        </w:rPr>
        <w:t>　　　　六、中国铁路客车行李车拥有量</w:t>
      </w:r>
      <w:r>
        <w:rPr>
          <w:rFonts w:hint="eastAsia"/>
        </w:rPr>
        <w:br/>
      </w:r>
      <w:r>
        <w:rPr>
          <w:rFonts w:hint="eastAsia"/>
        </w:rPr>
        <w:t>　　　　七、中国铁路客车公务车拥有量</w:t>
      </w:r>
      <w:r>
        <w:rPr>
          <w:rFonts w:hint="eastAsia"/>
        </w:rPr>
        <w:br/>
      </w:r>
      <w:r>
        <w:rPr>
          <w:rFonts w:hint="eastAsia"/>
        </w:rPr>
        <w:t>　　　　八、中国铁路其他客车拥有量</w:t>
      </w:r>
      <w:r>
        <w:rPr>
          <w:rFonts w:hint="eastAsia"/>
        </w:rPr>
        <w:br/>
      </w:r>
      <w:r>
        <w:rPr>
          <w:rFonts w:hint="eastAsia"/>
        </w:rPr>
        <w:t>　　第五节 中国铁路客车中标情况</w:t>
      </w:r>
      <w:r>
        <w:rPr>
          <w:rFonts w:hint="eastAsia"/>
        </w:rPr>
        <w:br/>
      </w:r>
      <w:r>
        <w:rPr>
          <w:rFonts w:hint="eastAsia"/>
        </w:rPr>
        <w:br/>
      </w:r>
      <w:r>
        <w:rPr>
          <w:rFonts w:hint="eastAsia"/>
        </w:rPr>
        <w:t>第四章 中国铁路客车行业产业链分析</w:t>
      </w:r>
      <w:r>
        <w:rPr>
          <w:rFonts w:hint="eastAsia"/>
        </w:rPr>
        <w:br/>
      </w:r>
      <w:r>
        <w:rPr>
          <w:rFonts w:hint="eastAsia"/>
        </w:rPr>
        <w:t>　　第一节 铁路客车行业产业链概述</w:t>
      </w:r>
      <w:r>
        <w:rPr>
          <w:rFonts w:hint="eastAsia"/>
        </w:rPr>
        <w:br/>
      </w:r>
      <w:r>
        <w:rPr>
          <w:rFonts w:hint="eastAsia"/>
        </w:rPr>
        <w:t>　　　　一、上游行业对铁路客车行业的影响</w:t>
      </w:r>
      <w:r>
        <w:rPr>
          <w:rFonts w:hint="eastAsia"/>
        </w:rPr>
        <w:br/>
      </w:r>
      <w:r>
        <w:rPr>
          <w:rFonts w:hint="eastAsia"/>
        </w:rPr>
        <w:t>　　　　二、下游行业对铁路客车行业的影响</w:t>
      </w:r>
      <w:r>
        <w:rPr>
          <w:rFonts w:hint="eastAsia"/>
        </w:rPr>
        <w:br/>
      </w:r>
      <w:r>
        <w:rPr>
          <w:rFonts w:hint="eastAsia"/>
        </w:rPr>
        <w:t>　　第二节 铁路客车上游产业发展状况分析</w:t>
      </w:r>
      <w:r>
        <w:rPr>
          <w:rFonts w:hint="eastAsia"/>
        </w:rPr>
        <w:br/>
      </w:r>
      <w:r>
        <w:rPr>
          <w:rFonts w:hint="eastAsia"/>
        </w:rPr>
        <w:t>　　　　一、钢材市场分析</w:t>
      </w:r>
      <w:r>
        <w:rPr>
          <w:rFonts w:hint="eastAsia"/>
        </w:rPr>
        <w:br/>
      </w:r>
      <w:r>
        <w:rPr>
          <w:rFonts w:hint="eastAsia"/>
        </w:rPr>
        <w:t>　　　　　　（一）钢材产量情况</w:t>
      </w:r>
      <w:r>
        <w:rPr>
          <w:rFonts w:hint="eastAsia"/>
        </w:rPr>
        <w:br/>
      </w:r>
      <w:r>
        <w:rPr>
          <w:rFonts w:hint="eastAsia"/>
        </w:rPr>
        <w:t>　　　　　　（二）钢材价格情况</w:t>
      </w:r>
      <w:r>
        <w:rPr>
          <w:rFonts w:hint="eastAsia"/>
        </w:rPr>
        <w:br/>
      </w:r>
      <w:r>
        <w:rPr>
          <w:rFonts w:hint="eastAsia"/>
        </w:rPr>
        <w:t>　　　　二、铝材市场分析</w:t>
      </w:r>
      <w:r>
        <w:rPr>
          <w:rFonts w:hint="eastAsia"/>
        </w:rPr>
        <w:br/>
      </w:r>
      <w:r>
        <w:rPr>
          <w:rFonts w:hint="eastAsia"/>
        </w:rPr>
        <w:t>　　　　　　（一）铝材产量情况</w:t>
      </w:r>
      <w:r>
        <w:rPr>
          <w:rFonts w:hint="eastAsia"/>
        </w:rPr>
        <w:br/>
      </w:r>
      <w:r>
        <w:rPr>
          <w:rFonts w:hint="eastAsia"/>
        </w:rPr>
        <w:t>　　　　　　（二）铝材价格情况</w:t>
      </w:r>
      <w:r>
        <w:rPr>
          <w:rFonts w:hint="eastAsia"/>
        </w:rPr>
        <w:br/>
      </w:r>
      <w:r>
        <w:rPr>
          <w:rFonts w:hint="eastAsia"/>
        </w:rPr>
        <w:t>　　　　三、铜材市场分析</w:t>
      </w:r>
      <w:r>
        <w:rPr>
          <w:rFonts w:hint="eastAsia"/>
        </w:rPr>
        <w:br/>
      </w:r>
      <w:r>
        <w:rPr>
          <w:rFonts w:hint="eastAsia"/>
        </w:rPr>
        <w:t>　　　　　　（一）铜材产量情况</w:t>
      </w:r>
      <w:r>
        <w:rPr>
          <w:rFonts w:hint="eastAsia"/>
        </w:rPr>
        <w:br/>
      </w:r>
      <w:r>
        <w:rPr>
          <w:rFonts w:hint="eastAsia"/>
        </w:rPr>
        <w:t>　　　　　　（二）铜材价格情况</w:t>
      </w:r>
      <w:r>
        <w:rPr>
          <w:rFonts w:hint="eastAsia"/>
        </w:rPr>
        <w:br/>
      </w:r>
      <w:r>
        <w:rPr>
          <w:rFonts w:hint="eastAsia"/>
        </w:rPr>
        <w:t>　　第三节 铁路客车下游应用需求市场分析</w:t>
      </w:r>
      <w:r>
        <w:rPr>
          <w:rFonts w:hint="eastAsia"/>
        </w:rPr>
        <w:br/>
      </w:r>
      <w:r>
        <w:rPr>
          <w:rFonts w:hint="eastAsia"/>
        </w:rPr>
        <w:t>　　　　一、全国铁路行业投资情况</w:t>
      </w:r>
      <w:r>
        <w:rPr>
          <w:rFonts w:hint="eastAsia"/>
        </w:rPr>
        <w:br/>
      </w:r>
      <w:r>
        <w:rPr>
          <w:rFonts w:hint="eastAsia"/>
        </w:rPr>
        <w:t>　　　　　　（一）铁路固定资产投资规模</w:t>
      </w:r>
      <w:r>
        <w:rPr>
          <w:rFonts w:hint="eastAsia"/>
        </w:rPr>
        <w:br/>
      </w:r>
      <w:r>
        <w:rPr>
          <w:rFonts w:hint="eastAsia"/>
        </w:rPr>
        <w:t>　　　　　　（二）铁路投产新线统计情况</w:t>
      </w:r>
      <w:r>
        <w:rPr>
          <w:rFonts w:hint="eastAsia"/>
        </w:rPr>
        <w:br/>
      </w:r>
      <w:r>
        <w:rPr>
          <w:rFonts w:hint="eastAsia"/>
        </w:rPr>
        <w:t>　　　　二、全国铁路营业情况</w:t>
      </w:r>
      <w:r>
        <w:rPr>
          <w:rFonts w:hint="eastAsia"/>
        </w:rPr>
        <w:br/>
      </w:r>
      <w:r>
        <w:rPr>
          <w:rFonts w:hint="eastAsia"/>
        </w:rPr>
        <w:t>　　　　三、全国铁路客运量情况</w:t>
      </w:r>
      <w:r>
        <w:rPr>
          <w:rFonts w:hint="eastAsia"/>
        </w:rPr>
        <w:br/>
      </w:r>
      <w:r>
        <w:rPr>
          <w:rFonts w:hint="eastAsia"/>
        </w:rPr>
        <w:t>　　　　　　（一）全国铁路客运量</w:t>
      </w:r>
      <w:r>
        <w:rPr>
          <w:rFonts w:hint="eastAsia"/>
        </w:rPr>
        <w:br/>
      </w:r>
      <w:r>
        <w:rPr>
          <w:rFonts w:hint="eastAsia"/>
        </w:rPr>
        <w:t>　　　　　　（二）高速铁路客运量</w:t>
      </w:r>
      <w:r>
        <w:rPr>
          <w:rFonts w:hint="eastAsia"/>
        </w:rPr>
        <w:br/>
      </w:r>
      <w:r>
        <w:rPr>
          <w:rFonts w:hint="eastAsia"/>
        </w:rPr>
        <w:br/>
      </w:r>
      <w:r>
        <w:rPr>
          <w:rFonts w:hint="eastAsia"/>
        </w:rPr>
        <w:t>第五章 2020-2025年铁路客车所属行业进出口数据分析</w:t>
      </w:r>
      <w:r>
        <w:rPr>
          <w:rFonts w:hint="eastAsia"/>
        </w:rPr>
        <w:br/>
      </w:r>
      <w:r>
        <w:rPr>
          <w:rFonts w:hint="eastAsia"/>
        </w:rPr>
        <w:t>　　第一节 2020-2025年铁路客车所属行业进口情况分析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2020-2025年铁路客车所属行业出口情况分析</w:t>
      </w:r>
      <w:r>
        <w:rPr>
          <w:rFonts w:hint="eastAsia"/>
        </w:rPr>
        <w:br/>
      </w:r>
      <w:r>
        <w:rPr>
          <w:rFonts w:hint="eastAsia"/>
        </w:rPr>
        <w:t>　　　　一、出口数量情况分析</w:t>
      </w:r>
      <w:r>
        <w:rPr>
          <w:rFonts w:hint="eastAsia"/>
        </w:rPr>
        <w:br/>
      </w:r>
      <w:r>
        <w:rPr>
          <w:rFonts w:hint="eastAsia"/>
        </w:rPr>
        <w:t>　　　　二、出口金额变化情况</w:t>
      </w:r>
      <w:r>
        <w:rPr>
          <w:rFonts w:hint="eastAsia"/>
        </w:rPr>
        <w:br/>
      </w:r>
      <w:r>
        <w:rPr>
          <w:rFonts w:hint="eastAsia"/>
        </w:rPr>
        <w:t>　　　　三、出口国家流向分析</w:t>
      </w:r>
      <w:r>
        <w:rPr>
          <w:rFonts w:hint="eastAsia"/>
        </w:rPr>
        <w:br/>
      </w:r>
      <w:r>
        <w:rPr>
          <w:rFonts w:hint="eastAsia"/>
        </w:rPr>
        <w:t>　　　　四、出口均价变化情况</w:t>
      </w:r>
      <w:r>
        <w:rPr>
          <w:rFonts w:hint="eastAsia"/>
        </w:rPr>
        <w:br/>
      </w:r>
      <w:r>
        <w:rPr>
          <w:rFonts w:hint="eastAsia"/>
        </w:rPr>
        <w:t>　　　　五、出口政策环境分析</w:t>
      </w:r>
      <w:r>
        <w:rPr>
          <w:rFonts w:hint="eastAsia"/>
        </w:rPr>
        <w:br/>
      </w:r>
      <w:r>
        <w:rPr>
          <w:rFonts w:hint="eastAsia"/>
        </w:rPr>
        <w:br/>
      </w:r>
      <w:r>
        <w:rPr>
          <w:rFonts w:hint="eastAsia"/>
        </w:rPr>
        <w:t>第六章 国内铁路客车生产厂商竞争力分析</w:t>
      </w:r>
      <w:r>
        <w:rPr>
          <w:rFonts w:hint="eastAsia"/>
        </w:rPr>
        <w:br/>
      </w:r>
      <w:r>
        <w:rPr>
          <w:rFonts w:hint="eastAsia"/>
        </w:rPr>
        <w:t>　　第一节 中国中车股份有限公司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中车南京浦镇车辆有限公司</w:t>
      </w:r>
      <w:r>
        <w:rPr>
          <w:rFonts w:hint="eastAsia"/>
        </w:rPr>
        <w:br/>
      </w:r>
      <w:r>
        <w:rPr>
          <w:rFonts w:hint="eastAsia"/>
        </w:rPr>
        <w:t>　　　　一、企业发展基本情况</w:t>
      </w:r>
      <w:r>
        <w:rPr>
          <w:rFonts w:hint="eastAsia"/>
        </w:rPr>
        <w:br/>
      </w:r>
      <w:r>
        <w:rPr>
          <w:rFonts w:hint="eastAsia"/>
        </w:rPr>
        <w:t>　　　　二、企业产品产量分析</w:t>
      </w:r>
      <w:r>
        <w:rPr>
          <w:rFonts w:hint="eastAsia"/>
        </w:rPr>
        <w:br/>
      </w:r>
      <w:r>
        <w:rPr>
          <w:rFonts w:hint="eastAsia"/>
        </w:rPr>
        <w:t>　　　　三、企业技术优势分析</w:t>
      </w:r>
      <w:r>
        <w:rPr>
          <w:rFonts w:hint="eastAsia"/>
        </w:rPr>
        <w:br/>
      </w:r>
      <w:r>
        <w:rPr>
          <w:rFonts w:hint="eastAsia"/>
        </w:rPr>
        <w:t>　　　　四、企业销售网络分析</w:t>
      </w:r>
      <w:r>
        <w:rPr>
          <w:rFonts w:hint="eastAsia"/>
        </w:rPr>
        <w:br/>
      </w:r>
      <w:r>
        <w:rPr>
          <w:rFonts w:hint="eastAsia"/>
        </w:rPr>
        <w:t>　　　　五、企业下属公司情况</w:t>
      </w:r>
      <w:r>
        <w:rPr>
          <w:rFonts w:hint="eastAsia"/>
        </w:rPr>
        <w:br/>
      </w:r>
      <w:r>
        <w:rPr>
          <w:rFonts w:hint="eastAsia"/>
        </w:rPr>
        <w:t>　　第三节 中车青岛四方机车车辆股份有限公司</w:t>
      </w:r>
      <w:r>
        <w:rPr>
          <w:rFonts w:hint="eastAsia"/>
        </w:rPr>
        <w:br/>
      </w:r>
      <w:r>
        <w:rPr>
          <w:rFonts w:hint="eastAsia"/>
        </w:rPr>
        <w:t>　　　　一、企业发展基本情况</w:t>
      </w:r>
      <w:r>
        <w:rPr>
          <w:rFonts w:hint="eastAsia"/>
        </w:rPr>
        <w:br/>
      </w:r>
      <w:r>
        <w:rPr>
          <w:rFonts w:hint="eastAsia"/>
        </w:rPr>
        <w:t>　　　　二、企业产品产量分析</w:t>
      </w:r>
      <w:r>
        <w:rPr>
          <w:rFonts w:hint="eastAsia"/>
        </w:rPr>
        <w:br/>
      </w:r>
      <w:r>
        <w:rPr>
          <w:rFonts w:hint="eastAsia"/>
        </w:rPr>
        <w:t>　　　　三、企业经营状况分析</w:t>
      </w:r>
      <w:r>
        <w:rPr>
          <w:rFonts w:hint="eastAsia"/>
        </w:rPr>
        <w:br/>
      </w:r>
      <w:r>
        <w:rPr>
          <w:rFonts w:hint="eastAsia"/>
        </w:rPr>
        <w:t>　　　　四、企业制造优势分析</w:t>
      </w:r>
      <w:r>
        <w:rPr>
          <w:rFonts w:hint="eastAsia"/>
        </w:rPr>
        <w:br/>
      </w:r>
      <w:r>
        <w:rPr>
          <w:rFonts w:hint="eastAsia"/>
        </w:rPr>
        <w:t>　　　　五、企业销售网络分析</w:t>
      </w:r>
      <w:r>
        <w:rPr>
          <w:rFonts w:hint="eastAsia"/>
        </w:rPr>
        <w:br/>
      </w:r>
      <w:r>
        <w:rPr>
          <w:rFonts w:hint="eastAsia"/>
        </w:rPr>
        <w:t>　　第四节 中车长春轨道客车股份有限公司</w:t>
      </w:r>
      <w:r>
        <w:rPr>
          <w:rFonts w:hint="eastAsia"/>
        </w:rPr>
        <w:br/>
      </w:r>
      <w:r>
        <w:rPr>
          <w:rFonts w:hint="eastAsia"/>
        </w:rPr>
        <w:t>　　　　一、企业发展基本情况</w:t>
      </w:r>
      <w:r>
        <w:rPr>
          <w:rFonts w:hint="eastAsia"/>
        </w:rPr>
        <w:br/>
      </w:r>
      <w:r>
        <w:rPr>
          <w:rFonts w:hint="eastAsia"/>
        </w:rPr>
        <w:t>　　　　二、企业组织机构情况</w:t>
      </w:r>
      <w:r>
        <w:rPr>
          <w:rFonts w:hint="eastAsia"/>
        </w:rPr>
        <w:br/>
      </w:r>
      <w:r>
        <w:rPr>
          <w:rFonts w:hint="eastAsia"/>
        </w:rPr>
        <w:t>　　　　三、企业产品产量分析</w:t>
      </w:r>
      <w:r>
        <w:rPr>
          <w:rFonts w:hint="eastAsia"/>
        </w:rPr>
        <w:br/>
      </w:r>
      <w:r>
        <w:rPr>
          <w:rFonts w:hint="eastAsia"/>
        </w:rPr>
        <w:t>　　　　四、企业经营状况分析</w:t>
      </w:r>
      <w:r>
        <w:rPr>
          <w:rFonts w:hint="eastAsia"/>
        </w:rPr>
        <w:br/>
      </w:r>
      <w:r>
        <w:rPr>
          <w:rFonts w:hint="eastAsia"/>
        </w:rPr>
        <w:t>　　　　五、企业海外销售布局</w:t>
      </w:r>
      <w:r>
        <w:rPr>
          <w:rFonts w:hint="eastAsia"/>
        </w:rPr>
        <w:br/>
      </w:r>
      <w:r>
        <w:rPr>
          <w:rFonts w:hint="eastAsia"/>
        </w:rPr>
        <w:t>　　第五节 中车唐山机车车辆有限公司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中车大连机车车辆有限公司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中车大同电力机车有限公司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中车广东轨道交通车辆有限公司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中车株洲电力机车有限公司</w:t>
      </w:r>
      <w:r>
        <w:rPr>
          <w:rFonts w:hint="eastAsia"/>
        </w:rPr>
        <w:br/>
      </w:r>
      <w:r>
        <w:rPr>
          <w:rFonts w:hint="eastAsia"/>
        </w:rPr>
        <w:t>　　　　一、企业发展基本情况</w:t>
      </w:r>
      <w:r>
        <w:rPr>
          <w:rFonts w:hint="eastAsia"/>
        </w:rPr>
        <w:br/>
      </w:r>
      <w:r>
        <w:rPr>
          <w:rFonts w:hint="eastAsia"/>
        </w:rPr>
        <w:t>　　　　二、企业产品产量分析</w:t>
      </w:r>
      <w:r>
        <w:rPr>
          <w:rFonts w:hint="eastAsia"/>
        </w:rPr>
        <w:br/>
      </w:r>
      <w:r>
        <w:rPr>
          <w:rFonts w:hint="eastAsia"/>
        </w:rPr>
        <w:t>　　　　三、企业经营状况分析</w:t>
      </w:r>
      <w:r>
        <w:rPr>
          <w:rFonts w:hint="eastAsia"/>
        </w:rPr>
        <w:br/>
      </w:r>
      <w:r>
        <w:rPr>
          <w:rFonts w:hint="eastAsia"/>
        </w:rPr>
        <w:t>　　　　四、企业海外市场分析</w:t>
      </w:r>
      <w:r>
        <w:rPr>
          <w:rFonts w:hint="eastAsia"/>
        </w:rPr>
        <w:br/>
      </w:r>
      <w:r>
        <w:rPr>
          <w:rFonts w:hint="eastAsia"/>
        </w:rPr>
        <w:t>　　　　五、企业竞争优势分析</w:t>
      </w:r>
      <w:r>
        <w:rPr>
          <w:rFonts w:hint="eastAsia"/>
        </w:rPr>
        <w:br/>
      </w:r>
      <w:r>
        <w:rPr>
          <w:rFonts w:hint="eastAsia"/>
        </w:rPr>
        <w:br/>
      </w:r>
      <w:r>
        <w:rPr>
          <w:rFonts w:hint="eastAsia"/>
        </w:rPr>
        <w:t>第七章 2025-2031年中国铁路客车行业发展趋势与前景分析</w:t>
      </w:r>
      <w:r>
        <w:rPr>
          <w:rFonts w:hint="eastAsia"/>
        </w:rPr>
        <w:br/>
      </w:r>
      <w:r>
        <w:rPr>
          <w:rFonts w:hint="eastAsia"/>
        </w:rPr>
        <w:t>　　第一节 2025-2031年中国铁路客车行业发展趋势及前景分析</w:t>
      </w:r>
      <w:r>
        <w:rPr>
          <w:rFonts w:hint="eastAsia"/>
        </w:rPr>
        <w:br/>
      </w:r>
      <w:r>
        <w:rPr>
          <w:rFonts w:hint="eastAsia"/>
        </w:rPr>
        <w:t>　　　　一、铁路客车发展趋势分析</w:t>
      </w:r>
      <w:r>
        <w:rPr>
          <w:rFonts w:hint="eastAsia"/>
        </w:rPr>
        <w:br/>
      </w:r>
      <w:r>
        <w:rPr>
          <w:rFonts w:hint="eastAsia"/>
        </w:rPr>
        <w:t>　　　　二、铁路客车发展前景分析</w:t>
      </w:r>
      <w:r>
        <w:rPr>
          <w:rFonts w:hint="eastAsia"/>
        </w:rPr>
        <w:br/>
      </w:r>
      <w:r>
        <w:rPr>
          <w:rFonts w:hint="eastAsia"/>
        </w:rPr>
        <w:t>　　第二节 2025-2031年中国铁路客车行业投资风险分析</w:t>
      </w:r>
      <w:r>
        <w:rPr>
          <w:rFonts w:hint="eastAsia"/>
        </w:rPr>
        <w:br/>
      </w:r>
      <w:r>
        <w:rPr>
          <w:rFonts w:hint="eastAsia"/>
        </w:rPr>
        <w:t>　　　　一、政策变动风险</w:t>
      </w:r>
      <w:r>
        <w:rPr>
          <w:rFonts w:hint="eastAsia"/>
        </w:rPr>
        <w:br/>
      </w:r>
      <w:r>
        <w:rPr>
          <w:rFonts w:hint="eastAsia"/>
        </w:rPr>
        <w:t>　　　　二、市场竞争风险</w:t>
      </w:r>
      <w:r>
        <w:rPr>
          <w:rFonts w:hint="eastAsia"/>
        </w:rPr>
        <w:br/>
      </w:r>
      <w:r>
        <w:rPr>
          <w:rFonts w:hint="eastAsia"/>
        </w:rPr>
        <w:t>　　　　三、行业经营风险</w:t>
      </w:r>
      <w:r>
        <w:rPr>
          <w:rFonts w:hint="eastAsia"/>
        </w:rPr>
        <w:br/>
      </w:r>
      <w:r>
        <w:rPr>
          <w:rFonts w:hint="eastAsia"/>
        </w:rPr>
        <w:t>　　　　四、其他风险分析</w:t>
      </w:r>
      <w:r>
        <w:rPr>
          <w:rFonts w:hint="eastAsia"/>
        </w:rPr>
        <w:br/>
      </w:r>
      <w:r>
        <w:rPr>
          <w:rFonts w:hint="eastAsia"/>
        </w:rPr>
        <w:t>　　第三节 2025-2031年中国铁路客车行业投资策略分析</w:t>
      </w:r>
      <w:r>
        <w:rPr>
          <w:rFonts w:hint="eastAsia"/>
        </w:rPr>
        <w:br/>
      </w:r>
      <w:r>
        <w:rPr>
          <w:rFonts w:hint="eastAsia"/>
        </w:rPr>
        <w:br/>
      </w:r>
      <w:r>
        <w:rPr>
          <w:rFonts w:hint="eastAsia"/>
        </w:rPr>
        <w:t>第八章 铁路客车行业</w:t>
      </w:r>
      <w:r>
        <w:rPr>
          <w:rFonts w:hint="eastAsia"/>
        </w:rPr>
        <w:br/>
      </w:r>
      <w:r>
        <w:rPr>
          <w:rFonts w:hint="eastAsia"/>
        </w:rPr>
        <w:t>　　第一节 铁路客车行业“十四五”发展形势</w:t>
      </w:r>
      <w:r>
        <w:rPr>
          <w:rFonts w:hint="eastAsia"/>
        </w:rPr>
        <w:br/>
      </w:r>
      <w:r>
        <w:rPr>
          <w:rFonts w:hint="eastAsia"/>
        </w:rPr>
        <w:t>　　第二节 铁路行业“十四五”发展规划</w:t>
      </w:r>
      <w:r>
        <w:rPr>
          <w:rFonts w:hint="eastAsia"/>
        </w:rPr>
        <w:br/>
      </w:r>
      <w:r>
        <w:rPr>
          <w:rFonts w:hint="eastAsia"/>
        </w:rPr>
        <w:t>　　第三节 中:智:林:：高铁行业“十四五”发展前景</w:t>
      </w:r>
      <w:r>
        <w:rPr>
          <w:rFonts w:hint="eastAsia"/>
        </w:rPr>
        <w:br/>
      </w:r>
      <w:r>
        <w:rPr>
          <w:rFonts w:hint="eastAsia"/>
        </w:rPr>
        <w:br/>
      </w:r>
      <w:r>
        <w:rPr>
          <w:rFonts w:hint="eastAsia"/>
        </w:rPr>
        <w:t>图表目录</w:t>
      </w:r>
      <w:r>
        <w:rPr>
          <w:rFonts w:hint="eastAsia"/>
        </w:rPr>
        <w:br/>
      </w:r>
      <w:r>
        <w:rPr>
          <w:rFonts w:hint="eastAsia"/>
        </w:rPr>
        <w:t>　　图表 铁路客车行业现状</w:t>
      </w:r>
      <w:r>
        <w:rPr>
          <w:rFonts w:hint="eastAsia"/>
        </w:rPr>
        <w:br/>
      </w:r>
      <w:r>
        <w:rPr>
          <w:rFonts w:hint="eastAsia"/>
        </w:rPr>
        <w:t>　　图表 铁路客车行业产业链调研</w:t>
      </w:r>
      <w:r>
        <w:rPr>
          <w:rFonts w:hint="eastAsia"/>
        </w:rPr>
        <w:br/>
      </w:r>
      <w:r>
        <w:rPr>
          <w:rFonts w:hint="eastAsia"/>
        </w:rPr>
        <w:t>　　……</w:t>
      </w:r>
      <w:r>
        <w:rPr>
          <w:rFonts w:hint="eastAsia"/>
        </w:rPr>
        <w:br/>
      </w:r>
      <w:r>
        <w:rPr>
          <w:rFonts w:hint="eastAsia"/>
        </w:rPr>
        <w:t>　　图表 2020-2025年铁路客车行业市场容量统计</w:t>
      </w:r>
      <w:r>
        <w:rPr>
          <w:rFonts w:hint="eastAsia"/>
        </w:rPr>
        <w:br/>
      </w:r>
      <w:r>
        <w:rPr>
          <w:rFonts w:hint="eastAsia"/>
        </w:rPr>
        <w:t>　　图表 2020-2025年中国铁路客车行业市场规模情况</w:t>
      </w:r>
      <w:r>
        <w:rPr>
          <w:rFonts w:hint="eastAsia"/>
        </w:rPr>
        <w:br/>
      </w:r>
      <w:r>
        <w:rPr>
          <w:rFonts w:hint="eastAsia"/>
        </w:rPr>
        <w:t>　　图表 铁路客车行业动态</w:t>
      </w:r>
      <w:r>
        <w:rPr>
          <w:rFonts w:hint="eastAsia"/>
        </w:rPr>
        <w:br/>
      </w:r>
      <w:r>
        <w:rPr>
          <w:rFonts w:hint="eastAsia"/>
        </w:rPr>
        <w:t>　　图表 2020-2025年中国铁路客车行业销售收入统计</w:t>
      </w:r>
      <w:r>
        <w:rPr>
          <w:rFonts w:hint="eastAsia"/>
        </w:rPr>
        <w:br/>
      </w:r>
      <w:r>
        <w:rPr>
          <w:rFonts w:hint="eastAsia"/>
        </w:rPr>
        <w:t>　　图表 2020-2025年中国铁路客车行业盈利统计</w:t>
      </w:r>
      <w:r>
        <w:rPr>
          <w:rFonts w:hint="eastAsia"/>
        </w:rPr>
        <w:br/>
      </w:r>
      <w:r>
        <w:rPr>
          <w:rFonts w:hint="eastAsia"/>
        </w:rPr>
        <w:t>　　图表 2020-2025年中国铁路客车行业利润总额</w:t>
      </w:r>
      <w:r>
        <w:rPr>
          <w:rFonts w:hint="eastAsia"/>
        </w:rPr>
        <w:br/>
      </w:r>
      <w:r>
        <w:rPr>
          <w:rFonts w:hint="eastAsia"/>
        </w:rPr>
        <w:t>　　图表 2020-2025年中国铁路客车行业企业数量统计</w:t>
      </w:r>
      <w:r>
        <w:rPr>
          <w:rFonts w:hint="eastAsia"/>
        </w:rPr>
        <w:br/>
      </w:r>
      <w:r>
        <w:rPr>
          <w:rFonts w:hint="eastAsia"/>
        </w:rPr>
        <w:t>　　图表 2020-2025年中国铁路客车行业竞争力分析</w:t>
      </w:r>
      <w:r>
        <w:rPr>
          <w:rFonts w:hint="eastAsia"/>
        </w:rPr>
        <w:br/>
      </w:r>
      <w:r>
        <w:rPr>
          <w:rFonts w:hint="eastAsia"/>
        </w:rPr>
        <w:t>　　……</w:t>
      </w:r>
      <w:r>
        <w:rPr>
          <w:rFonts w:hint="eastAsia"/>
        </w:rPr>
        <w:br/>
      </w:r>
      <w:r>
        <w:rPr>
          <w:rFonts w:hint="eastAsia"/>
        </w:rPr>
        <w:t>　　图表 2020-2025年中国铁路客车行业盈利能力分析</w:t>
      </w:r>
      <w:r>
        <w:rPr>
          <w:rFonts w:hint="eastAsia"/>
        </w:rPr>
        <w:br/>
      </w:r>
      <w:r>
        <w:rPr>
          <w:rFonts w:hint="eastAsia"/>
        </w:rPr>
        <w:t>　　图表 2020-2025年中国铁路客车行业运营能力分析</w:t>
      </w:r>
      <w:r>
        <w:rPr>
          <w:rFonts w:hint="eastAsia"/>
        </w:rPr>
        <w:br/>
      </w:r>
      <w:r>
        <w:rPr>
          <w:rFonts w:hint="eastAsia"/>
        </w:rPr>
        <w:t>　　图表 2020-2025年中国铁路客车行业偿债能力分析</w:t>
      </w:r>
      <w:r>
        <w:rPr>
          <w:rFonts w:hint="eastAsia"/>
        </w:rPr>
        <w:br/>
      </w:r>
      <w:r>
        <w:rPr>
          <w:rFonts w:hint="eastAsia"/>
        </w:rPr>
        <w:t>　　图表 2020-2025年中国铁路客车行业发展能力分析</w:t>
      </w:r>
      <w:r>
        <w:rPr>
          <w:rFonts w:hint="eastAsia"/>
        </w:rPr>
        <w:br/>
      </w:r>
      <w:r>
        <w:rPr>
          <w:rFonts w:hint="eastAsia"/>
        </w:rPr>
        <w:t>　　图表 2020-2025年中国铁路客车行业经营效益分析</w:t>
      </w:r>
      <w:r>
        <w:rPr>
          <w:rFonts w:hint="eastAsia"/>
        </w:rPr>
        <w:br/>
      </w:r>
      <w:r>
        <w:rPr>
          <w:rFonts w:hint="eastAsia"/>
        </w:rPr>
        <w:t>　　图表 铁路客车行业竞争对手分析</w:t>
      </w:r>
      <w:r>
        <w:rPr>
          <w:rFonts w:hint="eastAsia"/>
        </w:rPr>
        <w:br/>
      </w:r>
      <w:r>
        <w:rPr>
          <w:rFonts w:hint="eastAsia"/>
        </w:rPr>
        <w:t>　　图表 **地区铁路客车市场规模</w:t>
      </w:r>
      <w:r>
        <w:rPr>
          <w:rFonts w:hint="eastAsia"/>
        </w:rPr>
        <w:br/>
      </w:r>
      <w:r>
        <w:rPr>
          <w:rFonts w:hint="eastAsia"/>
        </w:rPr>
        <w:t>　　图表 **地区铁路客车行业市场需求</w:t>
      </w:r>
      <w:r>
        <w:rPr>
          <w:rFonts w:hint="eastAsia"/>
        </w:rPr>
        <w:br/>
      </w:r>
      <w:r>
        <w:rPr>
          <w:rFonts w:hint="eastAsia"/>
        </w:rPr>
        <w:t>　　图表 **地区铁路客车市场调研</w:t>
      </w:r>
      <w:r>
        <w:rPr>
          <w:rFonts w:hint="eastAsia"/>
        </w:rPr>
        <w:br/>
      </w:r>
      <w:r>
        <w:rPr>
          <w:rFonts w:hint="eastAsia"/>
        </w:rPr>
        <w:t>　　图表 **地区铁路客车行业市场需求分析</w:t>
      </w:r>
      <w:r>
        <w:rPr>
          <w:rFonts w:hint="eastAsia"/>
        </w:rPr>
        <w:br/>
      </w:r>
      <w:r>
        <w:rPr>
          <w:rFonts w:hint="eastAsia"/>
        </w:rPr>
        <w:t>　　图表 **地区铁路客车市场规模</w:t>
      </w:r>
      <w:r>
        <w:rPr>
          <w:rFonts w:hint="eastAsia"/>
        </w:rPr>
        <w:br/>
      </w:r>
      <w:r>
        <w:rPr>
          <w:rFonts w:hint="eastAsia"/>
        </w:rPr>
        <w:t>　　图表 **地区铁路客车行业市场需求</w:t>
      </w:r>
      <w:r>
        <w:rPr>
          <w:rFonts w:hint="eastAsia"/>
        </w:rPr>
        <w:br/>
      </w:r>
      <w:r>
        <w:rPr>
          <w:rFonts w:hint="eastAsia"/>
        </w:rPr>
        <w:t>　　图表 **地区铁路客车市场调研</w:t>
      </w:r>
      <w:r>
        <w:rPr>
          <w:rFonts w:hint="eastAsia"/>
        </w:rPr>
        <w:br/>
      </w:r>
      <w:r>
        <w:rPr>
          <w:rFonts w:hint="eastAsia"/>
        </w:rPr>
        <w:t>　　图表 **地区铁路客车行业市场需求分析</w:t>
      </w:r>
      <w:r>
        <w:rPr>
          <w:rFonts w:hint="eastAsia"/>
        </w:rPr>
        <w:br/>
      </w:r>
      <w:r>
        <w:rPr>
          <w:rFonts w:hint="eastAsia"/>
        </w:rPr>
        <w:t>　　……</w:t>
      </w:r>
      <w:r>
        <w:rPr>
          <w:rFonts w:hint="eastAsia"/>
        </w:rPr>
        <w:br/>
      </w:r>
      <w:r>
        <w:rPr>
          <w:rFonts w:hint="eastAsia"/>
        </w:rPr>
        <w:t>　　图表 铁路客车重点企业（一）基本信息</w:t>
      </w:r>
      <w:r>
        <w:rPr>
          <w:rFonts w:hint="eastAsia"/>
        </w:rPr>
        <w:br/>
      </w:r>
      <w:r>
        <w:rPr>
          <w:rFonts w:hint="eastAsia"/>
        </w:rPr>
        <w:t>　　图表 铁路客车重点企业（一）经营情况分析</w:t>
      </w:r>
      <w:r>
        <w:rPr>
          <w:rFonts w:hint="eastAsia"/>
        </w:rPr>
        <w:br/>
      </w:r>
      <w:r>
        <w:rPr>
          <w:rFonts w:hint="eastAsia"/>
        </w:rPr>
        <w:t>　　图表 铁路客车重点企业（一）盈利能力情况</w:t>
      </w:r>
      <w:r>
        <w:rPr>
          <w:rFonts w:hint="eastAsia"/>
        </w:rPr>
        <w:br/>
      </w:r>
      <w:r>
        <w:rPr>
          <w:rFonts w:hint="eastAsia"/>
        </w:rPr>
        <w:t>　　图表 铁路客车重点企业（一）偿债能力情况</w:t>
      </w:r>
      <w:r>
        <w:rPr>
          <w:rFonts w:hint="eastAsia"/>
        </w:rPr>
        <w:br/>
      </w:r>
      <w:r>
        <w:rPr>
          <w:rFonts w:hint="eastAsia"/>
        </w:rPr>
        <w:t>　　图表 铁路客车重点企业（一）运营能力情况</w:t>
      </w:r>
      <w:r>
        <w:rPr>
          <w:rFonts w:hint="eastAsia"/>
        </w:rPr>
        <w:br/>
      </w:r>
      <w:r>
        <w:rPr>
          <w:rFonts w:hint="eastAsia"/>
        </w:rPr>
        <w:t>　　图表 铁路客车重点企业（一）成长能力情况</w:t>
      </w:r>
      <w:r>
        <w:rPr>
          <w:rFonts w:hint="eastAsia"/>
        </w:rPr>
        <w:br/>
      </w:r>
      <w:r>
        <w:rPr>
          <w:rFonts w:hint="eastAsia"/>
        </w:rPr>
        <w:t>　　图表 铁路客车重点企业（二）基本信息</w:t>
      </w:r>
      <w:r>
        <w:rPr>
          <w:rFonts w:hint="eastAsia"/>
        </w:rPr>
        <w:br/>
      </w:r>
      <w:r>
        <w:rPr>
          <w:rFonts w:hint="eastAsia"/>
        </w:rPr>
        <w:t>　　图表 铁路客车重点企业（二）经营情况分析</w:t>
      </w:r>
      <w:r>
        <w:rPr>
          <w:rFonts w:hint="eastAsia"/>
        </w:rPr>
        <w:br/>
      </w:r>
      <w:r>
        <w:rPr>
          <w:rFonts w:hint="eastAsia"/>
        </w:rPr>
        <w:t>　　图表 铁路客车重点企业（二）盈利能力情况</w:t>
      </w:r>
      <w:r>
        <w:rPr>
          <w:rFonts w:hint="eastAsia"/>
        </w:rPr>
        <w:br/>
      </w:r>
      <w:r>
        <w:rPr>
          <w:rFonts w:hint="eastAsia"/>
        </w:rPr>
        <w:t>　　图表 铁路客车重点企业（二）偿债能力情况</w:t>
      </w:r>
      <w:r>
        <w:rPr>
          <w:rFonts w:hint="eastAsia"/>
        </w:rPr>
        <w:br/>
      </w:r>
      <w:r>
        <w:rPr>
          <w:rFonts w:hint="eastAsia"/>
        </w:rPr>
        <w:t>　　图表 铁路客车重点企业（二）运营能力情况</w:t>
      </w:r>
      <w:r>
        <w:rPr>
          <w:rFonts w:hint="eastAsia"/>
        </w:rPr>
        <w:br/>
      </w:r>
      <w:r>
        <w:rPr>
          <w:rFonts w:hint="eastAsia"/>
        </w:rPr>
        <w:t>　　图表 铁路客车重点企业（二）成长能力情况</w:t>
      </w:r>
      <w:r>
        <w:rPr>
          <w:rFonts w:hint="eastAsia"/>
        </w:rPr>
        <w:br/>
      </w:r>
      <w:r>
        <w:rPr>
          <w:rFonts w:hint="eastAsia"/>
        </w:rPr>
        <w:t>　　……</w:t>
      </w:r>
      <w:r>
        <w:rPr>
          <w:rFonts w:hint="eastAsia"/>
        </w:rPr>
        <w:br/>
      </w:r>
      <w:r>
        <w:rPr>
          <w:rFonts w:hint="eastAsia"/>
        </w:rPr>
        <w:t>　　图表 2025-2031年中国铁路客车行业信息化</w:t>
      </w:r>
      <w:r>
        <w:rPr>
          <w:rFonts w:hint="eastAsia"/>
        </w:rPr>
        <w:br/>
      </w:r>
      <w:r>
        <w:rPr>
          <w:rFonts w:hint="eastAsia"/>
        </w:rPr>
        <w:t>　　图表 2025-2031年中国铁路客车行业市场容量预测</w:t>
      </w:r>
      <w:r>
        <w:rPr>
          <w:rFonts w:hint="eastAsia"/>
        </w:rPr>
        <w:br/>
      </w:r>
      <w:r>
        <w:rPr>
          <w:rFonts w:hint="eastAsia"/>
        </w:rPr>
        <w:t>　　图表 2025-2031年中国铁路客车行业市场规模预测</w:t>
      </w:r>
      <w:r>
        <w:rPr>
          <w:rFonts w:hint="eastAsia"/>
        </w:rPr>
        <w:br/>
      </w:r>
      <w:r>
        <w:rPr>
          <w:rFonts w:hint="eastAsia"/>
        </w:rPr>
        <w:t>　　图表 2025-2031年中国铁路客车行业风险分析</w:t>
      </w:r>
      <w:r>
        <w:rPr>
          <w:rFonts w:hint="eastAsia"/>
        </w:rPr>
        <w:br/>
      </w:r>
      <w:r>
        <w:rPr>
          <w:rFonts w:hint="eastAsia"/>
        </w:rPr>
        <w:t>　　图表 2025-2031年中国铁路客车市场前景分析</w:t>
      </w:r>
      <w:r>
        <w:rPr>
          <w:rFonts w:hint="eastAsia"/>
        </w:rPr>
        <w:br/>
      </w:r>
      <w:r>
        <w:rPr>
          <w:rFonts w:hint="eastAsia"/>
        </w:rPr>
        <w:t>　　图表 2025-2031年中国铁路客车行业发展趋势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b84fbed0d4aeb" w:history="1">
        <w:r>
          <w:rPr>
            <w:rStyle w:val="Hyperlink"/>
          </w:rPr>
          <w:t>2025-2031年中国铁路客车行业发展调研与行业前景分析报告</w:t>
        </w:r>
      </w:hyperlink>
      <w:r>
        <w:rPr>
          <w:color w:val="C00000"/>
        </w:rPr>
        <w:t>》，报告编号：</w:t>
      </w:r>
      <w:r>
        <w:rPr>
          <w:rFonts w:hint="eastAsia"/>
          <w:color w:val="C00000"/>
        </w:rPr>
        <w:t>3097111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b84fbed0d4aeb" w:history="1">
        <w:r>
          <w:rPr>
            <w:rStyle w:val="Hyperlink"/>
          </w:rPr>
          <w:t>https://www.20087.com/1/11/TieLuKeCheHangYeFaZhanQianJing.html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热点：铁路最吃香的十大岗位、铁路客车型号、22型客车现在还有吗、铁路客车分类、火车客车分为哪八种、铁路客车车次符号、广州火车站列车查询、铁路客车有哪些、全国仅有的三列双层动卧高铁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58aeabbe446ac" w:history="1">
      <w:r>
        <w:rPr>
          <w:rStyle w:val="Hyperlink"/>
        </w:rPr>
        <w:t>2025-2031年中国铁路客车行业发展调研与行业前景分析报告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ieLuKeCheHangYeFaZhanQianJing.html" TargetMode="External" Id="R762b84fbed0d4aeb" /></Relationships>
</file>

<file path=word/_rels/header2.xml.rels>&#65279;<?xml version="1.0" encoding="utf-8"?><Relationships xmlns="http://schemas.openxmlformats.org/package/2006/relationships"><Relationship Type="http://schemas.openxmlformats.org/officeDocument/2006/relationships/hyperlink" Target="https://www.20087.com/1/11/TieLuKeCheHangYeFaZhanQianJing.html" TargetMode="External" Id="Rf8b58aeabbe4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2025-03-17T23:04:00Z</dcterms:created>
  <dcterms:modified xsi:type="dcterms:W3CDTF">2025-03-18T00:04:00Z</dcterms:modified>
  <dc:subject>2025-2031年中国铁路客车行业发展调研与行业前景分析报告</dc:subject>
  <dc:title>2025-2031年中国铁路客车行业发展调研与行业前景分析报告</dc:title>
  <cp:keywords>2025-2031年中国铁路客车行业发展调研与行业前景分析报告</cp:keywords>
  <dc:description>2025-2031年中国铁路客车行业发展调研与行业前景分析报告</dc:description>
</cp:coreProperties>
</file>