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60e107915468d" w:history="1">
              <w:r>
                <w:rPr>
                  <w:rStyle w:val="Hyperlink"/>
                </w:rPr>
                <w:t>2026-2032年全球与中国飞机碳刹车盘发展现状分析及前景趋势预测报告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60e107915468d" w:history="1">
              <w:r>
                <w:rPr>
                  <w:rStyle w:val="Hyperlink"/>
                </w:rPr>
                <w:t>2026-2032年全球与中国飞机碳刹车盘发展现状分析及前景趋势预测报告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60e107915468d" w:history="1">
                <w:r>
                  <w:rPr>
                    <w:rStyle w:val="Hyperlink"/>
                  </w:rPr>
                  <w:t>https://www.20087.com/1/51/FeiJiTanChaChePanFaZhanXianZhuangQianJing.html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盘是以碳-碳复合材料制成的高性能航空制动部件，凭借高比热容、高温稳定性（&gt;2000℃）、轻量化及长寿命优势，已全面替代传统钢制刹车盘，广泛应用于商用客机、军用战机及公务机。当前制造工艺以化学气相沉积（CVD）或树脂浸渍碳化（RIC）为主，强调摩擦系数一致性、抗氧化涂层完整性及热震抗力。在航空业减重降耗与起降频次增加驱动下，对刹车盘的制动能量吸收能力、湿滑跑道适应性及维护间隔提出更高要求。然而，碳盘成本高昂，且在潮湿环境中易发生氧化侵蚀；此外，退役碳盘回收技术尚不成熟，资源循环利用面临挑战。</w:t>
      </w:r>
      <w:r>
        <w:rPr>
          <w:rFonts w:hint="eastAsia"/>
        </w:rPr>
        <w:br/>
      </w:r>
      <w:r>
        <w:rPr>
          <w:rFonts w:hint="eastAsia"/>
        </w:rPr>
        <w:t>　　未来，飞机碳刹车盘将向多功能集成、绿色制造与数字孪生运维演进。梯度结构设计优化表面摩擦与芯部强度匹配；纳米改性涂层提升抗氧化与抗腐蚀性能。在生产端，微波辅助CVD大幅缩短致密化周期；AI控制热处理曲线减少残余应力。运维方面，嵌入光纤光栅传感器实时监测盘面温度与磨损深度；数字孪生模型预测剩余使用寿命并优化翻修计划。同时，退役碳盘经高温裂解回收高纯碳纤维用于次级复合材料。长远看，飞机碳刹车盘将从关键安全部件升级为主动保障飞行安全、支撑可持续航空与先进材料闭环利用的战略性航空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60e107915468d" w:history="1">
        <w:r>
          <w:rPr>
            <w:rStyle w:val="Hyperlink"/>
          </w:rPr>
          <w:t>2026-2032年全球与中国飞机碳刹车盘发展现状分析及前景趋势预测报告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飞机碳刹车盘市场发展状况。报告从飞机碳刹车盘市场规模、竞争格局、技术路线等维度，分析了飞机碳刹车盘行业现状及主要企业经营情况，评估了飞机碳刹车盘不同细分领域的增长潜力与风险。结合政策环境与技术创新方向，客观预测了飞机碳刹车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按产品类型细分，全球飞机碳刹车盘市场规模2021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商业用制动盘</w:t>
      </w:r>
      <w:r>
        <w:rPr>
          <w:rFonts w:hint="eastAsia"/>
        </w:rPr>
        <w:br/>
      </w:r>
      <w:r>
        <w:rPr>
          <w:rFonts w:hint="eastAsia"/>
        </w:rPr>
        <w:t>　　　　1.3.3 军事用制动盘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按应用细分，全球飞机碳刹车盘市场规模2021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原始配件制造</w:t>
      </w:r>
      <w:r>
        <w:rPr>
          <w:rFonts w:hint="eastAsia"/>
        </w:rPr>
        <w:br/>
      </w:r>
      <w:r>
        <w:rPr>
          <w:rFonts w:hint="eastAsia"/>
        </w:rPr>
        <w:t>　　　　1.4.3 零配件市场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飞机碳刹车盘行业发展总体概况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飞机碳刹车盘行业发展主要特点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飞机碳刹车盘行业发展影响因素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飞机碳刹车盘有利因素</w:t>
      </w:r>
      <w:r>
        <w:rPr>
          <w:rFonts w:hint="eastAsia"/>
        </w:rPr>
        <w:br/>
      </w:r>
      <w:r>
        <w:rPr>
          <w:rFonts w:hint="eastAsia"/>
        </w:rPr>
        <w:t>　　　　1.5.3 .2 飞机碳刹车盘不利因素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全球市场，近三年飞机碳刹车盘主要企业占有率及排名（按销量）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飞机碳刹车盘主要企业在国际市场占有率（按销量，2023-2026）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2025年飞机碳刹车盘主要企业在国际市场排名（按销量）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全球市场主要企业飞机碳刹车盘销量（2023-2026）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全球市场，近三年飞机碳刹车盘主要企业占有率及排名（按收入）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飞机碳刹车盘主要企业在国际市场占有率（按收入，2023-2026）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2025年飞机碳刹车盘主要企业在国际市场排名（按收入）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全球市场主要企业飞机碳刹车盘销售收入（2023-2026）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全球市场主要企业飞机碳刹车盘销售价格（2023-2026）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中国市场，近三年飞机碳刹车盘主要企业占有率及排名（按销量）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飞机碳刹车盘主要企业在中国市场占有率（按销量，2023-2026）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2025年飞机碳刹车盘主要企业在中国市场排名（按销量）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中国市场主要企业飞机碳刹车盘销量（2023-2026）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中国市场，近三年飞机碳刹车盘主要企业占有率及排名（按收入）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飞机碳刹车盘主要企业在中国市场占有率（按收入，2023-2026）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2025年飞机碳刹车盘主要企业在中国市场排名（按收入）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中国市场主要企业飞机碳刹车盘销售收入（2023-2026）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全球主要厂商飞机碳刹车盘总部及产地分布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全球主要厂商成立时间及飞机碳刹车盘商业化日期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全球主要厂商飞机碳刹车盘产品类型及应用</w:t>
      </w:r>
      <w:r>
        <w:rPr>
          <w:rFonts w:hint="eastAsia"/>
        </w:rPr>
        <w:br/>
      </w:r>
      <w:r>
        <w:rPr>
          <w:rFonts w:hint="eastAsia"/>
        </w:rPr>
        <w:t>　　2.9 飞机碳刹车盘行业集中度、竞争程度分析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飞机碳刹车盘行业集中度分析：2025年全球Top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全球飞机碳刹车盘第一梯队、第二梯队和第三梯队生产商（品牌）及市场份额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全球飞机碳刹车盘总体规模分析</w:t>
      </w:r>
      <w:r>
        <w:rPr>
          <w:rFonts w:hint="eastAsia"/>
        </w:rPr>
        <w:br/>
      </w:r>
      <w:r>
        <w:rPr>
          <w:rFonts w:hint="eastAsia"/>
        </w:rPr>
        <w:t>　　3.1 全球飞机碳刹车盘供需现状及预测（2021-2032）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全球飞机碳刹车盘产能、产量、产能利用率及发展趋势（2021-2032）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全球飞机碳刹车盘产量、需求量及发展趋势（2021-2032）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全球主要地区飞机碳刹车盘产量及发展趋势（2021-2032）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全球主要地区飞机碳刹车盘产量（2021-2026）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全球主要地区飞机碳刹车盘产量（2027-2032）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全球主要地区飞机碳刹车盘产量市场份额（2021-2032）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中国飞机碳刹车盘供需现状及预测（2021-2032）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中国飞机碳刹车盘产能、产量、产能利用率及发展趋势（2021-2032）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中国飞机碳刹车盘产量、市场需求量及发展趋势（2021-2032）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中国市场飞机碳刹车盘进出口（2021-2032）</w:t>
      </w:r>
      <w:r>
        <w:rPr>
          <w:rFonts w:hint="eastAsia"/>
        </w:rPr>
        <w:br/>
      </w:r>
      <w:r>
        <w:rPr>
          <w:rFonts w:hint="eastAsia"/>
        </w:rPr>
        <w:t>　　3.4 全球飞机碳刹车盘销量及销售额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全球市场飞机碳刹车盘销售额（2021-2032）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全球市场飞机碳刹车盘销量（2021-2032）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全球市场飞机碳刹车盘价格趋势（2021-2032）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全球飞机碳刹车盘主要地区分析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全球主要地区飞机碳刹车盘市场规模分析：2021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全球主要地区飞机碳刹车盘销售收入及市场份额（2021-2026）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全球主要地区飞机碳刹车盘销售收入预测（2027-2032）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全球主要地区飞机碳刹车盘销量分析：2021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全球主要地区飞机碳刹车盘销量及市场份额（2021-2026）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全球主要地区飞机碳刹车盘销量及市场份额预测（2027-2032）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中东市场飞机碳刹车盘销量、收入及增长率（2021-2032）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飞机碳刹车盘销量、收入、价格及毛利率（2021-2026）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不同产品类型飞机碳刹车盘分析</w:t>
      </w:r>
      <w:r>
        <w:rPr>
          <w:rFonts w:hint="eastAsia"/>
        </w:rPr>
        <w:br/>
      </w:r>
      <w:r>
        <w:rPr>
          <w:rFonts w:hint="eastAsia"/>
        </w:rPr>
        <w:t>　　6.1 全球不同产品类型飞机碳刹车盘销量（2021-2032）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全球不同产品类型飞机碳刹车盘销量及市场份额（2021-2026）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全球不同产品类型飞机碳刹车盘销量预测（2027-2032）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全球不同产品类型飞机碳刹车盘收入（2021-2032）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全球不同产品类型飞机碳刹车盘收入及市场份额（2021-2026）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全球不同产品类型飞机碳刹车盘收入预测（2027-2032）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全球不同产品类型飞机碳刹车盘价格走势（2021-2032）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中国不同产品类型飞机碳刹车盘销量（2021-2032）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中国不同产品类型飞机碳刹车盘销量及市场份额（2021-2026）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中国不同产品类型飞机碳刹车盘销量预测（2027-2032）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中国不同产品类型飞机碳刹车盘收入（2021-2032）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中国不同产品类型飞机碳刹车盘收入及市场份额（2021-2026）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中国不同产品类型飞机碳刹车盘收入预测（2027-2032）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不同应用飞机碳刹车盘分析</w:t>
      </w:r>
      <w:r>
        <w:rPr>
          <w:rFonts w:hint="eastAsia"/>
        </w:rPr>
        <w:br/>
      </w:r>
      <w:r>
        <w:rPr>
          <w:rFonts w:hint="eastAsia"/>
        </w:rPr>
        <w:t>　　7.1 全球不同应用飞机碳刹车盘销量（2021-2032）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全球不同应用飞机碳刹车盘销量及市场份额（2021-2026）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全球不同应用飞机碳刹车盘销量预测（2027-2032）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全球不同应用飞机碳刹车盘收入（2021-2032）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全球不同应用飞机碳刹车盘收入及市场份额（2021-2026）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全球不同应用飞机碳刹车盘收入预测（2027-2032）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全球不同应用飞机碳刹车盘价格走势（2021-2032）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中国不同应用飞机碳刹车盘销量（2021-2032）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中国不同应用飞机碳刹车盘销量及市场份额（2021-2026）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中国不同应用飞机碳刹车盘销量预测（2027-2032）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中国不同应用飞机碳刹车盘收入（2021-2032）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中国不同应用飞机碳刹车盘收入及市场份额（2021-2026）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中国不同应用飞机碳刹车盘收入预测（2027-2032）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飞机碳刹车盘行业发展趋势</w:t>
      </w:r>
      <w:r>
        <w:rPr>
          <w:rFonts w:hint="eastAsia"/>
        </w:rPr>
        <w:br/>
      </w:r>
      <w:r>
        <w:rPr>
          <w:rFonts w:hint="eastAsia"/>
        </w:rPr>
        <w:t>　　8.2 飞机碳刹车盘行业主要驱动因素</w:t>
      </w:r>
      <w:r>
        <w:rPr>
          <w:rFonts w:hint="eastAsia"/>
        </w:rPr>
        <w:br/>
      </w:r>
      <w:r>
        <w:rPr>
          <w:rFonts w:hint="eastAsia"/>
        </w:rPr>
        <w:t>　　8.3 飞机碳刹车盘中国企业SWOT分析</w:t>
      </w:r>
      <w:r>
        <w:rPr>
          <w:rFonts w:hint="eastAsia"/>
        </w:rPr>
        <w:br/>
      </w:r>
      <w:r>
        <w:rPr>
          <w:rFonts w:hint="eastAsia"/>
        </w:rPr>
        <w:t>　　8.4 中国飞机碳刹车盘行业政策环境分析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飞机碳刹车盘行业产业链简介</w:t>
      </w:r>
      <w:r>
        <w:rPr>
          <w:rFonts w:hint="eastAsia"/>
        </w:rPr>
        <w:br/>
      </w:r>
      <w:r>
        <w:rPr>
          <w:rFonts w:hint="eastAsia"/>
        </w:rPr>
        <w:t>　　　　9.1.1 飞机碳刹车盘行业供应链分析</w:t>
      </w:r>
      <w:r>
        <w:rPr>
          <w:rFonts w:hint="eastAsia"/>
        </w:rPr>
        <w:br/>
      </w:r>
      <w:r>
        <w:rPr>
          <w:rFonts w:hint="eastAsia"/>
        </w:rPr>
        <w:t>　　　　9.1.2 飞机碳刹车盘主要原料及供应情况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飞机碳刹车盘行业采购模式</w:t>
      </w:r>
      <w:r>
        <w:rPr>
          <w:rFonts w:hint="eastAsia"/>
        </w:rPr>
        <w:br/>
      </w:r>
      <w:r>
        <w:rPr>
          <w:rFonts w:hint="eastAsia"/>
        </w:rPr>
        <w:t>　　9.3 飞机碳刹车盘行业生产模式</w:t>
      </w:r>
      <w:r>
        <w:rPr>
          <w:rFonts w:hint="eastAsia"/>
        </w:rPr>
        <w:br/>
      </w:r>
      <w:r>
        <w:rPr>
          <w:rFonts w:hint="eastAsia"/>
        </w:rPr>
        <w:t>　　9.4 飞机碳刹车盘行业销售模式及销售渠道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按产品类型细分，全球飞机碳刹车盘市场规模2021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按应用细分，全球飞机碳刹车盘市场规模（CAGR）2021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飞机碳刹车盘行业发展主要特点</w:t>
      </w:r>
      <w:r>
        <w:rPr>
          <w:rFonts w:hint="eastAsia"/>
        </w:rPr>
        <w:br/>
      </w:r>
      <w:r>
        <w:rPr>
          <w:rFonts w:hint="eastAsia"/>
        </w:rPr>
        <w:t>　　表 4： 飞机碳刹车盘行业发展有利因素分析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飞机碳刹车盘行业发展不利因素分析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进入飞机碳刹车盘行业壁垒</w:t>
      </w:r>
      <w:r>
        <w:rPr>
          <w:rFonts w:hint="eastAsia"/>
        </w:rPr>
        <w:br/>
      </w:r>
      <w:r>
        <w:rPr>
          <w:rFonts w:hint="eastAsia"/>
        </w:rPr>
        <w:t>　　表 7： 飞机碳刹车盘主要企业在国际市场占有率（按销量，2023-2026）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2025年飞机碳刹车盘主要企业在国际市场排名（按销量）&amp;（千盘）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全球市场主要企业飞机碳刹车盘销量（2023-2026）&amp;（千盘）</w:t>
      </w:r>
      <w:r>
        <w:rPr>
          <w:rFonts w:hint="eastAsia"/>
        </w:rPr>
        <w:br/>
      </w:r>
      <w:r>
        <w:rPr>
          <w:rFonts w:hint="eastAsia"/>
        </w:rPr>
        <w:t>　　表 10： 飞机碳刹车盘主要企业在国际市场占有率（按收入，2023-2026）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2025年飞机碳刹车盘主要企业在国际市场排名（按收入）&amp;（万元）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全球市场主要企业飞机碳刹车盘销售收入（2023-2026）&amp;（万元）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全球市场主要企业飞机碳刹车盘销售价格（2023-2026）&amp;（USD/Unit）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飞机碳刹车盘主要企业在中国市场占有率（按销量，2023-2026）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2025年飞机碳刹车盘主要企业在中国市场排名（按销量）&amp;（千盘）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中国市场主要企业飞机碳刹车盘销量（2023-2026）&amp;（千盘）</w:t>
      </w:r>
      <w:r>
        <w:rPr>
          <w:rFonts w:hint="eastAsia"/>
        </w:rPr>
        <w:br/>
      </w:r>
      <w:r>
        <w:rPr>
          <w:rFonts w:hint="eastAsia"/>
        </w:rPr>
        <w:t>　　表 17： 飞机碳刹车盘主要企业在中国市场占有率（按收入，2023-2026）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2025年飞机碳刹车盘主要企业在中国市场排名（按收入）&amp;（万元）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中国市场主要企业飞机碳刹车盘销售收入（2023-2026）&amp;（万元）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全球主要厂商飞机碳刹车盘总部及产地分布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全球主要厂商成立时间及飞机碳刹车盘商业化日期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全球主要厂商飞机碳刹车盘产品类型及应用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2025年全球飞机碳刹车盘主要厂商市场地位（第一梯队、第二梯队和第三梯队）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全球飞机碳刹车盘市场投资、并购等现状分析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全球主要地区飞机碳刹车盘产量增速（CAGR）：（2021 VS 2025 VS 2032）&amp;（千盘）</w:t>
      </w:r>
      <w:r>
        <w:rPr>
          <w:rFonts w:hint="eastAsia"/>
        </w:rPr>
        <w:br/>
      </w:r>
      <w:r>
        <w:rPr>
          <w:rFonts w:hint="eastAsia"/>
        </w:rPr>
        <w:t>　　表 26： 全球主要地区飞机碳刹车盘产量（2021 VS 2025 VS 2032）&amp;（千盘）</w:t>
      </w:r>
      <w:r>
        <w:rPr>
          <w:rFonts w:hint="eastAsia"/>
        </w:rPr>
        <w:br/>
      </w:r>
      <w:r>
        <w:rPr>
          <w:rFonts w:hint="eastAsia"/>
        </w:rPr>
        <w:t>　　表 27： 全球主要地区飞机碳刹车盘产量（2021-2026）&amp;（千盘）</w:t>
      </w:r>
      <w:r>
        <w:rPr>
          <w:rFonts w:hint="eastAsia"/>
        </w:rPr>
        <w:br/>
      </w:r>
      <w:r>
        <w:rPr>
          <w:rFonts w:hint="eastAsia"/>
        </w:rPr>
        <w:t>　　表 28： 全球主要地区飞机碳刹车盘产量（2027-2032）&amp;（千盘）</w:t>
      </w:r>
      <w:r>
        <w:rPr>
          <w:rFonts w:hint="eastAsia"/>
        </w:rPr>
        <w:br/>
      </w:r>
      <w:r>
        <w:rPr>
          <w:rFonts w:hint="eastAsia"/>
        </w:rPr>
        <w:t>　　表 29： 全球主要地区飞机碳刹车盘产量市场份额（2021-2026）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全球主要地区飞机碳刹车盘产量市场份额（2027-2032）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中国市场飞机碳刹车盘产量、销量、进出口（2021-2026）&amp;（千盘）</w:t>
      </w:r>
      <w:r>
        <w:rPr>
          <w:rFonts w:hint="eastAsia"/>
        </w:rPr>
        <w:br/>
      </w:r>
      <w:r>
        <w:rPr>
          <w:rFonts w:hint="eastAsia"/>
        </w:rPr>
        <w:t>　　表 32： 中国市场飞机碳刹车盘产量、销量、进出口预测（2027-2032）&amp;（千盘）</w:t>
      </w:r>
      <w:r>
        <w:rPr>
          <w:rFonts w:hint="eastAsia"/>
        </w:rPr>
        <w:br/>
      </w:r>
      <w:r>
        <w:rPr>
          <w:rFonts w:hint="eastAsia"/>
        </w:rPr>
        <w:t>　　表 33： 全球主要地区飞机碳刹车盘销售收入增速：（2021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全球主要地区飞机碳刹车盘销售收入（2021-2026）&amp;（万元）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全球主要地区飞机碳刹车盘销售收入市场份额（2021-2026）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全球主要地区飞机碳刹车盘收入（2027-2032）&amp;（万元）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全球主要地区飞机碳刹车盘收入市场份额（2027-2032）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全球主要地区飞机碳刹车盘销量（千盘）：2021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全球主要地区飞机碳刹车盘销量（2021-2026）&amp;（千盘）</w:t>
      </w:r>
      <w:r>
        <w:rPr>
          <w:rFonts w:hint="eastAsia"/>
        </w:rPr>
        <w:br/>
      </w:r>
      <w:r>
        <w:rPr>
          <w:rFonts w:hint="eastAsia"/>
        </w:rPr>
        <w:t>　　表 40： 全球主要地区飞机碳刹车盘销量市场份额（2021-2026）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全球主要地区飞机碳刹车盘销量（2027-2032）&amp;（千盘）</w:t>
      </w:r>
      <w:r>
        <w:rPr>
          <w:rFonts w:hint="eastAsia"/>
        </w:rPr>
        <w:br/>
      </w:r>
      <w:r>
        <w:rPr>
          <w:rFonts w:hint="eastAsia"/>
        </w:rPr>
        <w:t>　　表 42： 全球主要地区飞机碳刹车盘销量份额（2027-2032）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飞机碳刹车盘生产基地、销售区域、竞争对手及市场地位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飞机碳刹车盘产品规格、参数及市场应用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飞机碳刹车盘销量（千盘）、收入（万元）、价格（USD/Unit）及毛利率（2021-2026）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全球不同产品类型飞机碳刹车盘销量（2021-2026）&amp;（千盘）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全球不同产品类型飞机碳刹车盘销量市场份额（2021-2026）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全球不同产品类型飞机碳刹车盘销量预测（2027-2032）&amp;（千盘）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全球市场不同产品类型飞机碳刹车盘销量市场份额预测（2027-2032）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全球不同产品类型飞机碳刹车盘收入（2021-2026）&amp;（万元）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全球不同产品类型飞机碳刹车盘收入市场份额（2021-2026）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全球不同产品类型飞机碳刹车盘收入预测（2027-2032）&amp;（万元）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全球不同产品类型飞机碳刹车盘收入市场份额预测（2027-2032）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中国不同产品类型飞机碳刹车盘销量（2021-2026）&amp;（千盘）</w:t>
      </w:r>
      <w:r>
        <w:rPr>
          <w:rFonts w:hint="eastAsia"/>
        </w:rPr>
        <w:br/>
      </w:r>
      <w:r>
        <w:rPr>
          <w:rFonts w:hint="eastAsia"/>
        </w:rPr>
        <w:t>　　表 122： 中国不同产品类型飞机碳刹车盘销量市场份额（2021-2026）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中国不同产品类型飞机碳刹车盘销量预测（2027-2032）&amp;（千盘）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全球市场不同产品类型飞机碳刹车盘销量市场份额预测（2027-2032）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中国不同产品类型飞机碳刹车盘收入（2021-2026）&amp;（万元）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中国不同产品类型飞机碳刹车盘收入市场份额（2021-2026）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中国不同产品类型飞机碳刹车盘收入预测（2027-2032）&amp;（万元）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中国不同产品类型飞机碳刹车盘收入市场份额预测（2027-2032）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全球不同应用飞机碳刹车盘销量（2021-2026）&amp;（千盘）</w:t>
      </w:r>
      <w:r>
        <w:rPr>
          <w:rFonts w:hint="eastAsia"/>
        </w:rPr>
        <w:br/>
      </w:r>
      <w:r>
        <w:rPr>
          <w:rFonts w:hint="eastAsia"/>
        </w:rPr>
        <w:t>　　表 130： 全球不同应用飞机碳刹车盘销量市场份额（2021-2026）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全球不同应用飞机碳刹车盘销量预测（2027-2032）&amp;（千盘）</w:t>
      </w:r>
      <w:r>
        <w:rPr>
          <w:rFonts w:hint="eastAsia"/>
        </w:rPr>
        <w:br/>
      </w:r>
      <w:r>
        <w:rPr>
          <w:rFonts w:hint="eastAsia"/>
        </w:rPr>
        <w:t>　　表 132： 全球市场不同应用飞机碳刹车盘销量市场份额预测（2027-2032）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全球不同应用飞机碳刹车盘收入（2021-2026）&amp;（万元）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全球不同应用飞机碳刹车盘收入市场份额（2021-2026）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全球不同应用飞机碳刹车盘收入预测（2027-2032）&amp;（万元）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全球不同应用飞机碳刹车盘收入市场份额预测（2027-2032）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中国不同应用飞机碳刹车盘销量（2021-2026）&amp;（千盘）</w:t>
      </w:r>
      <w:r>
        <w:rPr>
          <w:rFonts w:hint="eastAsia"/>
        </w:rPr>
        <w:br/>
      </w:r>
      <w:r>
        <w:rPr>
          <w:rFonts w:hint="eastAsia"/>
        </w:rPr>
        <w:t>　　表 138： 中国不同应用飞机碳刹车盘销量市场份额（2021-2026）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中国不同应用飞机碳刹车盘销量预测（2027-2032）&amp;（千盘）</w:t>
      </w:r>
      <w:r>
        <w:rPr>
          <w:rFonts w:hint="eastAsia"/>
        </w:rPr>
        <w:br/>
      </w:r>
      <w:r>
        <w:rPr>
          <w:rFonts w:hint="eastAsia"/>
        </w:rPr>
        <w:t>　　表 140： 中国市场不同应用飞机碳刹车盘销量市场份额预测（2027-2032）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中国不同应用飞机碳刹车盘收入（2021-2026）&amp;（万元）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中国不同应用飞机碳刹车盘收入市场份额（2021-2026）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中国不同应用飞机碳刹车盘收入预测（2027-2032）&amp;（万元）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中国不同应用飞机碳刹车盘收入市场份额预测（2027-2032）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飞机碳刹车盘行业发展趋势</w:t>
      </w:r>
      <w:r>
        <w:rPr>
          <w:rFonts w:hint="eastAsia"/>
        </w:rPr>
        <w:br/>
      </w:r>
      <w:r>
        <w:rPr>
          <w:rFonts w:hint="eastAsia"/>
        </w:rPr>
        <w:t>　　表 146： 飞机碳刹车盘行业主要驱动因素</w:t>
      </w:r>
      <w:r>
        <w:rPr>
          <w:rFonts w:hint="eastAsia"/>
        </w:rPr>
        <w:br/>
      </w:r>
      <w:r>
        <w:rPr>
          <w:rFonts w:hint="eastAsia"/>
        </w:rPr>
        <w:t>　　表 147： 飞机碳刹车盘行业供应链分析</w:t>
      </w:r>
      <w:r>
        <w:rPr>
          <w:rFonts w:hint="eastAsia"/>
        </w:rPr>
        <w:br/>
      </w:r>
      <w:r>
        <w:rPr>
          <w:rFonts w:hint="eastAsia"/>
        </w:rPr>
        <w:t>　　表 148： 飞机碳刹车盘上游原料供应商</w:t>
      </w:r>
      <w:r>
        <w:rPr>
          <w:rFonts w:hint="eastAsia"/>
        </w:rPr>
        <w:br/>
      </w:r>
      <w:r>
        <w:rPr>
          <w:rFonts w:hint="eastAsia"/>
        </w:rPr>
        <w:t>　　表 149： 飞机碳刹车盘主要地区不同应用客户分析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飞机碳刹车盘典型经销商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飞机碳刹车盘产品图片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全球不同产品类型飞机碳刹车盘销售额2021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全球不同产品类型飞机碳刹车盘市场份额2025 &amp; 2032</w:t>
      </w:r>
      <w:r>
        <w:rPr>
          <w:rFonts w:hint="eastAsia"/>
        </w:rPr>
        <w:br/>
      </w:r>
      <w:r>
        <w:rPr>
          <w:rFonts w:hint="eastAsia"/>
        </w:rPr>
        <w:t>　　图 4： 商业用制动盘产品图片</w:t>
      </w:r>
      <w:r>
        <w:rPr>
          <w:rFonts w:hint="eastAsia"/>
        </w:rPr>
        <w:br/>
      </w:r>
      <w:r>
        <w:rPr>
          <w:rFonts w:hint="eastAsia"/>
        </w:rPr>
        <w:t>　　图 5： 军事用制动盘产品图片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全球不同应用飞机碳刹车盘市场份额2025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原始配件制造</w:t>
      </w:r>
      <w:r>
        <w:rPr>
          <w:rFonts w:hint="eastAsia"/>
        </w:rPr>
        <w:br/>
      </w:r>
      <w:r>
        <w:rPr>
          <w:rFonts w:hint="eastAsia"/>
        </w:rPr>
        <w:t>　　图 9： 零配件市场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2025年全球前五大生产商飞机碳刹车盘市场份额</w:t>
      </w:r>
      <w:r>
        <w:rPr>
          <w:rFonts w:hint="eastAsia"/>
        </w:rPr>
        <w:br/>
      </w:r>
      <w:r>
        <w:rPr>
          <w:rFonts w:hint="eastAsia"/>
        </w:rPr>
        <w:t>　　图 11： 2025年全球飞机碳刹车盘第一梯队、第二梯队和第三梯队厂商及市场份额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全球飞机碳刹车盘产能、产量、产能利用率及发展趋势（2021-2032）&amp;（千盘）</w:t>
      </w:r>
      <w:r>
        <w:rPr>
          <w:rFonts w:hint="eastAsia"/>
        </w:rPr>
        <w:br/>
      </w:r>
      <w:r>
        <w:rPr>
          <w:rFonts w:hint="eastAsia"/>
        </w:rPr>
        <w:t>　　图 13： 全球飞机碳刹车盘产量、需求量及发展趋势（2021-2032）&amp;（千盘）</w:t>
      </w:r>
      <w:r>
        <w:rPr>
          <w:rFonts w:hint="eastAsia"/>
        </w:rPr>
        <w:br/>
      </w:r>
      <w:r>
        <w:rPr>
          <w:rFonts w:hint="eastAsia"/>
        </w:rPr>
        <w:t>　　图 14： 全球主要地区飞机碳刹车盘产量市场份额（2021-2032）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中国飞机碳刹车盘产能、产量、产能利用率及发展趋势（2021-2032）&amp;（千盘）</w:t>
      </w:r>
      <w:r>
        <w:rPr>
          <w:rFonts w:hint="eastAsia"/>
        </w:rPr>
        <w:br/>
      </w:r>
      <w:r>
        <w:rPr>
          <w:rFonts w:hint="eastAsia"/>
        </w:rPr>
        <w:t>　　图 16： 中国飞机碳刹车盘产量、市场需求量及发展趋势（2021-2032）&amp;（千盘）</w:t>
      </w:r>
      <w:r>
        <w:rPr>
          <w:rFonts w:hint="eastAsia"/>
        </w:rPr>
        <w:br/>
      </w:r>
      <w:r>
        <w:rPr>
          <w:rFonts w:hint="eastAsia"/>
        </w:rPr>
        <w:t>　　图 17： 全球飞机碳刹车盘市场销售额及增长率：（2021-2032）&amp;（万元）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全球市场飞机碳刹车盘市场规模：2021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20： 全球市场飞机碳刹车盘价格趋势（2021-2032）&amp;（USD/Unit）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全球主要地区飞机碳刹车盘销售收入（2021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全球主要地区飞机碳刹车盘销售收入市场份额（2021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24： 北美市场飞机碳刹车盘收入及增长率（2021-2032）&amp;（万元）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26： 欧洲市场飞机碳刹车盘收入及增长率（2021-2032）&amp;（万元）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28： 中国市场飞机碳刹车盘收入及增长率（2021-2032）&amp;（万元）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30： 日本市场飞机碳刹车盘收入及增长率（2021-2032）&amp;（万元）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32： 东南亚市场飞机碳刹车盘收入及增长率（2021-2032）&amp;（万元）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34： 印度市场飞机碳刹车盘收入及增长率（2021-2032）&amp;（万元）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36： 南美市场飞机碳刹车盘收入及增长率（2021-2032）&amp;（万元）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中东市场飞机碳刹车盘销量及增长率（2021-2032）&amp;（千盘）</w:t>
      </w:r>
      <w:r>
        <w:rPr>
          <w:rFonts w:hint="eastAsia"/>
        </w:rPr>
        <w:br/>
      </w:r>
      <w:r>
        <w:rPr>
          <w:rFonts w:hint="eastAsia"/>
        </w:rPr>
        <w:t>　　图 38： 中东市场飞机碳刹车盘收入及增长率（2021-2032）&amp;（万元）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全球不同产品类型飞机碳刹车盘价格走势（2021-2032）&amp;（USD/Unit）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全球不同应用飞机碳刹车盘价格走势（2021-2032）&amp;（USD/Unit）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飞机碳刹车盘中国企业SWOT分析</w:t>
      </w:r>
      <w:r>
        <w:rPr>
          <w:rFonts w:hint="eastAsia"/>
        </w:rPr>
        <w:br/>
      </w:r>
      <w:r>
        <w:rPr>
          <w:rFonts w:hint="eastAsia"/>
        </w:rPr>
        <w:t>　　图 42： 飞机碳刹车盘产业链</w:t>
      </w:r>
      <w:r>
        <w:rPr>
          <w:rFonts w:hint="eastAsia"/>
        </w:rPr>
        <w:br/>
      </w:r>
      <w:r>
        <w:rPr>
          <w:rFonts w:hint="eastAsia"/>
        </w:rPr>
        <w:t>　　图 43： 飞机碳刹车盘行业采购模式分析</w:t>
      </w:r>
      <w:r>
        <w:rPr>
          <w:rFonts w:hint="eastAsia"/>
        </w:rPr>
        <w:br/>
      </w:r>
      <w:r>
        <w:rPr>
          <w:rFonts w:hint="eastAsia"/>
        </w:rPr>
        <w:t>　　图 44： 飞机碳刹车盘行业生产模式</w:t>
      </w:r>
      <w:r>
        <w:rPr>
          <w:rFonts w:hint="eastAsia"/>
        </w:rPr>
        <w:br/>
      </w:r>
      <w:r>
        <w:rPr>
          <w:rFonts w:hint="eastAsia"/>
        </w:rPr>
        <w:t>　　图 45： 飞机碳刹车盘行业销售模式分析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60e107915468d" w:history="1">
        <w:r>
          <w:rPr>
            <w:rStyle w:val="Hyperlink"/>
          </w:rPr>
          <w:t>2026-2032年全球与中国飞机碳刹车盘发展现状分析及前景趋势预测报告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60e107915468d" w:history="1">
        <w:r>
          <w:rPr>
            <w:rStyle w:val="Hyperlink"/>
          </w:rPr>
          <w:t>https://www.20087.com/1/51/FeiJiTanChaChePanFaZhanXianZhuangQianJing.html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空中刹车原理、飞机碳刹车盘上市公司、飞机刹车盘的拆装步骤、飞机碳刹车盘吸潮对刹车性能的影响、刹车碳陶盘与刚盘、飞机碳刹车盘博云新材、高碳刹车盘有什么好处、飞机碳刹车盘市场规模、碳陶刹车不如钢制刹车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2ae47ada43f5" w:history="1">
      <w:r>
        <w:rPr>
          <w:rStyle w:val="Hyperlink"/>
        </w:rPr>
        <w:t>2026-2032年全球与中国飞机碳刹车盘发展现状分析及前景趋势预测报告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eiJiTanChaChePanFaZhanXianZhuangQianJing.html" TargetMode="External" Id="R16160e10791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eiJiTanChaChePanFaZhanXianZhuangQianJing.html" TargetMode="External" Id="R58272ae47ada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2025-12-31T01:04:48Z</dcterms:created>
  <dcterms:modified xsi:type="dcterms:W3CDTF">2025-12-31T02:04:48Z</dcterms:modified>
  <dc:subject>2026-2032年全球与中国飞机碳刹车盘发展现状分析及前景趋势预测报告</dc:subject>
  <dc:title>2026-2032年全球与中国飞机碳刹车盘发展现状分析及前景趋势预测报告</dc:title>
  <cp:keywords>2026-2032年全球与中国飞机碳刹车盘发展现状分析及前景趋势预测报告</cp:keywords>
  <dc:description>2026-2032年全球与中国飞机碳刹车盘发展现状分析及前景趋势预测报告</dc:description>
</cp:coreProperties>
</file>