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5f7f25a9f4e08" w:history="1">
              <w:r>
                <w:rPr>
                  <w:rStyle w:val="Hyperlink"/>
                </w:rPr>
                <w:t>2024-2030年中国工具车行业市场调研与发展前景预测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5f7f25a9f4e08" w:history="1">
              <w:r>
                <w:rPr>
                  <w:rStyle w:val="Hyperlink"/>
                </w:rPr>
                <w:t>2024-2030年中国工具车行业市场调研与发展前景预测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5f7f25a9f4e08" w:history="1">
                <w:r>
                  <w:rPr>
                    <w:rStyle w:val="Hyperlink"/>
                  </w:rPr>
                  <w:t>https://www.20087.com/2/11/GongJuCheHangYeXianZhuangJiQianJing.html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车作为现代制造业和维修服务业的重要装备，已从传统手动工具车发展到电动、智能工具车。现代工具车设计注重模块化、携带便捷与存储高效，配备充电系统、LED照明和智能锁等增值功能，提高了工作效率和安全性。</w:t>
      </w:r>
      <w:r>
        <w:rPr>
          <w:rFonts w:hint="eastAsia"/>
        </w:rPr>
        <w:br/>
      </w:r>
      <w:r>
        <w:rPr>
          <w:rFonts w:hint="eastAsia"/>
        </w:rPr>
        <w:t>　　工具车未来的发展将更加侧重于智能化与定制化。通过集成物联网技术，实现工具车的位置追踪、使用状态监控和远程维护管理，提高资产利用率。定制化服务将根据用户特定需求，提供多样化存储解决方案和个性化外观设计。同时，随着电动化趋势，电动工具车的续航能力、快速充电技术以及环保材料的应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5f7f25a9f4e08" w:history="1">
        <w:r>
          <w:rPr>
            <w:rStyle w:val="Hyperlink"/>
          </w:rPr>
          <w:t>2024-2030年中国工具车行业市场调研与发展前景预测</w:t>
        </w:r>
      </w:hyperlink>
      <w:r>
        <w:rPr>
          <w:rFonts w:hint="eastAsia"/>
        </w:rPr>
        <w:t>》全面剖析了工具车行业的现状、市场规模与需求，深入探讨了工具车产业链结构、价格动态及竞争格局。工具车报告基于详实数据，科学预测了工具车行业的发展趋势和市场前景，同时重点关注了工具车重点企业，深入分析了工具车市场竞争、集中度及品牌影响力。此外，工具车报告还进一步细分了市场，揭示了工具车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工具车行业概述</w:t>
      </w:r>
      <w:r>
        <w:rPr>
          <w:rFonts w:hint="eastAsia"/>
        </w:rPr>
        <w:br/>
      </w:r>
      <w:r>
        <w:rPr>
          <w:rFonts w:hint="eastAsia"/>
        </w:rPr>
        <w:t>　　第一节 工具车定义与分类</w:t>
      </w:r>
      <w:r>
        <w:rPr>
          <w:rFonts w:hint="eastAsia"/>
        </w:rPr>
        <w:br/>
      </w:r>
      <w:r>
        <w:rPr>
          <w:rFonts w:hint="eastAsia"/>
        </w:rPr>
        <w:t>　　第二节 工具车应用领域</w:t>
      </w:r>
      <w:r>
        <w:rPr>
          <w:rFonts w:hint="eastAsia"/>
        </w:rPr>
        <w:br/>
      </w:r>
      <w:r>
        <w:rPr>
          <w:rFonts w:hint="eastAsia"/>
        </w:rPr>
        <w:t>　　第三节 工具车行业经济指标分析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工具车产业链及经营模式分析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三、工具车销售模式及销售渠道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全球工具车市场发展综述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2019-2023年全球工具车市场规模与趋势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主要国家与地区工具车市场分析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2024-2030年全球工具车行业发展趋势与前景预测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中国工具车行业市场分析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2023-2024年工具车产能与投资动态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一、国内工具车产能及利用情况</w:t>
      </w:r>
      <w:r>
        <w:rPr>
          <w:rFonts w:hint="eastAsia"/>
        </w:rPr>
        <w:br/>
      </w:r>
      <w:r>
        <w:rPr>
          <w:rFonts w:hint="eastAsia"/>
        </w:rPr>
        <w:t>　　　　二、工具车产能扩张与投资动态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2024-2030年工具车行业产量统计与趋势预测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一、2019-2023年工具车行业产量数据统计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1、2019-2023年工具车产量及增长趋势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2、2019-2023年工具车细分产品产量及份额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二、影响工具车产量的关键因素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三、2024-2030年工具车产量预测</w:t>
      </w:r>
      <w:r>
        <w:rPr>
          <w:rFonts w:hint="eastAsia"/>
        </w:rPr>
        <w:br/>
      </w:r>
      <w:r>
        <w:rPr>
          <w:rFonts w:hint="eastAsia"/>
        </w:rPr>
        <w:t>　　第三节 2024-2030年工具车市场需求与销售分析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一、2023-2024年工具车行业需求现状</w:t>
      </w:r>
      <w:r>
        <w:rPr>
          <w:rFonts w:hint="eastAsia"/>
        </w:rPr>
        <w:br/>
      </w:r>
      <w:r>
        <w:rPr>
          <w:rFonts w:hint="eastAsia"/>
        </w:rPr>
        <w:t>　　　　二、工具车客户群体与需求特点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三、2019-2023年工具车行业销售规模分析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四、2024-2030年工具车市场增长潜力与规模预测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工具车细分市场分析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一、2023-2024年工具车主要细分产品市场现状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工具车下游应用与客户群体分析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一、2023-2024年工具车各应用领域市场现状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2023-2024年中国工具车技术发展研究</w:t>
      </w:r>
      <w:r>
        <w:rPr>
          <w:rFonts w:hint="eastAsia"/>
        </w:rPr>
        <w:br/>
      </w:r>
      <w:r>
        <w:rPr>
          <w:rFonts w:hint="eastAsia"/>
        </w:rPr>
        <w:t>　　第一节 当前工具车技术发展现状</w:t>
      </w:r>
      <w:r>
        <w:rPr>
          <w:rFonts w:hint="eastAsia"/>
        </w:rPr>
        <w:br/>
      </w:r>
      <w:r>
        <w:rPr>
          <w:rFonts w:hint="eastAsia"/>
        </w:rPr>
        <w:t>　　第二节 国内外工具车技术差异与原因</w:t>
      </w:r>
      <w:r>
        <w:rPr>
          <w:rFonts w:hint="eastAsia"/>
        </w:rPr>
        <w:br/>
      </w:r>
      <w:r>
        <w:rPr>
          <w:rFonts w:hint="eastAsia"/>
        </w:rPr>
        <w:t>　　第三节 工具车技术创新与发展趋势预测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技术进步对工具车行业的影响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一、2019-2023年工具车市场价格走势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工具车定价策略与方法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2024-2030年工具车价格竞争态势与趋势预测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中国工具车行业重点区域市场研究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2023-2024年重点区域工具车市场发展概况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二、2019-2023年工具车市场需求规模情况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三、2024-2030年工具车行业发展潜力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2019-2023年中国工具车行业进出口情况分析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工具车行业进口情况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一、2019-2023年工具车进口规模及增长情况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工具车行业出口情况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一、2019-2023年工具车出口规模及增长情况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二、工具车主要出口目的地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2019-2023年中国工具车行业总体发展与财务状况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2019-2023年中国工具车行业规模情况</w:t>
      </w:r>
      <w:r>
        <w:rPr>
          <w:rFonts w:hint="eastAsia"/>
        </w:rPr>
        <w:br/>
      </w:r>
      <w:r>
        <w:rPr>
          <w:rFonts w:hint="eastAsia"/>
        </w:rPr>
        <w:t>　　　　一、工具车行业企业数量规模</w:t>
      </w:r>
      <w:r>
        <w:rPr>
          <w:rFonts w:hint="eastAsia"/>
        </w:rPr>
        <w:br/>
      </w:r>
      <w:r>
        <w:rPr>
          <w:rFonts w:hint="eastAsia"/>
        </w:rPr>
        <w:t>　　　　二、工具车行业从业人员规模</w:t>
      </w:r>
      <w:r>
        <w:rPr>
          <w:rFonts w:hint="eastAsia"/>
        </w:rPr>
        <w:br/>
      </w:r>
      <w:r>
        <w:rPr>
          <w:rFonts w:hint="eastAsia"/>
        </w:rPr>
        <w:t>　　　　三、工具车行业市场敏感性分析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2019-2023年中国工具车行业财务能力分析</w:t>
      </w:r>
      <w:r>
        <w:rPr>
          <w:rFonts w:hint="eastAsia"/>
        </w:rPr>
        <w:br/>
      </w:r>
      <w:r>
        <w:rPr>
          <w:rFonts w:hint="eastAsia"/>
        </w:rPr>
        <w:t>　　　　一、工具车行业盈利能力</w:t>
      </w:r>
      <w:r>
        <w:rPr>
          <w:rFonts w:hint="eastAsia"/>
        </w:rPr>
        <w:br/>
      </w:r>
      <w:r>
        <w:rPr>
          <w:rFonts w:hint="eastAsia"/>
        </w:rPr>
        <w:t>　　　　二、工具车行业偿债能力</w:t>
      </w:r>
      <w:r>
        <w:rPr>
          <w:rFonts w:hint="eastAsia"/>
        </w:rPr>
        <w:br/>
      </w:r>
      <w:r>
        <w:rPr>
          <w:rFonts w:hint="eastAsia"/>
        </w:rPr>
        <w:t>　　　　三、工具车行业营运能力</w:t>
      </w:r>
      <w:r>
        <w:rPr>
          <w:rFonts w:hint="eastAsia"/>
        </w:rPr>
        <w:br/>
      </w:r>
      <w:r>
        <w:rPr>
          <w:rFonts w:hint="eastAsia"/>
        </w:rPr>
        <w:t>　　　　四、工具车行业发展能力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二、企业工具车业务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中国工具车行业竞争格局分析</w:t>
      </w:r>
      <w:r>
        <w:rPr>
          <w:rFonts w:hint="eastAsia"/>
        </w:rPr>
        <w:br/>
      </w:r>
      <w:r>
        <w:rPr>
          <w:rFonts w:hint="eastAsia"/>
        </w:rPr>
        <w:t>　　第一节 工具车行业竞争格局总览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2023-2024年工具车行业竞争力分析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2019-2023年工具车行业企业并购活动分析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2023-2024年工具车行业会展与招投标活动分析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一、工具车行业会展活动及其市场影响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2024年中国工具车企业发展企业发展策略与建议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工具车销售模式与渠道策略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工具车品牌与市场推广策略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工具车研发投入与技术创新能力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工具车合作联盟与资源整合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中国工具车行业风险与对策</w:t>
      </w:r>
      <w:r>
        <w:rPr>
          <w:rFonts w:hint="eastAsia"/>
        </w:rPr>
        <w:br/>
      </w:r>
      <w:r>
        <w:rPr>
          <w:rFonts w:hint="eastAsia"/>
        </w:rPr>
        <w:t>　　第一节 工具车行业SWOT分析</w:t>
      </w:r>
      <w:r>
        <w:rPr>
          <w:rFonts w:hint="eastAsia"/>
        </w:rPr>
        <w:br/>
      </w:r>
      <w:r>
        <w:rPr>
          <w:rFonts w:hint="eastAsia"/>
        </w:rPr>
        <w:t>　　　　一、工具车行业优势</w:t>
      </w:r>
      <w:r>
        <w:rPr>
          <w:rFonts w:hint="eastAsia"/>
        </w:rPr>
        <w:br/>
      </w:r>
      <w:r>
        <w:rPr>
          <w:rFonts w:hint="eastAsia"/>
        </w:rPr>
        <w:t>　　　　二、工具车行业劣势</w:t>
      </w:r>
      <w:r>
        <w:rPr>
          <w:rFonts w:hint="eastAsia"/>
        </w:rPr>
        <w:br/>
      </w:r>
      <w:r>
        <w:rPr>
          <w:rFonts w:hint="eastAsia"/>
        </w:rPr>
        <w:t>　　　　三、工具车市场机会</w:t>
      </w:r>
      <w:r>
        <w:rPr>
          <w:rFonts w:hint="eastAsia"/>
        </w:rPr>
        <w:br/>
      </w:r>
      <w:r>
        <w:rPr>
          <w:rFonts w:hint="eastAsia"/>
        </w:rPr>
        <w:t>　　　　四、工具车市场威胁</w:t>
      </w:r>
      <w:r>
        <w:rPr>
          <w:rFonts w:hint="eastAsia"/>
        </w:rPr>
        <w:br/>
      </w:r>
      <w:r>
        <w:rPr>
          <w:rFonts w:hint="eastAsia"/>
        </w:rPr>
        <w:t>　　第二节 工具车行业风险及对策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2024-2030年中国工具车行业前景与发展趋势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2023-2024年工具车行业发展环境分析</w:t>
      </w:r>
      <w:r>
        <w:rPr>
          <w:rFonts w:hint="eastAsia"/>
        </w:rPr>
        <w:br/>
      </w:r>
      <w:r>
        <w:rPr>
          <w:rFonts w:hint="eastAsia"/>
        </w:rPr>
        <w:t>　　　　一、工具车行业主管部门与监管体制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二、工具车行业主要法律法规及政策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三、工具车行业标准与质量监管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2024-2030年工具车行业发展趋势与方向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2024-2030年工具车行业发展潜力与机遇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工具车行业研究结论与建议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(中⋅智⋅林)工具车行业发展建议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工具车行业类别</w:t>
      </w:r>
      <w:r>
        <w:rPr>
          <w:rFonts w:hint="eastAsia"/>
        </w:rPr>
        <w:br/>
      </w:r>
      <w:r>
        <w:rPr>
          <w:rFonts w:hint="eastAsia"/>
        </w:rPr>
        <w:t>　　图表 工具车行业产业链调研</w:t>
      </w:r>
      <w:r>
        <w:rPr>
          <w:rFonts w:hint="eastAsia"/>
        </w:rPr>
        <w:br/>
      </w:r>
      <w:r>
        <w:rPr>
          <w:rFonts w:hint="eastAsia"/>
        </w:rPr>
        <w:t>　　图表 工具车行业现状</w:t>
      </w:r>
      <w:r>
        <w:rPr>
          <w:rFonts w:hint="eastAsia"/>
        </w:rPr>
        <w:br/>
      </w:r>
      <w:r>
        <w:rPr>
          <w:rFonts w:hint="eastAsia"/>
        </w:rPr>
        <w:t>　　图表 工具车行业标准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2023年中国工具车行业产能</w:t>
      </w:r>
      <w:r>
        <w:rPr>
          <w:rFonts w:hint="eastAsia"/>
        </w:rPr>
        <w:br/>
      </w:r>
      <w:r>
        <w:rPr>
          <w:rFonts w:hint="eastAsia"/>
        </w:rPr>
        <w:t>　　图表 2019-2023年中国工具车行业产量统计</w:t>
      </w:r>
      <w:r>
        <w:rPr>
          <w:rFonts w:hint="eastAsia"/>
        </w:rPr>
        <w:br/>
      </w:r>
      <w:r>
        <w:rPr>
          <w:rFonts w:hint="eastAsia"/>
        </w:rPr>
        <w:t>　　图表 工具车行业动态</w:t>
      </w:r>
      <w:r>
        <w:rPr>
          <w:rFonts w:hint="eastAsia"/>
        </w:rPr>
        <w:br/>
      </w:r>
      <w:r>
        <w:rPr>
          <w:rFonts w:hint="eastAsia"/>
        </w:rPr>
        <w:t>　　图表 2019-2023年中国工具车市场需求量</w:t>
      </w:r>
      <w:r>
        <w:rPr>
          <w:rFonts w:hint="eastAsia"/>
        </w:rPr>
        <w:br/>
      </w:r>
      <w:r>
        <w:rPr>
          <w:rFonts w:hint="eastAsia"/>
        </w:rPr>
        <w:t>　　图表 2023年中国工具车行业需求区域调研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2019-2023年中国工具车行情</w:t>
      </w:r>
      <w:r>
        <w:rPr>
          <w:rFonts w:hint="eastAsia"/>
        </w:rPr>
        <w:br/>
      </w:r>
      <w:r>
        <w:rPr>
          <w:rFonts w:hint="eastAsia"/>
        </w:rPr>
        <w:t>　　图表 2019-2023年中国工具车价格走势图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2019-2023年中国工具车行业销售收入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2019-2023年中国工具车行业盈利情况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2019-2023年中国工具车行业利润总额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2019-2023年中国工具车进口统计</w:t>
      </w:r>
      <w:r>
        <w:rPr>
          <w:rFonts w:hint="eastAsia"/>
        </w:rPr>
        <w:br/>
      </w:r>
      <w:r>
        <w:rPr>
          <w:rFonts w:hint="eastAsia"/>
        </w:rPr>
        <w:t>　　图表 2019-2023年中国工具车出口统计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2019-2023年中国工具车行业企业数量统计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**地区工具车市场规模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</w:t>
      </w:r>
      <w:r>
        <w:rPr>
          <w:rFonts w:hint="eastAsia"/>
        </w:rPr>
        <w:br/>
      </w:r>
      <w:r>
        <w:rPr>
          <w:rFonts w:hint="eastAsia"/>
        </w:rPr>
        <w:t>　　图表 **地区工具车市场调研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**地区工具车市场规模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</w:t>
      </w:r>
      <w:r>
        <w:rPr>
          <w:rFonts w:hint="eastAsia"/>
        </w:rPr>
        <w:br/>
      </w:r>
      <w:r>
        <w:rPr>
          <w:rFonts w:hint="eastAsia"/>
        </w:rPr>
        <w:t>　　图表 **地区工具车市场调研</w:t>
      </w:r>
      <w:r>
        <w:rPr>
          <w:rFonts w:hint="eastAsia"/>
        </w:rPr>
        <w:br/>
      </w:r>
      <w:r>
        <w:rPr>
          <w:rFonts w:hint="eastAsia"/>
        </w:rPr>
        <w:t>　　图表 **地区工具车行业市场需求分析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工具车行业竞争对手分析</w:t>
      </w:r>
      <w:r>
        <w:rPr>
          <w:rFonts w:hint="eastAsia"/>
        </w:rPr>
        <w:br/>
      </w:r>
      <w:r>
        <w:rPr>
          <w:rFonts w:hint="eastAsia"/>
        </w:rPr>
        <w:t>　　图表 工具车重点企业（一）基本信息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工具车重点企业（三）经营情况分析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工具车重点企业（三）主要经济指标情况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工具车重点企业（三）成长能力情况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2024-2030年中国工具车行业产量预测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2024-2030年中国工具车行业市场规模预测</w:t>
      </w:r>
      <w:r>
        <w:rPr>
          <w:rFonts w:hint="eastAsia"/>
        </w:rPr>
        <w:br/>
      </w:r>
      <w:r>
        <w:rPr>
          <w:rFonts w:hint="eastAsia"/>
        </w:rPr>
        <w:t>　　图表 工具车行业准入条件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2024-2030年中国工具车行业信息化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2024-2030年中国工具车行业风险分析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2024-2030年中国工具车行业发展趋势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2024-2030年中国工具车市场前景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5f7f25a9f4e08" w:history="1">
        <w:r>
          <w:rPr>
            <w:rStyle w:val="Hyperlink"/>
          </w:rPr>
          <w:t>2024-2030年中国工具车行业市场调研与发展前景预测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5f7f25a9f4e08" w:history="1">
        <w:r>
          <w:rPr>
            <w:rStyle w:val="Hyperlink"/>
          </w:rPr>
          <w:t>https://www.20087.com/2/11/GongJuCheHangYeXianZhuangJiQianJing.html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68ae3bbfb42a2" w:history="1">
      <w:r>
        <w:rPr>
          <w:rStyle w:val="Hyperlink"/>
        </w:rPr>
        <w:t>2024-2030年中国工具车行业市场调研与发展前景预测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ongJuCheHangYeXianZhuangJiQianJing.html" TargetMode="External" Id="R4d25f7f25a9f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ongJuCheHangYeXianZhuangJiQianJing.html" TargetMode="External" Id="R52f68ae3bbf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2024-07-04T00:21:08Z</dcterms:created>
  <dcterms:modified xsi:type="dcterms:W3CDTF">2024-07-04T01:21:08Z</dcterms:modified>
  <dc:subject>2024-2030年中国工具车行业市场调研与发展前景预测</dc:subject>
  <dc:title>2024-2030年中国工具车行业市场调研与发展前景预测</dc:title>
  <cp:keywords>2024-2030年中国工具车行业市场调研与发展前景预测</cp:keywords>
  <dc:description>2024-2030年中国工具车行业市场调研与发展前景预测</dc:description>
</cp:coreProperties>
</file>