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b6acb40e12462c" w:history="1">
              <w:r>
                <w:rPr>
                  <w:rStyle w:val="Hyperlink"/>
                </w:rPr>
                <w:t>2026-2032年中国巴士行业现状与前景趋势预测报告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b6acb40e12462c" w:history="1">
              <w:r>
                <w:rPr>
                  <w:rStyle w:val="Hyperlink"/>
                </w:rPr>
                <w:t>2026-2032年中国巴士行业现状与前景趋势预测报告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b6acb40e12462c" w:history="1">
                <w:r>
                  <w:rPr>
                    <w:rStyle w:val="Hyperlink"/>
                  </w:rPr>
                  <w:t>https://www.20087.com/2/11/BaShiFaZhanQianJing.html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巴士是城市公共交通与城际客运的核心载体，承担着保障公众基本出行、缓解交通拥堵及促进绿色低碳发展的关键职能。目前，受私家车普及、电动自行车推广及城市轨道交通网络加密等多重因素叠加影响，传统巴士客运量面临结构性下滑压力，部分运营主体遭遇经营困难。为应对这一挑战，行业加速向新能源化与定制化转型，新能源公交车在整体保有量中的占比持续提升，有效降低了运营成本与碳排放。同时，城际大巴通过定制化改造重新焕发活力，依托大数据优化线路走向与站点设置，构建“门到门”、“点到点”的灵活服务体系，精准填补高铁与网约车之间的出行空白。此外，政策层面持续强化对公共交通的兜底保障，推动票价机制动态调整与运营补贴精准落实，以维持行业基本盘的稳定。</w:t>
      </w:r>
      <w:r>
        <w:rPr>
          <w:rFonts w:hint="eastAsia"/>
        </w:rPr>
        <w:br/>
      </w:r>
      <w:r>
        <w:rPr>
          <w:rFonts w:hint="eastAsia"/>
        </w:rPr>
        <w:t>　　未来，巴士系统将向智能化、网联化及多元化服务方向全面深化。市场调研网认为，自动驾驶巴士将率先在文旅景区、城市微循环及园区接驳等封闭或半封闭刚需场景实现规模化落地，通过技术降本与模式创新打破传统运营瓶颈，并逐步向开放道路延伸。在运营理念上，巴士将从单一的运输工具向综合出行服务商转型，深度融合文旅、通勤、就医等高频场景，探索“公交+”多元增收模式以增强自身造血功能。随着“好房子”与适老化社会的建设推进，巴士车厢设计将更加注重无障碍、低地板及健康防护等功能，提升特殊群体的出行体验。此外，车路协同与智能调度系统的普及，将推动巴士线网实现从“人等车”向“车找人”的主动响应模式转变，重塑城市公共交通的吸引力与竞争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b6acb40e12462c" w:history="1">
        <w:r>
          <w:rPr>
            <w:rStyle w:val="Hyperlink"/>
          </w:rPr>
          <w:t>2026-2032年中国巴士行业现状与前景趋势预测报告</w:t>
        </w:r>
      </w:hyperlink>
      <w:r>
        <w:rPr>
          <w:rFonts w:hint="eastAsia"/>
        </w:rPr>
        <w:t>》，2025年巴士行业市场规模达 亿元，预计2032年市场规模将达 亿元，期间年均复合增长率（CAGR）达 %。报告基于国家统计局及相关协会的权威数据，系统研究了巴士行业的市场需求、市场规模及产业链现状，分析了巴士价格波动、细分市场动态及重点企业的经营表现，科学预测了巴士市场前景与发展趋势，揭示了潜在需求与投资机会，同时指出了巴士行业可能面临的风险。通过对巴士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巴士产业概述</w:t>
      </w:r>
      <w:r>
        <w:rPr>
          <w:rFonts w:hint="eastAsia"/>
        </w:rPr>
        <w:br/>
      </w:r>
      <w:r>
        <w:rPr>
          <w:rFonts w:hint="eastAsia"/>
        </w:rPr>
        <w:t>　　第一节 巴士定义</w:t>
      </w:r>
      <w:r>
        <w:rPr>
          <w:rFonts w:hint="eastAsia"/>
        </w:rPr>
        <w:br/>
      </w:r>
      <w:r>
        <w:rPr>
          <w:rFonts w:hint="eastAsia"/>
        </w:rPr>
        <w:t>　　第二节 巴士行业特点</w:t>
      </w:r>
      <w:r>
        <w:rPr>
          <w:rFonts w:hint="eastAsia"/>
        </w:rPr>
        <w:br/>
      </w:r>
      <w:r>
        <w:rPr>
          <w:rFonts w:hint="eastAsia"/>
        </w:rPr>
        <w:t>　　第三节 巴士产业链分析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中国巴士行业运行环境分析</w:t>
      </w:r>
      <w:r>
        <w:rPr>
          <w:rFonts w:hint="eastAsia"/>
        </w:rPr>
        <w:br/>
      </w:r>
      <w:r>
        <w:rPr>
          <w:rFonts w:hint="eastAsia"/>
        </w:rPr>
        <w:t>　　第一节 巴士运行经济环境分析</w:t>
      </w:r>
      <w:r>
        <w:rPr>
          <w:rFonts w:hint="eastAsia"/>
        </w:rPr>
        <w:br/>
      </w:r>
      <w:r>
        <w:rPr>
          <w:rFonts w:hint="eastAsia"/>
        </w:rPr>
        <w:t>　　第二节 巴士产业政策环境分析</w:t>
      </w:r>
      <w:r>
        <w:rPr>
          <w:rFonts w:hint="eastAsia"/>
        </w:rPr>
        <w:br/>
      </w:r>
      <w:r>
        <w:rPr>
          <w:rFonts w:hint="eastAsia"/>
        </w:rPr>
        <w:t>　　　　一、巴士行业监管体制</w:t>
      </w:r>
      <w:r>
        <w:rPr>
          <w:rFonts w:hint="eastAsia"/>
        </w:rPr>
        <w:br/>
      </w:r>
      <w:r>
        <w:rPr>
          <w:rFonts w:hint="eastAsia"/>
        </w:rPr>
        <w:t>　　　　二、巴士行业主要法规</w:t>
      </w:r>
      <w:r>
        <w:rPr>
          <w:rFonts w:hint="eastAsia"/>
        </w:rPr>
        <w:br/>
      </w:r>
      <w:r>
        <w:rPr>
          <w:rFonts w:hint="eastAsia"/>
        </w:rPr>
        <w:t>　　　　三、主要巴士产业政策</w:t>
      </w:r>
      <w:r>
        <w:rPr>
          <w:rFonts w:hint="eastAsia"/>
        </w:rPr>
        <w:br/>
      </w:r>
      <w:r>
        <w:rPr>
          <w:rFonts w:hint="eastAsia"/>
        </w:rPr>
        <w:t>　　第三节 巴士产业社会环境分析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2025-2026年巴士行业技术发展现状及趋势分析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巴士行业技术发展现状分析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国内外巴士行业技术差距分析及差距形成的主要原因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巴士行业技术发展方向、趋势预测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提升巴士行业技术能力策略建议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全球巴士行业发展态势分析</w:t>
      </w:r>
      <w:r>
        <w:rPr>
          <w:rFonts w:hint="eastAsia"/>
        </w:rPr>
        <w:br/>
      </w:r>
      <w:r>
        <w:rPr>
          <w:rFonts w:hint="eastAsia"/>
        </w:rPr>
        <w:t>　　第一节 全球巴士市场发展现状分析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国外主要国家巴士市场现状</w:t>
      </w:r>
      <w:r>
        <w:rPr>
          <w:rFonts w:hint="eastAsia"/>
        </w:rPr>
        <w:br/>
      </w:r>
      <w:r>
        <w:rPr>
          <w:rFonts w:hint="eastAsia"/>
        </w:rPr>
        <w:t>　　第三节 全球巴士行业发展趋势预测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中国巴士行业市场分析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2020-2025年中国巴士行业规模情况</w:t>
      </w:r>
      <w:r>
        <w:rPr>
          <w:rFonts w:hint="eastAsia"/>
        </w:rPr>
        <w:br/>
      </w:r>
      <w:r>
        <w:rPr>
          <w:rFonts w:hint="eastAsia"/>
        </w:rPr>
        <w:t>　　　　一、巴士行业市场规模情况分析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二、巴士行业单位规模情况</w:t>
      </w:r>
      <w:r>
        <w:rPr>
          <w:rFonts w:hint="eastAsia"/>
        </w:rPr>
        <w:br/>
      </w:r>
      <w:r>
        <w:rPr>
          <w:rFonts w:hint="eastAsia"/>
        </w:rPr>
        <w:t>　　　　三、巴士行业人员规模情况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2020-2025年中国巴士行业财务能力分析</w:t>
      </w:r>
      <w:r>
        <w:rPr>
          <w:rFonts w:hint="eastAsia"/>
        </w:rPr>
        <w:br/>
      </w:r>
      <w:r>
        <w:rPr>
          <w:rFonts w:hint="eastAsia"/>
        </w:rPr>
        <w:t>　　　　一、巴士行业盈利能力分析</w:t>
      </w:r>
      <w:r>
        <w:rPr>
          <w:rFonts w:hint="eastAsia"/>
        </w:rPr>
        <w:br/>
      </w:r>
      <w:r>
        <w:rPr>
          <w:rFonts w:hint="eastAsia"/>
        </w:rPr>
        <w:t>　　　　二、巴士行业偿债能力分析</w:t>
      </w:r>
      <w:r>
        <w:rPr>
          <w:rFonts w:hint="eastAsia"/>
        </w:rPr>
        <w:br/>
      </w:r>
      <w:r>
        <w:rPr>
          <w:rFonts w:hint="eastAsia"/>
        </w:rPr>
        <w:t>　　　　三、巴士行业营运能力分析</w:t>
      </w:r>
      <w:r>
        <w:rPr>
          <w:rFonts w:hint="eastAsia"/>
        </w:rPr>
        <w:br/>
      </w:r>
      <w:r>
        <w:rPr>
          <w:rFonts w:hint="eastAsia"/>
        </w:rPr>
        <w:t>　　　　四、巴士行业发展能力分析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2025-2026年中国巴士行业热点动态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2026年中国巴士行业面临的挑战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中国重点地区巴士行业市场调研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重点地区（一）巴士市场调研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重点地区（二）巴士市场调研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重点地区（三）巴士市场调研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重点地区（四）巴士市场调研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重点地区（五）巴士市场调研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中国巴士行业价格走势及影响因素分析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国内巴士行业价格回顾</w:t>
      </w:r>
      <w:r>
        <w:rPr>
          <w:rFonts w:hint="eastAsia"/>
        </w:rPr>
        <w:br/>
      </w:r>
      <w:r>
        <w:rPr>
          <w:rFonts w:hint="eastAsia"/>
        </w:rPr>
        <w:t>　　第二节 国内巴士行业价格走势预测</w:t>
      </w:r>
      <w:r>
        <w:rPr>
          <w:rFonts w:hint="eastAsia"/>
        </w:rPr>
        <w:br/>
      </w:r>
      <w:r>
        <w:rPr>
          <w:rFonts w:hint="eastAsia"/>
        </w:rPr>
        <w:t>　　第三节 国内巴士行业价格影响因素分析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中国巴士行业客户调研</w:t>
      </w:r>
      <w:r>
        <w:rPr>
          <w:rFonts w:hint="eastAsia"/>
        </w:rPr>
        <w:br/>
      </w:r>
      <w:r>
        <w:rPr>
          <w:rFonts w:hint="eastAsia"/>
        </w:rPr>
        <w:t>　　　　一、巴士行业客户偏好调查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二、客户对巴士品牌的首要认知渠道</w:t>
      </w:r>
      <w:r>
        <w:rPr>
          <w:rFonts w:hint="eastAsia"/>
        </w:rPr>
        <w:br/>
      </w:r>
      <w:r>
        <w:rPr>
          <w:rFonts w:hint="eastAsia"/>
        </w:rPr>
        <w:t>　　　　三、巴士品牌忠诚度调查</w:t>
      </w:r>
      <w:r>
        <w:rPr>
          <w:rFonts w:hint="eastAsia"/>
        </w:rPr>
        <w:br/>
      </w:r>
      <w:r>
        <w:rPr>
          <w:rFonts w:hint="eastAsia"/>
        </w:rPr>
        <w:t>　　　　四、巴士行业客户消费理念调研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中国巴士行业竞争格局分析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2025年巴士行业集中度分析</w:t>
      </w:r>
      <w:r>
        <w:rPr>
          <w:rFonts w:hint="eastAsia"/>
        </w:rPr>
        <w:br/>
      </w:r>
      <w:r>
        <w:rPr>
          <w:rFonts w:hint="eastAsia"/>
        </w:rPr>
        <w:t>　　　　一、巴士市场集中度分析</w:t>
      </w:r>
      <w:r>
        <w:rPr>
          <w:rFonts w:hint="eastAsia"/>
        </w:rPr>
        <w:br/>
      </w:r>
      <w:r>
        <w:rPr>
          <w:rFonts w:hint="eastAsia"/>
        </w:rPr>
        <w:t>　　　　二、巴士企业集中度分析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2025-2026年巴士行业竞争格局分析</w:t>
      </w:r>
      <w:r>
        <w:rPr>
          <w:rFonts w:hint="eastAsia"/>
        </w:rPr>
        <w:br/>
      </w:r>
      <w:r>
        <w:rPr>
          <w:rFonts w:hint="eastAsia"/>
        </w:rPr>
        <w:t>　　　　一、巴士行业竞争策略分析</w:t>
      </w:r>
      <w:r>
        <w:rPr>
          <w:rFonts w:hint="eastAsia"/>
        </w:rPr>
        <w:br/>
      </w:r>
      <w:r>
        <w:rPr>
          <w:rFonts w:hint="eastAsia"/>
        </w:rPr>
        <w:t>　　　　二、巴士行业竞争格局展望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三、我国巴士市场竞争趋势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巴士行业重点企业发展调研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巴士企业发展策略分析</w:t>
      </w:r>
      <w:r>
        <w:rPr>
          <w:rFonts w:hint="eastAsia"/>
        </w:rPr>
        <w:br/>
      </w:r>
      <w:r>
        <w:rPr>
          <w:rFonts w:hint="eastAsia"/>
        </w:rPr>
        <w:t>　　第一节 巴士市场策略分析</w:t>
      </w:r>
      <w:r>
        <w:rPr>
          <w:rFonts w:hint="eastAsia"/>
        </w:rPr>
        <w:br/>
      </w:r>
      <w:r>
        <w:rPr>
          <w:rFonts w:hint="eastAsia"/>
        </w:rPr>
        <w:t>　　　　一、巴士价格策略分析</w:t>
      </w:r>
      <w:r>
        <w:rPr>
          <w:rFonts w:hint="eastAsia"/>
        </w:rPr>
        <w:br/>
      </w:r>
      <w:r>
        <w:rPr>
          <w:rFonts w:hint="eastAsia"/>
        </w:rPr>
        <w:t>　　　　二、巴士渠道策略分析</w:t>
      </w:r>
      <w:r>
        <w:rPr>
          <w:rFonts w:hint="eastAsia"/>
        </w:rPr>
        <w:br/>
      </w:r>
      <w:r>
        <w:rPr>
          <w:rFonts w:hint="eastAsia"/>
        </w:rPr>
        <w:t>　　第二节 巴士销售策略分析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提高巴士企业竞争力的策略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一、提高中国巴士企业核心竞争力的对策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二、巴士企业提升竞争力的主要方向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三、影响巴士企业核心竞争力的因素及提升途径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四、提高巴士企业竞争力的策略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巴士行业投资风险与控制策略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巴士行业SWOT模型分析</w:t>
      </w:r>
      <w:r>
        <w:rPr>
          <w:rFonts w:hint="eastAsia"/>
        </w:rPr>
        <w:br/>
      </w:r>
      <w:r>
        <w:rPr>
          <w:rFonts w:hint="eastAsia"/>
        </w:rPr>
        <w:t>　　　　一、巴士行业优势分析</w:t>
      </w:r>
      <w:r>
        <w:rPr>
          <w:rFonts w:hint="eastAsia"/>
        </w:rPr>
        <w:br/>
      </w:r>
      <w:r>
        <w:rPr>
          <w:rFonts w:hint="eastAsia"/>
        </w:rPr>
        <w:t>　　　　二、巴士行业劣势分析</w:t>
      </w:r>
      <w:r>
        <w:rPr>
          <w:rFonts w:hint="eastAsia"/>
        </w:rPr>
        <w:br/>
      </w:r>
      <w:r>
        <w:rPr>
          <w:rFonts w:hint="eastAsia"/>
        </w:rPr>
        <w:t>　　　　三、巴士行业机会分析</w:t>
      </w:r>
      <w:r>
        <w:rPr>
          <w:rFonts w:hint="eastAsia"/>
        </w:rPr>
        <w:br/>
      </w:r>
      <w:r>
        <w:rPr>
          <w:rFonts w:hint="eastAsia"/>
        </w:rPr>
        <w:t>　　　　四、巴士行业风险分析</w:t>
      </w:r>
      <w:r>
        <w:rPr>
          <w:rFonts w:hint="eastAsia"/>
        </w:rPr>
        <w:br/>
      </w:r>
      <w:r>
        <w:rPr>
          <w:rFonts w:hint="eastAsia"/>
        </w:rPr>
        <w:t>　　第二节 巴士行业投资风险及控制策略分析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一、巴士市场风险及控制策略</w:t>
      </w:r>
      <w:r>
        <w:rPr>
          <w:rFonts w:hint="eastAsia"/>
        </w:rPr>
        <w:br/>
      </w:r>
      <w:r>
        <w:rPr>
          <w:rFonts w:hint="eastAsia"/>
        </w:rPr>
        <w:t>　　　　二、巴士行业政策风险及控制策略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三、巴士行业经营风险及控制策略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四、巴士同业竞争风险及控制策略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五、巴士行业其他风险及控制策略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2026-2032年中国巴士行业投资潜力及发展趋势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2026-2032年巴士行业投资潜力分析</w:t>
      </w:r>
      <w:r>
        <w:rPr>
          <w:rFonts w:hint="eastAsia"/>
        </w:rPr>
        <w:br/>
      </w:r>
      <w:r>
        <w:rPr>
          <w:rFonts w:hint="eastAsia"/>
        </w:rPr>
        <w:t>　　　　一、巴士行业重点可投资领域</w:t>
      </w:r>
      <w:r>
        <w:rPr>
          <w:rFonts w:hint="eastAsia"/>
        </w:rPr>
        <w:br/>
      </w:r>
      <w:r>
        <w:rPr>
          <w:rFonts w:hint="eastAsia"/>
        </w:rPr>
        <w:t>　　　　二、巴士行业目标市场需求潜力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三、巴士行业投资潜力综合评判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中智⋅林⋅－2026-2032年中国巴士行业发展趋势分析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一、2026年巴士市场前景分析</w:t>
      </w:r>
      <w:r>
        <w:rPr>
          <w:rFonts w:hint="eastAsia"/>
        </w:rPr>
        <w:br/>
      </w:r>
      <w:r>
        <w:rPr>
          <w:rFonts w:hint="eastAsia"/>
        </w:rPr>
        <w:t>　　　　二、2026年巴士发展趋势预测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三、2026-2032年我国巴士行业发展剖析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五、未来巴士行业发展变局剖析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巴士介绍</w:t>
      </w:r>
      <w:r>
        <w:rPr>
          <w:rFonts w:hint="eastAsia"/>
        </w:rPr>
        <w:br/>
      </w:r>
      <w:r>
        <w:rPr>
          <w:rFonts w:hint="eastAsia"/>
        </w:rPr>
        <w:t>　　图表 巴士图片</w:t>
      </w:r>
      <w:r>
        <w:rPr>
          <w:rFonts w:hint="eastAsia"/>
        </w:rPr>
        <w:br/>
      </w:r>
      <w:r>
        <w:rPr>
          <w:rFonts w:hint="eastAsia"/>
        </w:rPr>
        <w:t>　　图表 巴士产业链调研</w:t>
      </w:r>
      <w:r>
        <w:rPr>
          <w:rFonts w:hint="eastAsia"/>
        </w:rPr>
        <w:br/>
      </w:r>
      <w:r>
        <w:rPr>
          <w:rFonts w:hint="eastAsia"/>
        </w:rPr>
        <w:t>　　图表 巴士行业特点</w:t>
      </w:r>
      <w:r>
        <w:rPr>
          <w:rFonts w:hint="eastAsia"/>
        </w:rPr>
        <w:br/>
      </w:r>
      <w:r>
        <w:rPr>
          <w:rFonts w:hint="eastAsia"/>
        </w:rPr>
        <w:t>　　图表 巴士政策</w:t>
      </w:r>
      <w:r>
        <w:rPr>
          <w:rFonts w:hint="eastAsia"/>
        </w:rPr>
        <w:br/>
      </w:r>
      <w:r>
        <w:rPr>
          <w:rFonts w:hint="eastAsia"/>
        </w:rPr>
        <w:t>　　图表 巴士技术 标准</w:t>
      </w:r>
      <w:r>
        <w:rPr>
          <w:rFonts w:hint="eastAsia"/>
        </w:rPr>
        <w:br/>
      </w:r>
      <w:r>
        <w:rPr>
          <w:rFonts w:hint="eastAsia"/>
        </w:rPr>
        <w:t>　　图表 巴士最新消息 动态</w:t>
      </w:r>
      <w:r>
        <w:rPr>
          <w:rFonts w:hint="eastAsia"/>
        </w:rPr>
        <w:br/>
      </w:r>
      <w:r>
        <w:rPr>
          <w:rFonts w:hint="eastAsia"/>
        </w:rPr>
        <w:t>　　图表 巴士行业现状</w:t>
      </w:r>
      <w:r>
        <w:rPr>
          <w:rFonts w:hint="eastAsia"/>
        </w:rPr>
        <w:br/>
      </w:r>
      <w:r>
        <w:rPr>
          <w:rFonts w:hint="eastAsia"/>
        </w:rPr>
        <w:t>　　图表 2020-2025年巴士行业市场容量统计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2020-2025年中国巴士市场规模情况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2020-2025年中国巴士销售统计</w:t>
      </w:r>
      <w:r>
        <w:rPr>
          <w:rFonts w:hint="eastAsia"/>
        </w:rPr>
        <w:br/>
      </w:r>
      <w:r>
        <w:rPr>
          <w:rFonts w:hint="eastAsia"/>
        </w:rPr>
        <w:t>　　图表 2020-2025年中国巴士利润总额</w:t>
      </w:r>
      <w:r>
        <w:rPr>
          <w:rFonts w:hint="eastAsia"/>
        </w:rPr>
        <w:br/>
      </w:r>
      <w:r>
        <w:rPr>
          <w:rFonts w:hint="eastAsia"/>
        </w:rPr>
        <w:t>　　图表 2020-2025年中国巴士企业数量统计</w:t>
      </w:r>
      <w:r>
        <w:rPr>
          <w:rFonts w:hint="eastAsia"/>
        </w:rPr>
        <w:br/>
      </w:r>
      <w:r>
        <w:rPr>
          <w:rFonts w:hint="eastAsia"/>
        </w:rPr>
        <w:t>　　图表 2025年巴士成本和利润分析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2020-2025年中国巴士行业经营效益分析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2020-2025年中国巴士行业发展能力分析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2020-2025年中国巴士行业盈利能力分析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2020-2025年中国巴士行业运营能力分析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2020-2025年中国巴士行业偿债能力分析</w:t>
      </w:r>
      <w:r>
        <w:rPr>
          <w:rFonts w:hint="eastAsia"/>
        </w:rPr>
        <w:br/>
      </w:r>
      <w:r>
        <w:rPr>
          <w:rFonts w:hint="eastAsia"/>
        </w:rPr>
        <w:t>　　图表 巴士品牌分析</w:t>
      </w:r>
      <w:r>
        <w:rPr>
          <w:rFonts w:hint="eastAsia"/>
        </w:rPr>
        <w:br/>
      </w:r>
      <w:r>
        <w:rPr>
          <w:rFonts w:hint="eastAsia"/>
        </w:rPr>
        <w:t>　　图表 **地区巴士市场规模</w:t>
      </w:r>
      <w:r>
        <w:rPr>
          <w:rFonts w:hint="eastAsia"/>
        </w:rPr>
        <w:br/>
      </w:r>
      <w:r>
        <w:rPr>
          <w:rFonts w:hint="eastAsia"/>
        </w:rPr>
        <w:t>　　图表 **地区巴士行业市场需求</w:t>
      </w:r>
      <w:r>
        <w:rPr>
          <w:rFonts w:hint="eastAsia"/>
        </w:rPr>
        <w:br/>
      </w:r>
      <w:r>
        <w:rPr>
          <w:rFonts w:hint="eastAsia"/>
        </w:rPr>
        <w:t>　　图表 **地区巴士市场调研</w:t>
      </w:r>
      <w:r>
        <w:rPr>
          <w:rFonts w:hint="eastAsia"/>
        </w:rPr>
        <w:br/>
      </w:r>
      <w:r>
        <w:rPr>
          <w:rFonts w:hint="eastAsia"/>
        </w:rPr>
        <w:t>　　图表 **地区巴士行业市场需求分析</w:t>
      </w:r>
      <w:r>
        <w:rPr>
          <w:rFonts w:hint="eastAsia"/>
        </w:rPr>
        <w:br/>
      </w:r>
      <w:r>
        <w:rPr>
          <w:rFonts w:hint="eastAsia"/>
        </w:rPr>
        <w:t>　　图表 **地区巴士市场规模</w:t>
      </w:r>
      <w:r>
        <w:rPr>
          <w:rFonts w:hint="eastAsia"/>
        </w:rPr>
        <w:br/>
      </w:r>
      <w:r>
        <w:rPr>
          <w:rFonts w:hint="eastAsia"/>
        </w:rPr>
        <w:t>　　图表 **地区巴士行业市场需求</w:t>
      </w:r>
      <w:r>
        <w:rPr>
          <w:rFonts w:hint="eastAsia"/>
        </w:rPr>
        <w:br/>
      </w:r>
      <w:r>
        <w:rPr>
          <w:rFonts w:hint="eastAsia"/>
        </w:rPr>
        <w:t>　　图表 **地区巴士市场调研</w:t>
      </w:r>
      <w:r>
        <w:rPr>
          <w:rFonts w:hint="eastAsia"/>
        </w:rPr>
        <w:br/>
      </w:r>
      <w:r>
        <w:rPr>
          <w:rFonts w:hint="eastAsia"/>
        </w:rPr>
        <w:t>　　图表 **地区巴士市场需求分析</w:t>
      </w:r>
      <w:r>
        <w:rPr>
          <w:rFonts w:hint="eastAsia"/>
        </w:rPr>
        <w:br/>
      </w:r>
      <w:r>
        <w:rPr>
          <w:rFonts w:hint="eastAsia"/>
        </w:rPr>
        <w:t>　　图表 巴士上游发展</w:t>
      </w:r>
      <w:r>
        <w:rPr>
          <w:rFonts w:hint="eastAsia"/>
        </w:rPr>
        <w:br/>
      </w:r>
      <w:r>
        <w:rPr>
          <w:rFonts w:hint="eastAsia"/>
        </w:rPr>
        <w:t>　　图表 巴士下游发展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巴士企业（一）概况</w:t>
      </w:r>
      <w:r>
        <w:rPr>
          <w:rFonts w:hint="eastAsia"/>
        </w:rPr>
        <w:br/>
      </w:r>
      <w:r>
        <w:rPr>
          <w:rFonts w:hint="eastAsia"/>
        </w:rPr>
        <w:t>　　图表 企业巴士业务</w:t>
      </w:r>
      <w:r>
        <w:rPr>
          <w:rFonts w:hint="eastAsia"/>
        </w:rPr>
        <w:br/>
      </w:r>
      <w:r>
        <w:rPr>
          <w:rFonts w:hint="eastAsia"/>
        </w:rPr>
        <w:t>　　图表 巴士企业（一）经营情况分析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巴士企业（一）盈利能力情况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巴士企业（一）偿债能力情况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巴士企业（一）运营能力情况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巴士企业（一）成长能力情况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巴士企业（二）简介</w:t>
      </w:r>
      <w:r>
        <w:rPr>
          <w:rFonts w:hint="eastAsia"/>
        </w:rPr>
        <w:br/>
      </w:r>
      <w:r>
        <w:rPr>
          <w:rFonts w:hint="eastAsia"/>
        </w:rPr>
        <w:t>　　图表 企业巴士业务</w:t>
      </w:r>
      <w:r>
        <w:rPr>
          <w:rFonts w:hint="eastAsia"/>
        </w:rPr>
        <w:br/>
      </w:r>
      <w:r>
        <w:rPr>
          <w:rFonts w:hint="eastAsia"/>
        </w:rPr>
        <w:t>　　图表 巴士企业（二）经营情况分析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巴士企业（二）盈利能力情况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巴士企业（二）偿债能力情况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巴士企业（二）运营能力情况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巴士企业（二）成长能力情况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巴士企业（三）概况</w:t>
      </w:r>
      <w:r>
        <w:rPr>
          <w:rFonts w:hint="eastAsia"/>
        </w:rPr>
        <w:br/>
      </w:r>
      <w:r>
        <w:rPr>
          <w:rFonts w:hint="eastAsia"/>
        </w:rPr>
        <w:t>　　图表 企业巴士业务</w:t>
      </w:r>
      <w:r>
        <w:rPr>
          <w:rFonts w:hint="eastAsia"/>
        </w:rPr>
        <w:br/>
      </w:r>
      <w:r>
        <w:rPr>
          <w:rFonts w:hint="eastAsia"/>
        </w:rPr>
        <w:t>　　图表 巴士企业（三）经营情况分析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巴士企业（三）盈利能力情况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巴士企业（三）偿债能力情况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巴士企业（三）运营能力情况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巴士企业（三）成长能力情况</w:t>
      </w:r>
      <w:r>
        <w:rPr>
          <w:rFonts w:hint="eastAsia"/>
        </w:rPr>
        <w:br/>
      </w:r>
      <w:r>
        <w:rPr>
          <w:rFonts w:hint="eastAsia"/>
        </w:rPr>
        <w:t>　　图表 巴士企业（四）简介</w:t>
      </w:r>
      <w:r>
        <w:rPr>
          <w:rFonts w:hint="eastAsia"/>
        </w:rPr>
        <w:br/>
      </w:r>
      <w:r>
        <w:rPr>
          <w:rFonts w:hint="eastAsia"/>
        </w:rPr>
        <w:t>　　图表 企业巴士业务</w:t>
      </w:r>
      <w:r>
        <w:rPr>
          <w:rFonts w:hint="eastAsia"/>
        </w:rPr>
        <w:br/>
      </w:r>
      <w:r>
        <w:rPr>
          <w:rFonts w:hint="eastAsia"/>
        </w:rPr>
        <w:t>　　图表 巴士企业（四）经营情况分析</w:t>
      </w:r>
      <w:r>
        <w:rPr>
          <w:rFonts w:hint="eastAsia"/>
        </w:rPr>
        <w:br/>
      </w:r>
      <w:r>
        <w:rPr>
          <w:rFonts w:hint="eastAsia"/>
        </w:rPr>
        <w:t>　　图表 巴士企业（四）盈利能力情况</w:t>
      </w:r>
      <w:r>
        <w:rPr>
          <w:rFonts w:hint="eastAsia"/>
        </w:rPr>
        <w:br/>
      </w:r>
      <w:r>
        <w:rPr>
          <w:rFonts w:hint="eastAsia"/>
        </w:rPr>
        <w:t>　　图表 巴士企业（四）偿债能力情况</w:t>
      </w:r>
      <w:r>
        <w:rPr>
          <w:rFonts w:hint="eastAsia"/>
        </w:rPr>
        <w:br/>
      </w:r>
      <w:r>
        <w:rPr>
          <w:rFonts w:hint="eastAsia"/>
        </w:rPr>
        <w:t>　　图表 巴士企业（四）运营能力情况</w:t>
      </w:r>
      <w:r>
        <w:rPr>
          <w:rFonts w:hint="eastAsia"/>
        </w:rPr>
        <w:br/>
      </w:r>
      <w:r>
        <w:rPr>
          <w:rFonts w:hint="eastAsia"/>
        </w:rPr>
        <w:t>　　图表 巴士企业（四）成长能力情况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巴士投资、并购情况</w:t>
      </w:r>
      <w:r>
        <w:rPr>
          <w:rFonts w:hint="eastAsia"/>
        </w:rPr>
        <w:br/>
      </w:r>
      <w:r>
        <w:rPr>
          <w:rFonts w:hint="eastAsia"/>
        </w:rPr>
        <w:t>　　图表 巴士优势</w:t>
      </w:r>
      <w:r>
        <w:rPr>
          <w:rFonts w:hint="eastAsia"/>
        </w:rPr>
        <w:br/>
      </w:r>
      <w:r>
        <w:rPr>
          <w:rFonts w:hint="eastAsia"/>
        </w:rPr>
        <w:t>　　图表 巴士劣势</w:t>
      </w:r>
      <w:r>
        <w:rPr>
          <w:rFonts w:hint="eastAsia"/>
        </w:rPr>
        <w:br/>
      </w:r>
      <w:r>
        <w:rPr>
          <w:rFonts w:hint="eastAsia"/>
        </w:rPr>
        <w:t>　　图表 巴士机会</w:t>
      </w:r>
      <w:r>
        <w:rPr>
          <w:rFonts w:hint="eastAsia"/>
        </w:rPr>
        <w:br/>
      </w:r>
      <w:r>
        <w:rPr>
          <w:rFonts w:hint="eastAsia"/>
        </w:rPr>
        <w:t>　　图表 巴士威胁</w:t>
      </w:r>
      <w:r>
        <w:rPr>
          <w:rFonts w:hint="eastAsia"/>
        </w:rPr>
        <w:br/>
      </w:r>
      <w:r>
        <w:rPr>
          <w:rFonts w:hint="eastAsia"/>
        </w:rPr>
        <w:t>　　图表 进入巴士行业壁垒</w:t>
      </w:r>
      <w:r>
        <w:rPr>
          <w:rFonts w:hint="eastAsia"/>
        </w:rPr>
        <w:br/>
      </w:r>
      <w:r>
        <w:rPr>
          <w:rFonts w:hint="eastAsia"/>
        </w:rPr>
        <w:t>　　图表 巴士发展有利因素</w:t>
      </w:r>
      <w:r>
        <w:rPr>
          <w:rFonts w:hint="eastAsia"/>
        </w:rPr>
        <w:br/>
      </w:r>
      <w:r>
        <w:rPr>
          <w:rFonts w:hint="eastAsia"/>
        </w:rPr>
        <w:t>　　图表 巴士发展不利因素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2026-2032年中国巴士行业信息化</w:t>
      </w:r>
      <w:r>
        <w:rPr>
          <w:rFonts w:hint="eastAsia"/>
        </w:rPr>
        <w:br/>
      </w:r>
      <w:r>
        <w:rPr>
          <w:rFonts w:hint="eastAsia"/>
        </w:rPr>
        <w:t>　　图表 2026-2032年中国巴士行业市场容量预测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2026-2032年中国巴士行业市场规模预测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2026-2032年中国巴士行业风险</w:t>
      </w:r>
      <w:r>
        <w:rPr>
          <w:rFonts w:hint="eastAsia"/>
        </w:rPr>
        <w:br/>
      </w:r>
      <w:r>
        <w:rPr>
          <w:rFonts w:hint="eastAsia"/>
        </w:rPr>
        <w:t>　　图表 2026-2032年中国巴士市场前景分析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2026-2032年中国巴士发展趋势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b6acb40e12462c" w:history="1">
        <w:r>
          <w:rPr>
            <w:rStyle w:val="Hyperlink"/>
          </w:rPr>
          <w:t>2026-2032年中国巴士行业现状与前景趋势预测报告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b6acb40e12462c" w:history="1">
        <w:r>
          <w:rPr>
            <w:rStyle w:val="Hyperlink"/>
          </w:rPr>
          <w:t>https://www.20087.com/2/11/BaShiFaZhanQianJing.html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热点：巴士派迪、巴士派迪app、巴士小说网免费阅读、巴士派迪官网、巴士小说网妈妈陈芸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dc5c82ee10d41c3" w:history="1">
      <w:r>
        <w:rPr>
          <w:rStyle w:val="Hyperlink"/>
        </w:rPr>
        <w:t>2026-2032年中国巴士行业现状与前景趋势预测报告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1/BaShiFaZhanQianJing.html" TargetMode="External" Id="Refb6acb40e1246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1/BaShiFaZhanQianJing.html" TargetMode="External" Id="R9dc5c82ee10d41c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2026-08-25T00:34:35Z</dcterms:created>
  <dcterms:modified xsi:type="dcterms:W3CDTF">2026-08-25T01:34:35Z</dcterms:modified>
  <dc:subject>2026-2032年中国巴士行业现状与前景趋势预测报告</dc:subject>
  <dc:title>2026-2032年中国巴士行业现状与前景趋势预测报告</dc:title>
  <cp:keywords>2026-2032年中国巴士行业现状与前景趋势预测报告</cp:keywords>
  <dc:description>2026-2032年中国巴士行业现状与前景趋势预测报告</dc:description>
</cp:coreProperties>
</file>