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92c218f2745a4" w:history="1">
              <w:r>
                <w:rPr>
                  <w:rStyle w:val="Hyperlink"/>
                </w:rPr>
                <w:t>2025-2031年中国水路运输行业研究分析及发展趋势预测报告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92c218f2745a4" w:history="1">
              <w:r>
                <w:rPr>
                  <w:rStyle w:val="Hyperlink"/>
                </w:rPr>
                <w:t>2025-2031年中国水路运输行业研究分析及发展趋势预测报告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92c218f2745a4" w:history="1">
                <w:r>
                  <w:rPr>
                    <w:rStyle w:val="Hyperlink"/>
                  </w:rPr>
                  <w:t>https://www.20087.com/2/01/ShuiLuYunShuShiChangDiaoYanYuQia.html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路运输是一种传统的交通运输方式，因其运载能力大、成本低、环境影响小等优势，在全球贸易中占据重要地位。近年来，随着国际贸易量的持续增长，水路运输的基础设施得到了显著改善，港口设施现代化，航道拓宽加深，船舶技术进步，提高了运输效率和安全性。同时，水路运输也面临着环保法规的严格要求，例如硫氧化物排放控制区的设立，推动了船舶燃料和排放技术的革新。</w:t>
      </w:r>
      <w:r>
        <w:rPr>
          <w:rFonts w:hint="eastAsia"/>
        </w:rPr>
        <w:br/>
      </w:r>
      <w:r>
        <w:rPr>
          <w:rFonts w:hint="eastAsia"/>
        </w:rPr>
        <w:t>　　未来，水路运输将更加注重绿色航运和智能化转型。一方面，通过推广使用低硫燃料、替代能源（如液化天然气、氢燃料）和碳捕获技术，减少温室气体排放，实现航运业的低碳化。另一方面，智能船舶和无人驾驶技术的应用，将提高水路运输的安全性和经济性，减少人为错误和运营成本。此外，数字化供应链管理，如区块链和物联网技术，将实现货物追踪和信息共享，提升水路运输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92c218f2745a4" w:history="1">
        <w:r>
          <w:rPr>
            <w:rStyle w:val="Hyperlink"/>
          </w:rPr>
          <w:t>2025-2031年中国水路运输行业研究分析及发展趋势预测报告</w:t>
        </w:r>
      </w:hyperlink>
      <w:r>
        <w:rPr>
          <w:rFonts w:hint="eastAsia"/>
        </w:rPr>
        <w:t>》基于科学的市场调研与数据分析，全面解析了水路运输行业的市场规模、市场需求及发展现状。报告深入探讨了水路运输产业链结构、细分市场特点及技术发展方向，并结合宏观经济环境与消费者需求变化，对水路运输行业前景与未来趋势进行了科学预测，揭示了潜在增长空间。通过对水路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2020-2025年水路运输行业分析</w:t>
      </w:r>
      <w:r>
        <w:rPr>
          <w:rFonts w:hint="eastAsia"/>
        </w:rPr>
        <w:br/>
      </w:r>
      <w:r>
        <w:rPr>
          <w:rFonts w:hint="eastAsia"/>
        </w:rPr>
        <w:t>　　第一节 2020-2025年世界水路运输发展总体状况</w:t>
      </w:r>
      <w:r>
        <w:rPr>
          <w:rFonts w:hint="eastAsia"/>
        </w:rPr>
        <w:br/>
      </w:r>
      <w:r>
        <w:rPr>
          <w:rFonts w:hint="eastAsia"/>
        </w:rPr>
        <w:t>　　　　一、国际水路运输行业结构面临发展变局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二、2020-2025年全球水路运输市场持续扩张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三、2020-2025年国际水路运输市场发展态势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四、经济全球化下国外水路运输开发的策略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2020-2025年中国水路运输行业的发展</w:t>
      </w:r>
      <w:r>
        <w:rPr>
          <w:rFonts w:hint="eastAsia"/>
        </w:rPr>
        <w:br/>
      </w:r>
      <w:r>
        <w:rPr>
          <w:rFonts w:hint="eastAsia"/>
        </w:rPr>
        <w:t>　　　　一、我国水路运输行业发展取得的进步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二、2020-2025年中国水路运输行业发展态势</w:t>
      </w:r>
      <w:r>
        <w:rPr>
          <w:rFonts w:hint="eastAsia"/>
        </w:rPr>
        <w:br/>
      </w:r>
      <w:r>
        <w:rPr>
          <w:rFonts w:hint="eastAsia"/>
        </w:rPr>
        <w:t>　　　　三、中国水路运输行业逐步向优势区域集聚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四、我国水路运输行业的政策导向分析</w:t>
      </w:r>
      <w:r>
        <w:rPr>
          <w:rFonts w:hint="eastAsia"/>
        </w:rPr>
        <w:br/>
      </w:r>
      <w:r>
        <w:rPr>
          <w:rFonts w:hint="eastAsia"/>
        </w:rPr>
        <w:t>　　第三节 水路运输行业的投资机遇</w:t>
      </w:r>
      <w:r>
        <w:rPr>
          <w:rFonts w:hint="eastAsia"/>
        </w:rPr>
        <w:br/>
      </w:r>
      <w:r>
        <w:rPr>
          <w:rFonts w:hint="eastAsia"/>
        </w:rPr>
        <w:t>　　　　一、我国水路运输行业面临的政策机遇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二、产业结构调整为水路运输发展提供良机</w:t>
      </w:r>
      <w:r>
        <w:rPr>
          <w:rFonts w:hint="eastAsia"/>
        </w:rPr>
        <w:br/>
      </w:r>
      <w:r>
        <w:rPr>
          <w:rFonts w:hint="eastAsia"/>
        </w:rPr>
        <w:t>　　　　三、我国水路运输行业投资潜力</w:t>
      </w:r>
      <w:r>
        <w:rPr>
          <w:rFonts w:hint="eastAsia"/>
        </w:rPr>
        <w:br/>
      </w:r>
      <w:r>
        <w:rPr>
          <w:rFonts w:hint="eastAsia"/>
        </w:rPr>
        <w:t>　　第四节 水路运输行业发展存在的问题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一、中国水路运输行业化发展的主要瓶颈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二、我国水路运输行业发展中存在的不足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三、制约中国水路运输行业发展的因素</w:t>
      </w:r>
      <w:r>
        <w:rPr>
          <w:rFonts w:hint="eastAsia"/>
        </w:rPr>
        <w:br/>
      </w:r>
      <w:r>
        <w:rPr>
          <w:rFonts w:hint="eastAsia"/>
        </w:rPr>
        <w:t>　　　　四、我国水路运输行业发展面临的挑战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促进我国水路运输行业发展的对策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一、加快我国水路运输行业发展的对策</w:t>
      </w:r>
      <w:r>
        <w:rPr>
          <w:rFonts w:hint="eastAsia"/>
        </w:rPr>
        <w:br/>
      </w:r>
      <w:r>
        <w:rPr>
          <w:rFonts w:hint="eastAsia"/>
        </w:rPr>
        <w:t>　　　　二、促进水路运输行业健康发展的思路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三、发展壮大中国水路运输行业的策略简析</w:t>
      </w:r>
      <w:r>
        <w:rPr>
          <w:rFonts w:hint="eastAsia"/>
        </w:rPr>
        <w:br/>
      </w:r>
      <w:r>
        <w:rPr>
          <w:rFonts w:hint="eastAsia"/>
        </w:rPr>
        <w:t>　　　　四、区域水路运输行业发展壮大的政策建议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2020-2025年中国水路运输产业运行环境分析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2020-2025年中国水路运输产业政策环境分析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一、水路运输产业政策分析</w:t>
      </w:r>
      <w:r>
        <w:rPr>
          <w:rFonts w:hint="eastAsia"/>
        </w:rPr>
        <w:br/>
      </w:r>
      <w:r>
        <w:rPr>
          <w:rFonts w:hint="eastAsia"/>
        </w:rPr>
        <w:t>　　　　二、水路运输标准分析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2020-2025年中国水路运输产业社会环境分析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2020-2025年中国水路运输产业运行走势分析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2020-2025年中国水路运输产业发展概述</w:t>
      </w:r>
      <w:r>
        <w:rPr>
          <w:rFonts w:hint="eastAsia"/>
        </w:rPr>
        <w:br/>
      </w:r>
      <w:r>
        <w:rPr>
          <w:rFonts w:hint="eastAsia"/>
        </w:rPr>
        <w:t>　　　　一、水路运输产业回顾</w:t>
      </w:r>
      <w:r>
        <w:rPr>
          <w:rFonts w:hint="eastAsia"/>
        </w:rPr>
        <w:br/>
      </w:r>
      <w:r>
        <w:rPr>
          <w:rFonts w:hint="eastAsia"/>
        </w:rPr>
        <w:t>　　　　二、世界水路运输市场分析</w:t>
      </w:r>
      <w:r>
        <w:rPr>
          <w:rFonts w:hint="eastAsia"/>
        </w:rPr>
        <w:br/>
      </w:r>
      <w:r>
        <w:rPr>
          <w:rFonts w:hint="eastAsia"/>
        </w:rPr>
        <w:t>　　　　三、水路运输产业技术分析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2020-2025年中国水路运输产业运行态势分析</w:t>
      </w:r>
      <w:r>
        <w:rPr>
          <w:rFonts w:hint="eastAsia"/>
        </w:rPr>
        <w:br/>
      </w:r>
      <w:r>
        <w:rPr>
          <w:rFonts w:hint="eastAsia"/>
        </w:rPr>
        <w:t>　　　　一、水路运输价格分析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二、世界先进水平的水路运输</w:t>
      </w:r>
      <w:r>
        <w:rPr>
          <w:rFonts w:hint="eastAsia"/>
        </w:rPr>
        <w:br/>
      </w:r>
      <w:r>
        <w:rPr>
          <w:rFonts w:hint="eastAsia"/>
        </w:rPr>
        <w:t>　　第三节 2020-2025年中国水路运输产业发展存在问题分析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2020-2025年中国水路运输产业市场运行态势分析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2020-2025年中国水路运输产业市场发展总况</w:t>
      </w:r>
      <w:r>
        <w:rPr>
          <w:rFonts w:hint="eastAsia"/>
        </w:rPr>
        <w:br/>
      </w:r>
      <w:r>
        <w:rPr>
          <w:rFonts w:hint="eastAsia"/>
        </w:rPr>
        <w:t>　　　　一、水路运输市场供给情况分析</w:t>
      </w:r>
      <w:r>
        <w:rPr>
          <w:rFonts w:hint="eastAsia"/>
        </w:rPr>
        <w:br/>
      </w:r>
      <w:r>
        <w:rPr>
          <w:rFonts w:hint="eastAsia"/>
        </w:rPr>
        <w:t>　　　　二、水路运输需求分析</w:t>
      </w:r>
      <w:r>
        <w:rPr>
          <w:rFonts w:hint="eastAsia"/>
        </w:rPr>
        <w:br/>
      </w:r>
      <w:r>
        <w:rPr>
          <w:rFonts w:hint="eastAsia"/>
        </w:rPr>
        <w:t>　　　　2020-2025年中国水运旅客运输量</w:t>
      </w:r>
      <w:r>
        <w:rPr>
          <w:rFonts w:hint="eastAsia"/>
        </w:rPr>
        <w:br/>
      </w:r>
      <w:r>
        <w:rPr>
          <w:rFonts w:hint="eastAsia"/>
        </w:rPr>
        <w:t>　　　　2020-2025年中国水运旅客周转量</w:t>
      </w:r>
      <w:r>
        <w:rPr>
          <w:rFonts w:hint="eastAsia"/>
        </w:rPr>
        <w:br/>
      </w:r>
      <w:r>
        <w:rPr>
          <w:rFonts w:hint="eastAsia"/>
        </w:rPr>
        <w:t>　　　　三、水路运输需求特点分析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2020-2025年中国水路运输产业市场动态分析</w:t>
      </w:r>
      <w:r>
        <w:rPr>
          <w:rFonts w:hint="eastAsia"/>
        </w:rPr>
        <w:br/>
      </w:r>
      <w:r>
        <w:rPr>
          <w:rFonts w:hint="eastAsia"/>
        </w:rPr>
        <w:t>　　　　一、水路运输品牌分析</w:t>
      </w:r>
      <w:r>
        <w:rPr>
          <w:rFonts w:hint="eastAsia"/>
        </w:rPr>
        <w:br/>
      </w:r>
      <w:r>
        <w:rPr>
          <w:rFonts w:hint="eastAsia"/>
        </w:rPr>
        <w:t>　　　　二、水路运输产品产量结构性分析</w:t>
      </w:r>
      <w:r>
        <w:rPr>
          <w:rFonts w:hint="eastAsia"/>
        </w:rPr>
        <w:br/>
      </w:r>
      <w:r>
        <w:rPr>
          <w:rFonts w:hint="eastAsia"/>
        </w:rPr>
        <w:t>　　　　三、水路运输经营发展能力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2020-2025年中国水路运输产业市场销售情况分析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2020-2025年中国水路运输进出口数据监测分析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2020-2025年中国水路运输进口数据分析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2020-2025年中国水路运输出口数据分析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2020-2025年中国水路运输进出口平均单价分析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2020-2025年中国水路运输进出口国家及地区分析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2020-2025年中国水路运输所属行业主要数据监测分析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2020-2025年中国水路运输所属行业规模分析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2025年中国水路运输所属行业结构分析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2020-2025年中国水路运输所属行业产值分析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2020-2025年中国水路运输所属行业成本费用分析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2020-2025年中国水路运输所属行业盈利能力分析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2020-2025年中国水路运输产品市场竞争格局分析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2020-2025年中国水路运输竞争现状分析</w:t>
      </w:r>
      <w:r>
        <w:rPr>
          <w:rFonts w:hint="eastAsia"/>
        </w:rPr>
        <w:br/>
      </w:r>
      <w:r>
        <w:rPr>
          <w:rFonts w:hint="eastAsia"/>
        </w:rPr>
        <w:t>　　　　一、水路运输市场竞争力分析</w:t>
      </w:r>
      <w:r>
        <w:rPr>
          <w:rFonts w:hint="eastAsia"/>
        </w:rPr>
        <w:br/>
      </w:r>
      <w:r>
        <w:rPr>
          <w:rFonts w:hint="eastAsia"/>
        </w:rPr>
        <w:t>　　　　二、水路运输品牌竞争分析</w:t>
      </w:r>
      <w:r>
        <w:rPr>
          <w:rFonts w:hint="eastAsia"/>
        </w:rPr>
        <w:br/>
      </w:r>
      <w:r>
        <w:rPr>
          <w:rFonts w:hint="eastAsia"/>
        </w:rPr>
        <w:t>　　　　三、水路运输价格竞争分析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2020-2025年中国水路运输产业集中度分析</w:t>
      </w:r>
      <w:r>
        <w:rPr>
          <w:rFonts w:hint="eastAsia"/>
        </w:rPr>
        <w:br/>
      </w:r>
      <w:r>
        <w:rPr>
          <w:rFonts w:hint="eastAsia"/>
        </w:rPr>
        <w:t>　　　　一、水路运输市场集中度分析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二、水路运输区域集中度分析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2020-2025年中国水路运输企业提升竞争力策略分析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水路运输优势企业竞争性财务数据分析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2025-2031年中国水路运输产业发趋势预测分析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2025-2031年中国水路运输发展趋势分析</w:t>
      </w:r>
      <w:r>
        <w:rPr>
          <w:rFonts w:hint="eastAsia"/>
        </w:rPr>
        <w:br/>
      </w:r>
      <w:r>
        <w:rPr>
          <w:rFonts w:hint="eastAsia"/>
        </w:rPr>
        <w:t>　　　　一、水路运输产业技术发展方向分析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二、水路运输竞争格局预测分析</w:t>
      </w:r>
      <w:r>
        <w:rPr>
          <w:rFonts w:hint="eastAsia"/>
        </w:rPr>
        <w:br/>
      </w:r>
      <w:r>
        <w:rPr>
          <w:rFonts w:hint="eastAsia"/>
        </w:rPr>
        <w:t>　　　　三、水路运输行业发展预测分析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2025-2031年中国水路运输市场预测分析</w:t>
      </w:r>
      <w:r>
        <w:rPr>
          <w:rFonts w:hint="eastAsia"/>
        </w:rPr>
        <w:br/>
      </w:r>
      <w:r>
        <w:rPr>
          <w:rFonts w:hint="eastAsia"/>
        </w:rPr>
        <w:t>　　　　一、水路运输供给预测分析</w:t>
      </w:r>
      <w:r>
        <w:rPr>
          <w:rFonts w:hint="eastAsia"/>
        </w:rPr>
        <w:br/>
      </w:r>
      <w:r>
        <w:rPr>
          <w:rFonts w:hint="eastAsia"/>
        </w:rPr>
        <w:t>　　　　二、水路运输需求预测分析</w:t>
      </w:r>
      <w:r>
        <w:rPr>
          <w:rFonts w:hint="eastAsia"/>
        </w:rPr>
        <w:br/>
      </w:r>
      <w:r>
        <w:rPr>
          <w:rFonts w:hint="eastAsia"/>
        </w:rPr>
        <w:t>　　　　三、水路运输进出口预测分析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2025-2031年中国水路运输市场盈利预测分析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2025-2031年中国水路运输行业投资机会与风险分析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2025-2031年中国水路运输行业投资环境分析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2025-2031年中国水路运输行业投资机会分析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一、水路运输投资潜力分析</w:t>
      </w:r>
      <w:r>
        <w:rPr>
          <w:rFonts w:hint="eastAsia"/>
        </w:rPr>
        <w:br/>
      </w:r>
      <w:r>
        <w:rPr>
          <w:rFonts w:hint="eastAsia"/>
        </w:rPr>
        <w:t>　　　　二、水路运输投资吸引力分析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2025-2031年中国水路运输行业投资风险分析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2020-2025年全球水路运输行业市场规模分析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2020-2025年我国水路运输产品市场均价分析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2020-2025年我国水路运输行业市场销售分析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2020-2025年中国水路运输行业进口平均单价分析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2020-2025年我国水路运输行业产成品资金占用分析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2020-2025年我国水路运输行业成本费用利润率分析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92c218f2745a4" w:history="1">
        <w:r>
          <w:rPr>
            <w:rStyle w:val="Hyperlink"/>
          </w:rPr>
          <w:t>2025-2031年中国水路运输行业研究分析及发展趋势预测报告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92c218f2745a4" w:history="1">
        <w:r>
          <w:rPr>
            <w:rStyle w:val="Hyperlink"/>
          </w:rPr>
          <w:t>https://www.20087.com/2/01/ShuiLuYunShuShiChangDiaoYanYuQia.html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热点：国内水运物流、水路运输的适用范围、货物运输方案计划书、水路运输的概念、内河航运、水路运输名词解释、水路货物运输的经营方式、水路运输税率、水路运输的适用范围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0ccb9713c4cc4" w:history="1">
      <w:r>
        <w:rPr>
          <w:rStyle w:val="Hyperlink"/>
        </w:rPr>
        <w:t>2025-2031年中国水路运输行业研究分析及发展趋势预测报告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uiLuYunShuShiChangDiaoYanYuQia.html" TargetMode="External" Id="R5e292c218f27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uiLuYunShuShiChangDiaoYanYuQia.html" TargetMode="External" Id="R8990ccb9713c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2025-02-28T03:20:00Z</dcterms:created>
  <dcterms:modified xsi:type="dcterms:W3CDTF">2025-02-28T04:20:00Z</dcterms:modified>
  <dc:subject>2025-2031年中国水路运输行业研究分析及发展趋势预测报告</dc:subject>
  <dc:title>2025-2031年中国水路运输行业研究分析及发展趋势预测报告</dc:title>
  <cp:keywords>2025-2031年中国水路运输行业研究分析及发展趋势预测报告</cp:keywords>
  <dc:description>2025-2031年中国水路运输行业研究分析及发展趋势预测报告</dc:description>
</cp:coreProperties>
</file>