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f6c6470de4c25" w:history="1">
              <w:r>
                <w:rPr>
                  <w:rStyle w:val="Hyperlink"/>
                </w:rPr>
                <w:t>2025-2031年中国船舶金融租赁发展现状与前景趋势预测报告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f6c6470de4c25" w:history="1">
              <w:r>
                <w:rPr>
                  <w:rStyle w:val="Hyperlink"/>
                </w:rPr>
                <w:t>2025-2031年中国船舶金融租赁发展现状与前景趋势预测报告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f6c6470de4c25" w:history="1">
                <w:r>
                  <w:rPr>
                    <w:rStyle w:val="Hyperlink"/>
                  </w:rPr>
                  <w:t>https://www.20087.com/2/71/ChuanBoJinRongZuLinHangYeQianJingFenXi.html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金融租赁是一种有效的融资工具，近年来在中国乃至全球范围内获得了快速发展。它不仅为航运企业提供了一种灵活的资金解决方案，而且在当前金融形势较为严峻的情况下，尤其有助于缓解企业的资金短缺问题。通过船舶金融租赁，航运企业可以获取100%的融资额度，而不必像传统的银行贷款那样仅限于船价的80%。这种方式不仅减轻了企业的财务负担，还因为其属于表外融资，有助于改善企业的资产负债比率。此外，船舶金融租赁还能够帮助航运企业盘活资产，提高资金利用效率，尤其是在船舶更新换代的需求日益增加的背景下，大型航运企业可以通过这种方式将退役的船舶出租给中小型企业，实现双赢的局面。</w:t>
      </w:r>
      <w:r>
        <w:rPr>
          <w:rFonts w:hint="eastAsia"/>
        </w:rPr>
        <w:br/>
      </w:r>
      <w:r>
        <w:rPr>
          <w:rFonts w:hint="eastAsia"/>
        </w:rPr>
        <w:t>　　未来，船舶金融租赁行业预计将继续保持强劲的增长势头。随着政策的支持和市场需求的推动，该行业将进一步扩大规模和服务范围。一方面，随着航运业对绿色环保和可持续发展的重视，新型高效的船舶将更加受到青睐，这将为船舶金融租赁提供新的发展机遇。另一方面，随着技术的进步，船舶金融租赁服务将更加智能化和个性化，能够更好地满足不同客户的具体需求。此外，随着全球化进程的加快，国际航运市场的竞争将更加激烈，而船舶金融租赁作为一种能够帮助企业灵活应对市场变化的工具，其重要性将进一步凸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ef6c6470de4c25" w:history="1">
        <w:r>
          <w:rPr>
            <w:rStyle w:val="Hyperlink"/>
          </w:rPr>
          <w:t>2025-2031年中国船舶金融租赁发展现状与前景趋势预测报告</w:t>
        </w:r>
      </w:hyperlink>
      <w:r>
        <w:rPr>
          <w:rFonts w:hint="eastAsia"/>
        </w:rPr>
        <w:t>》从产业链视角出发，系统分析了船舶金融租赁行业的市场现状与需求动态，详细解读了船舶金融租赁市场规模、价格波动及上下游影响因素。报告深入剖析了船舶金融租赁细分领域的发展特点，基于权威数据对市场前景及未来趋势进行了科学预测，同时揭示了船舶金融租赁重点企业的竞争格局与市场集中度变化。报告客观翔实地指出了船舶金融租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船舶金融租赁产业概述</w:t>
      </w:r>
      <w:r>
        <w:rPr>
          <w:rFonts w:hint="eastAsia"/>
        </w:rPr>
        <w:br/>
      </w:r>
      <w:r>
        <w:rPr>
          <w:rFonts w:hint="eastAsia"/>
        </w:rPr>
        <w:t>　　第一节 船舶金融租赁定义</w:t>
      </w:r>
      <w:r>
        <w:rPr>
          <w:rFonts w:hint="eastAsia"/>
        </w:rPr>
        <w:br/>
      </w:r>
      <w:r>
        <w:rPr>
          <w:rFonts w:hint="eastAsia"/>
        </w:rPr>
        <w:t>　　第二节 船舶金融租赁行业特点</w:t>
      </w:r>
      <w:r>
        <w:rPr>
          <w:rFonts w:hint="eastAsia"/>
        </w:rPr>
        <w:br/>
      </w:r>
      <w:r>
        <w:rPr>
          <w:rFonts w:hint="eastAsia"/>
        </w:rPr>
        <w:t>　　第三节 船舶金融租赁产业链分析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2024-2025年中国船舶金融租赁行业运行环境分析</w:t>
      </w:r>
      <w:r>
        <w:rPr>
          <w:rFonts w:hint="eastAsia"/>
        </w:rPr>
        <w:br/>
      </w:r>
      <w:r>
        <w:rPr>
          <w:rFonts w:hint="eastAsia"/>
        </w:rPr>
        <w:t>　　第一节 船舶金融租赁运行经济环境分析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船舶金融租赁产业政策环境分析</w:t>
      </w:r>
      <w:r>
        <w:rPr>
          <w:rFonts w:hint="eastAsia"/>
        </w:rPr>
        <w:br/>
      </w:r>
      <w:r>
        <w:rPr>
          <w:rFonts w:hint="eastAsia"/>
        </w:rPr>
        <w:t>　　　　一、船舶金融租赁行业监管体制</w:t>
      </w:r>
      <w:r>
        <w:rPr>
          <w:rFonts w:hint="eastAsia"/>
        </w:rPr>
        <w:br/>
      </w:r>
      <w:r>
        <w:rPr>
          <w:rFonts w:hint="eastAsia"/>
        </w:rPr>
        <w:t>　　　　二、船舶金融租赁行业主要法规</w:t>
      </w:r>
      <w:r>
        <w:rPr>
          <w:rFonts w:hint="eastAsia"/>
        </w:rPr>
        <w:br/>
      </w:r>
      <w:r>
        <w:rPr>
          <w:rFonts w:hint="eastAsia"/>
        </w:rPr>
        <w:t>　　　　三、主要船舶金融租赁产业政策</w:t>
      </w:r>
      <w:r>
        <w:rPr>
          <w:rFonts w:hint="eastAsia"/>
        </w:rPr>
        <w:br/>
      </w:r>
      <w:r>
        <w:rPr>
          <w:rFonts w:hint="eastAsia"/>
        </w:rPr>
        <w:t>　　第三节 船舶金融租赁产业社会环境分析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2024-2025年船舶金融租赁行业技术发展现状及趋势分析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船舶金融租赁行业技术发展现状分析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国内外船舶金融租赁行业技术差异与原因</w:t>
      </w:r>
      <w:r>
        <w:rPr>
          <w:rFonts w:hint="eastAsia"/>
        </w:rPr>
        <w:br/>
      </w:r>
      <w:r>
        <w:rPr>
          <w:rFonts w:hint="eastAsia"/>
        </w:rPr>
        <w:t>　　第三节 船舶金融租赁行业技术发展方向、趋势预测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提升船舶金融租赁行业技术能力策略建议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全球船舶金融租赁行业发展态势分析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全球船舶金融租赁市场发展现状分析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全球主要国家船舶金融租赁市场现状</w:t>
      </w:r>
      <w:r>
        <w:rPr>
          <w:rFonts w:hint="eastAsia"/>
        </w:rPr>
        <w:br/>
      </w:r>
      <w:r>
        <w:rPr>
          <w:rFonts w:hint="eastAsia"/>
        </w:rPr>
        <w:t>　　第三节 全球船舶金融租赁行业发展趋势预测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中国船舶金融租赁行业市场分析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2019-2024年中国船舶金融租赁行业规模情况</w:t>
      </w:r>
      <w:r>
        <w:rPr>
          <w:rFonts w:hint="eastAsia"/>
        </w:rPr>
        <w:br/>
      </w:r>
      <w:r>
        <w:rPr>
          <w:rFonts w:hint="eastAsia"/>
        </w:rPr>
        <w:t>　　　　一、船舶金融租赁行业市场规模情况分析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二、船舶金融租赁行业单位规模情况</w:t>
      </w:r>
      <w:r>
        <w:rPr>
          <w:rFonts w:hint="eastAsia"/>
        </w:rPr>
        <w:br/>
      </w:r>
      <w:r>
        <w:rPr>
          <w:rFonts w:hint="eastAsia"/>
        </w:rPr>
        <w:t>　　　　三、船舶金融租赁行业人员规模情况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2019-2024年中国船舶金融租赁行业财务能力分析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一、船舶金融租赁行业盈利能力分析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二、船舶金融租赁行业偿债能力分析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三、船舶金融租赁行业营运能力分析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四、船舶金融租赁行业发展能力分析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2024-2025年中国船舶金融租赁行业热点动态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2025年中国船舶金融租赁行业面临的挑战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中国重点地区船舶金融租赁行业市场调研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重点地区（一）船舶金融租赁市场调研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重点地区（二）船舶金融租赁市场调研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重点地区（三）船舶金融租赁市场调研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重点地区（四）船舶金融租赁市场调研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重点地区（五）船舶金融租赁市场调研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中国船舶金融租赁行业价格走势及影响因素分析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国内船舶金融租赁行业价格回顾</w:t>
      </w:r>
      <w:r>
        <w:rPr>
          <w:rFonts w:hint="eastAsia"/>
        </w:rPr>
        <w:br/>
      </w:r>
      <w:r>
        <w:rPr>
          <w:rFonts w:hint="eastAsia"/>
        </w:rPr>
        <w:t>　　第二节 国内船舶金融租赁行业价格走势预测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国内船舶金融租赁行业价格影响因素分析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中国船舶金融租赁行业客户调研</w:t>
      </w:r>
      <w:r>
        <w:rPr>
          <w:rFonts w:hint="eastAsia"/>
        </w:rPr>
        <w:br/>
      </w:r>
      <w:r>
        <w:rPr>
          <w:rFonts w:hint="eastAsia"/>
        </w:rPr>
        <w:t>　　　　一、船舶金融租赁行业客户偏好调查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二、客户对船舶金融租赁品牌的首要认知渠道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三、船舶金融租赁品牌忠诚度调查</w:t>
      </w:r>
      <w:r>
        <w:rPr>
          <w:rFonts w:hint="eastAsia"/>
        </w:rPr>
        <w:br/>
      </w:r>
      <w:r>
        <w:rPr>
          <w:rFonts w:hint="eastAsia"/>
        </w:rPr>
        <w:t>　　　　四、船舶金融租赁行业客户消费理念调研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中国船舶金融租赁行业竞争格局分析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2025年船舶金融租赁行业集中度分析</w:t>
      </w:r>
      <w:r>
        <w:rPr>
          <w:rFonts w:hint="eastAsia"/>
        </w:rPr>
        <w:br/>
      </w:r>
      <w:r>
        <w:rPr>
          <w:rFonts w:hint="eastAsia"/>
        </w:rPr>
        <w:t>　　　　一、船舶金融租赁市场集中度分析</w:t>
      </w:r>
      <w:r>
        <w:rPr>
          <w:rFonts w:hint="eastAsia"/>
        </w:rPr>
        <w:br/>
      </w:r>
      <w:r>
        <w:rPr>
          <w:rFonts w:hint="eastAsia"/>
        </w:rPr>
        <w:t>　　　　二、船舶金融租赁企业集中度分析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2024-2025年船舶金融租赁行业竞争格局分析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一、船舶金融租赁行业竞争策略分析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二、船舶金融租赁行业竞争格局展望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三、我国船舶金融租赁市场竞争趋势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船舶金融租赁行业重点企业发展调研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船舶金融租赁企业发展策略分析</w:t>
      </w:r>
      <w:r>
        <w:rPr>
          <w:rFonts w:hint="eastAsia"/>
        </w:rPr>
        <w:br/>
      </w:r>
      <w:r>
        <w:rPr>
          <w:rFonts w:hint="eastAsia"/>
        </w:rPr>
        <w:t>　　第一节 船舶金融租赁市场策略分析</w:t>
      </w:r>
      <w:r>
        <w:rPr>
          <w:rFonts w:hint="eastAsia"/>
        </w:rPr>
        <w:br/>
      </w:r>
      <w:r>
        <w:rPr>
          <w:rFonts w:hint="eastAsia"/>
        </w:rPr>
        <w:t>　　　　一、船舶金融租赁价格策略分析</w:t>
      </w:r>
      <w:r>
        <w:rPr>
          <w:rFonts w:hint="eastAsia"/>
        </w:rPr>
        <w:br/>
      </w:r>
      <w:r>
        <w:rPr>
          <w:rFonts w:hint="eastAsia"/>
        </w:rPr>
        <w:t>　　　　二、船舶金融租赁渠道策略分析</w:t>
      </w:r>
      <w:r>
        <w:rPr>
          <w:rFonts w:hint="eastAsia"/>
        </w:rPr>
        <w:br/>
      </w:r>
      <w:r>
        <w:rPr>
          <w:rFonts w:hint="eastAsia"/>
        </w:rPr>
        <w:t>　　第二节 船舶金融租赁销售策略分析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提高船舶金融租赁企业竞争力的策略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一、提高中国船舶金融租赁企业核心竞争力的对策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二、船舶金融租赁企业提升竞争力的主要方向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三、影响船舶金融租赁企业核心竞争力的因素及提升途径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四、提高船舶金融租赁企业竞争力的策略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船舶金融租赁行业投资风险与控制策略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船舶金融租赁行业SWOT模型分析</w:t>
      </w:r>
      <w:r>
        <w:rPr>
          <w:rFonts w:hint="eastAsia"/>
        </w:rPr>
        <w:br/>
      </w:r>
      <w:r>
        <w:rPr>
          <w:rFonts w:hint="eastAsia"/>
        </w:rPr>
        <w:t>　　　　一、船舶金融租赁行业优势分析</w:t>
      </w:r>
      <w:r>
        <w:rPr>
          <w:rFonts w:hint="eastAsia"/>
        </w:rPr>
        <w:br/>
      </w:r>
      <w:r>
        <w:rPr>
          <w:rFonts w:hint="eastAsia"/>
        </w:rPr>
        <w:t>　　　　二、船舶金融租赁行业劣势分析</w:t>
      </w:r>
      <w:r>
        <w:rPr>
          <w:rFonts w:hint="eastAsia"/>
        </w:rPr>
        <w:br/>
      </w:r>
      <w:r>
        <w:rPr>
          <w:rFonts w:hint="eastAsia"/>
        </w:rPr>
        <w:t>　　　　三、船舶金融租赁行业机会分析</w:t>
      </w:r>
      <w:r>
        <w:rPr>
          <w:rFonts w:hint="eastAsia"/>
        </w:rPr>
        <w:br/>
      </w:r>
      <w:r>
        <w:rPr>
          <w:rFonts w:hint="eastAsia"/>
        </w:rPr>
        <w:t>　　　　四、船舶金融租赁行业风险分析</w:t>
      </w:r>
      <w:r>
        <w:rPr>
          <w:rFonts w:hint="eastAsia"/>
        </w:rPr>
        <w:br/>
      </w:r>
      <w:r>
        <w:rPr>
          <w:rFonts w:hint="eastAsia"/>
        </w:rPr>
        <w:t>　　第二节 船舶金融租赁行业投资风险及控制策略分析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一、船舶金融租赁市场风险及控制策略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二、船舶金融租赁行业政策风险及控制策略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三、船舶金融租赁行业经营风险及控制策略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四、船舶金融租赁同业竞争风险及控制策略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五、船舶金融租赁行业其他风险及控制策略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2025-2031年中国船舶金融租赁行业投资潜力及发展趋势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2025-2031年船舶金融租赁行业投资潜力分析</w:t>
      </w:r>
      <w:r>
        <w:rPr>
          <w:rFonts w:hint="eastAsia"/>
        </w:rPr>
        <w:br/>
      </w:r>
      <w:r>
        <w:rPr>
          <w:rFonts w:hint="eastAsia"/>
        </w:rPr>
        <w:t>　　　　一、船舶金融租赁行业重点可投资领域</w:t>
      </w:r>
      <w:r>
        <w:rPr>
          <w:rFonts w:hint="eastAsia"/>
        </w:rPr>
        <w:br/>
      </w:r>
      <w:r>
        <w:rPr>
          <w:rFonts w:hint="eastAsia"/>
        </w:rPr>
        <w:t>　　　　二、船舶金融租赁行业目标市场需求潜力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三、船舶金融租赁行业投资潜力综合评判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[~中~智林]2025-2031年中国船舶金融租赁行业发展趋势分析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一、2025年船舶金融租赁市场前景分析</w:t>
      </w:r>
      <w:r>
        <w:rPr>
          <w:rFonts w:hint="eastAsia"/>
        </w:rPr>
        <w:br/>
      </w:r>
      <w:r>
        <w:rPr>
          <w:rFonts w:hint="eastAsia"/>
        </w:rPr>
        <w:t>　　　　二、2025年船舶金融租赁发展趋势预测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三、2025-2031年我国船舶金融租赁行业发展剖析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五、未来船舶金融租赁行业发展变局剖析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船舶金融租赁介绍</w:t>
      </w:r>
      <w:r>
        <w:rPr>
          <w:rFonts w:hint="eastAsia"/>
        </w:rPr>
        <w:br/>
      </w:r>
      <w:r>
        <w:rPr>
          <w:rFonts w:hint="eastAsia"/>
        </w:rPr>
        <w:t>　　图表 船舶金融租赁图片</w:t>
      </w:r>
      <w:r>
        <w:rPr>
          <w:rFonts w:hint="eastAsia"/>
        </w:rPr>
        <w:br/>
      </w:r>
      <w:r>
        <w:rPr>
          <w:rFonts w:hint="eastAsia"/>
        </w:rPr>
        <w:t>　　图表 船舶金融租赁主要特点</w:t>
      </w:r>
      <w:r>
        <w:rPr>
          <w:rFonts w:hint="eastAsia"/>
        </w:rPr>
        <w:br/>
      </w:r>
      <w:r>
        <w:rPr>
          <w:rFonts w:hint="eastAsia"/>
        </w:rPr>
        <w:t>　　图表 船舶金融租赁发展有利因素分析</w:t>
      </w:r>
      <w:r>
        <w:rPr>
          <w:rFonts w:hint="eastAsia"/>
        </w:rPr>
        <w:br/>
      </w:r>
      <w:r>
        <w:rPr>
          <w:rFonts w:hint="eastAsia"/>
        </w:rPr>
        <w:t>　　图表 船舶金融租赁发展不利因素分析</w:t>
      </w:r>
      <w:r>
        <w:rPr>
          <w:rFonts w:hint="eastAsia"/>
        </w:rPr>
        <w:br/>
      </w:r>
      <w:r>
        <w:rPr>
          <w:rFonts w:hint="eastAsia"/>
        </w:rPr>
        <w:t>　　图表 进入船舶金融租赁行业壁垒</w:t>
      </w:r>
      <w:r>
        <w:rPr>
          <w:rFonts w:hint="eastAsia"/>
        </w:rPr>
        <w:br/>
      </w:r>
      <w:r>
        <w:rPr>
          <w:rFonts w:hint="eastAsia"/>
        </w:rPr>
        <w:t>　　图表 船舶金融租赁政策</w:t>
      </w:r>
      <w:r>
        <w:rPr>
          <w:rFonts w:hint="eastAsia"/>
        </w:rPr>
        <w:br/>
      </w:r>
      <w:r>
        <w:rPr>
          <w:rFonts w:hint="eastAsia"/>
        </w:rPr>
        <w:t>　　图表 船舶金融租赁技术 标准</w:t>
      </w:r>
      <w:r>
        <w:rPr>
          <w:rFonts w:hint="eastAsia"/>
        </w:rPr>
        <w:br/>
      </w:r>
      <w:r>
        <w:rPr>
          <w:rFonts w:hint="eastAsia"/>
        </w:rPr>
        <w:t>　　图表 船舶金融租赁产业链分析</w:t>
      </w:r>
      <w:r>
        <w:rPr>
          <w:rFonts w:hint="eastAsia"/>
        </w:rPr>
        <w:br/>
      </w:r>
      <w:r>
        <w:rPr>
          <w:rFonts w:hint="eastAsia"/>
        </w:rPr>
        <w:t>　　图表 船舶金融租赁品牌分析</w:t>
      </w:r>
      <w:r>
        <w:rPr>
          <w:rFonts w:hint="eastAsia"/>
        </w:rPr>
        <w:br/>
      </w:r>
      <w:r>
        <w:rPr>
          <w:rFonts w:hint="eastAsia"/>
        </w:rPr>
        <w:t>　　图表 2024年船舶金融租赁需求分析</w:t>
      </w:r>
      <w:r>
        <w:rPr>
          <w:rFonts w:hint="eastAsia"/>
        </w:rPr>
        <w:br/>
      </w:r>
      <w:r>
        <w:rPr>
          <w:rFonts w:hint="eastAsia"/>
        </w:rPr>
        <w:t>　　图表 2019-2024年中国船舶金融租赁市场规模分析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2019-2024年中国船舶金融租赁销售情况</w:t>
      </w:r>
      <w:r>
        <w:rPr>
          <w:rFonts w:hint="eastAsia"/>
        </w:rPr>
        <w:br/>
      </w:r>
      <w:r>
        <w:rPr>
          <w:rFonts w:hint="eastAsia"/>
        </w:rPr>
        <w:t>　　图表 船舶金融租赁价格走势</w:t>
      </w:r>
      <w:r>
        <w:rPr>
          <w:rFonts w:hint="eastAsia"/>
        </w:rPr>
        <w:br/>
      </w:r>
      <w:r>
        <w:rPr>
          <w:rFonts w:hint="eastAsia"/>
        </w:rPr>
        <w:t>　　图表 2025年中国船舶金融租赁公司数量统计 单位：家</w:t>
      </w:r>
      <w:r>
        <w:rPr>
          <w:rFonts w:hint="eastAsia"/>
        </w:rPr>
        <w:br/>
      </w:r>
      <w:r>
        <w:rPr>
          <w:rFonts w:hint="eastAsia"/>
        </w:rPr>
        <w:t>　　图表 船舶金融租赁成本和利润分析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华东地区船舶金融租赁市场规模情况</w:t>
      </w:r>
      <w:r>
        <w:rPr>
          <w:rFonts w:hint="eastAsia"/>
        </w:rPr>
        <w:br/>
      </w:r>
      <w:r>
        <w:rPr>
          <w:rFonts w:hint="eastAsia"/>
        </w:rPr>
        <w:t>　　图表 华东地区船舶金融租赁市场销售额</w:t>
      </w:r>
      <w:r>
        <w:rPr>
          <w:rFonts w:hint="eastAsia"/>
        </w:rPr>
        <w:br/>
      </w:r>
      <w:r>
        <w:rPr>
          <w:rFonts w:hint="eastAsia"/>
        </w:rPr>
        <w:t>　　图表 华南地区船舶金融租赁市场规模情况</w:t>
      </w:r>
      <w:r>
        <w:rPr>
          <w:rFonts w:hint="eastAsia"/>
        </w:rPr>
        <w:br/>
      </w:r>
      <w:r>
        <w:rPr>
          <w:rFonts w:hint="eastAsia"/>
        </w:rPr>
        <w:t>　　图表 华南地区船舶金融租赁市场销售额</w:t>
      </w:r>
      <w:r>
        <w:rPr>
          <w:rFonts w:hint="eastAsia"/>
        </w:rPr>
        <w:br/>
      </w:r>
      <w:r>
        <w:rPr>
          <w:rFonts w:hint="eastAsia"/>
        </w:rPr>
        <w:t>　　图表 华北地区船舶金融租赁市场规模情况</w:t>
      </w:r>
      <w:r>
        <w:rPr>
          <w:rFonts w:hint="eastAsia"/>
        </w:rPr>
        <w:br/>
      </w:r>
      <w:r>
        <w:rPr>
          <w:rFonts w:hint="eastAsia"/>
        </w:rPr>
        <w:t>　　图表 华北地区船舶金融租赁市场销售额</w:t>
      </w:r>
      <w:r>
        <w:rPr>
          <w:rFonts w:hint="eastAsia"/>
        </w:rPr>
        <w:br/>
      </w:r>
      <w:r>
        <w:rPr>
          <w:rFonts w:hint="eastAsia"/>
        </w:rPr>
        <w:t>　　图表 华中地区船舶金融租赁市场规模情况</w:t>
      </w:r>
      <w:r>
        <w:rPr>
          <w:rFonts w:hint="eastAsia"/>
        </w:rPr>
        <w:br/>
      </w:r>
      <w:r>
        <w:rPr>
          <w:rFonts w:hint="eastAsia"/>
        </w:rPr>
        <w:t>　　图表 华中地区船舶金融租赁市场销售额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船舶金融租赁投资、并购现状分析</w:t>
      </w:r>
      <w:r>
        <w:rPr>
          <w:rFonts w:hint="eastAsia"/>
        </w:rPr>
        <w:br/>
      </w:r>
      <w:r>
        <w:rPr>
          <w:rFonts w:hint="eastAsia"/>
        </w:rPr>
        <w:t>　　图表 船舶金融租赁上游、下游研究分析</w:t>
      </w:r>
      <w:r>
        <w:rPr>
          <w:rFonts w:hint="eastAsia"/>
        </w:rPr>
        <w:br/>
      </w:r>
      <w:r>
        <w:rPr>
          <w:rFonts w:hint="eastAsia"/>
        </w:rPr>
        <w:t>　　图表 船舶金融租赁最新消息</w:t>
      </w:r>
      <w:r>
        <w:rPr>
          <w:rFonts w:hint="eastAsia"/>
        </w:rPr>
        <w:br/>
      </w:r>
      <w:r>
        <w:rPr>
          <w:rFonts w:hint="eastAsia"/>
        </w:rPr>
        <w:t>　　图表 船舶金融租赁企业简介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船舶金融租赁企业经营情况</w:t>
      </w:r>
      <w:r>
        <w:rPr>
          <w:rFonts w:hint="eastAsia"/>
        </w:rPr>
        <w:br/>
      </w:r>
      <w:r>
        <w:rPr>
          <w:rFonts w:hint="eastAsia"/>
        </w:rPr>
        <w:t>　　图表 船舶金融租赁企业(二)简介</w:t>
      </w:r>
      <w:r>
        <w:rPr>
          <w:rFonts w:hint="eastAsia"/>
        </w:rPr>
        <w:br/>
      </w:r>
      <w:r>
        <w:rPr>
          <w:rFonts w:hint="eastAsia"/>
        </w:rPr>
        <w:t>　　图表 企业船舶金融租赁业务</w:t>
      </w:r>
      <w:r>
        <w:rPr>
          <w:rFonts w:hint="eastAsia"/>
        </w:rPr>
        <w:br/>
      </w:r>
      <w:r>
        <w:rPr>
          <w:rFonts w:hint="eastAsia"/>
        </w:rPr>
        <w:t>　　图表 船舶金融租赁企业(二)经营情况</w:t>
      </w:r>
      <w:r>
        <w:rPr>
          <w:rFonts w:hint="eastAsia"/>
        </w:rPr>
        <w:br/>
      </w:r>
      <w:r>
        <w:rPr>
          <w:rFonts w:hint="eastAsia"/>
        </w:rPr>
        <w:t>　　图表 船舶金融租赁企业(三)调研</w:t>
      </w:r>
      <w:r>
        <w:rPr>
          <w:rFonts w:hint="eastAsia"/>
        </w:rPr>
        <w:br/>
      </w:r>
      <w:r>
        <w:rPr>
          <w:rFonts w:hint="eastAsia"/>
        </w:rPr>
        <w:t>　　图表 企业船舶金融租赁业务分析</w:t>
      </w:r>
      <w:r>
        <w:rPr>
          <w:rFonts w:hint="eastAsia"/>
        </w:rPr>
        <w:br/>
      </w:r>
      <w:r>
        <w:rPr>
          <w:rFonts w:hint="eastAsia"/>
        </w:rPr>
        <w:t>　　图表 船舶金融租赁企业(三)经营情况</w:t>
      </w:r>
      <w:r>
        <w:rPr>
          <w:rFonts w:hint="eastAsia"/>
        </w:rPr>
        <w:br/>
      </w:r>
      <w:r>
        <w:rPr>
          <w:rFonts w:hint="eastAsia"/>
        </w:rPr>
        <w:t>　　图表 船舶金融租赁企业(四)介绍</w:t>
      </w:r>
      <w:r>
        <w:rPr>
          <w:rFonts w:hint="eastAsia"/>
        </w:rPr>
        <w:br/>
      </w:r>
      <w:r>
        <w:rPr>
          <w:rFonts w:hint="eastAsia"/>
        </w:rPr>
        <w:t>　　图表 企业船舶金融租赁产品服务</w:t>
      </w:r>
      <w:r>
        <w:rPr>
          <w:rFonts w:hint="eastAsia"/>
        </w:rPr>
        <w:br/>
      </w:r>
      <w:r>
        <w:rPr>
          <w:rFonts w:hint="eastAsia"/>
        </w:rPr>
        <w:t>　　图表 船舶金融租赁企业(四)经营情况</w:t>
      </w:r>
      <w:r>
        <w:rPr>
          <w:rFonts w:hint="eastAsia"/>
        </w:rPr>
        <w:br/>
      </w:r>
      <w:r>
        <w:rPr>
          <w:rFonts w:hint="eastAsia"/>
        </w:rPr>
        <w:t>　　图表 船舶金融租赁企业(五)简介</w:t>
      </w:r>
      <w:r>
        <w:rPr>
          <w:rFonts w:hint="eastAsia"/>
        </w:rPr>
        <w:br/>
      </w:r>
      <w:r>
        <w:rPr>
          <w:rFonts w:hint="eastAsia"/>
        </w:rPr>
        <w:t>　　图表 企业船舶金融租赁业务分析</w:t>
      </w:r>
      <w:r>
        <w:rPr>
          <w:rFonts w:hint="eastAsia"/>
        </w:rPr>
        <w:br/>
      </w:r>
      <w:r>
        <w:rPr>
          <w:rFonts w:hint="eastAsia"/>
        </w:rPr>
        <w:t>　　图表 船舶金融租赁企业(五)经营情况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船舶金融租赁行业生命周期</w:t>
      </w:r>
      <w:r>
        <w:rPr>
          <w:rFonts w:hint="eastAsia"/>
        </w:rPr>
        <w:br/>
      </w:r>
      <w:r>
        <w:rPr>
          <w:rFonts w:hint="eastAsia"/>
        </w:rPr>
        <w:t>　　图表 船舶金融租赁优势、劣势、机会、威胁分析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船舶金融租赁市场容量</w:t>
      </w:r>
      <w:r>
        <w:rPr>
          <w:rFonts w:hint="eastAsia"/>
        </w:rPr>
        <w:br/>
      </w:r>
      <w:r>
        <w:rPr>
          <w:rFonts w:hint="eastAsia"/>
        </w:rPr>
        <w:t>　　图表 船舶金融租赁发展前景</w:t>
      </w:r>
      <w:r>
        <w:rPr>
          <w:rFonts w:hint="eastAsia"/>
        </w:rPr>
        <w:br/>
      </w:r>
      <w:r>
        <w:rPr>
          <w:rFonts w:hint="eastAsia"/>
        </w:rPr>
        <w:t>　　图表 2025-2031年中国船舶金融租赁市场规模预测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2025-2031年中国船舶金融租赁销售预测</w:t>
      </w:r>
      <w:r>
        <w:rPr>
          <w:rFonts w:hint="eastAsia"/>
        </w:rPr>
        <w:br/>
      </w:r>
      <w:r>
        <w:rPr>
          <w:rFonts w:hint="eastAsia"/>
        </w:rPr>
        <w:t>　　图表 船舶金融租赁主要驱动因素</w:t>
      </w:r>
      <w:r>
        <w:rPr>
          <w:rFonts w:hint="eastAsia"/>
        </w:rPr>
        <w:br/>
      </w:r>
      <w:r>
        <w:rPr>
          <w:rFonts w:hint="eastAsia"/>
        </w:rPr>
        <w:t>　　图表 船舶金融租赁发展趋势预测</w:t>
      </w:r>
      <w:r>
        <w:rPr>
          <w:rFonts w:hint="eastAsia"/>
        </w:rPr>
        <w:br/>
      </w:r>
      <w:r>
        <w:rPr>
          <w:rFonts w:hint="eastAsia"/>
        </w:rPr>
        <w:t>　　图表 船舶金融租赁注意事项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f6c6470de4c25" w:history="1">
        <w:r>
          <w:rPr>
            <w:rStyle w:val="Hyperlink"/>
          </w:rPr>
          <w:t>2025-2031年中国船舶金融租赁发展现状与前景趋势预测报告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f6c6470de4c25" w:history="1">
        <w:r>
          <w:rPr>
            <w:rStyle w:val="Hyperlink"/>
          </w:rPr>
          <w:t>https://www.20087.com/2/71/ChuanBoJinRongZuLinHangYeQianJingFenXi.html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热点：二手船舶交易市场、船舶金融租赁公司排名榜、中船租赁董事长、船舶金融租赁权、光船租船有什么风险、船舶金融租赁包括哪些、船舶融资期限不超过、船舶融资租赁的概念、船舶售后回租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a967070034017" w:history="1">
      <w:r>
        <w:rPr>
          <w:rStyle w:val="Hyperlink"/>
        </w:rPr>
        <w:t>2025-2031年中国船舶金融租赁发展现状与前景趋势预测报告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ChuanBoJinRongZuLinHangYeQianJingFenXi.html" TargetMode="External" Id="R20ef6c6470de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ChuanBoJinRongZuLinHangYeQianJingFenXi.html" TargetMode="External" Id="R006a96707003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2024-08-25T07:28:00Z</dcterms:created>
  <dcterms:modified xsi:type="dcterms:W3CDTF">2024-08-25T08:28:00Z</dcterms:modified>
  <dc:subject>2025-2031年中国船舶金融租赁发展现状与前景趋势预测报告</dc:subject>
  <dc:title>2025-2031年中国船舶金融租赁发展现状与前景趋势预测报告</dc:title>
  <cp:keywords>2025-2031年中国船舶金融租赁发展现状与前景趋势预测报告</cp:keywords>
  <dc:description>2025-2031年中国船舶金融租赁发展现状与前景趋势预测报告</dc:description>
</cp:coreProperties>
</file>