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c77c1e41e4e63" w:history="1">
              <w:r>
                <w:rPr>
                  <w:rStyle w:val="Hyperlink"/>
                </w:rPr>
                <w:t>2024年中国轿车（V≤1.0L）市场调查研究与发展前景预测报告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c77c1e41e4e63" w:history="1">
              <w:r>
                <w:rPr>
                  <w:rStyle w:val="Hyperlink"/>
                </w:rPr>
                <w:t>2024年中国轿车（V≤1.0L）市场调查研究与发展前景预测报告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fc77c1e41e4e63" w:history="1">
                <w:r>
                  <w:rPr>
                    <w:rStyle w:val="Hyperlink"/>
                  </w:rPr>
                  <w:t>https://www.20087.com/M_JiaoTongYunShu/12/JiaoCheV10LShiChangXuQiuFenXiYuFaZhanQuShiYuCe.html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轿车（排量小于等于1.0升）由于其经济性、环保性等特点，在城市出行中占有重要地位。近年来，随着城市化进程的加快和环保意识的提高，小型轿车市场持续增长。现代小型轿车不仅在燃油效率上表现出色，还在安全配置、内饰设计等方面进行了升级，提高了驾乘体验。同时，随着电动汽车技术的发展，电动小型轿车也逐渐成为市场的新宠。</w:t>
      </w:r>
      <w:r>
        <w:rPr>
          <w:rFonts w:hint="eastAsia"/>
        </w:rPr>
        <w:br/>
      </w:r>
      <w:r>
        <w:rPr>
          <w:rFonts w:hint="eastAsia"/>
        </w:rPr>
        <w:t>　　未来，小型轿车将朝着更节能、更智能和更环保的方向发展。随着动力总成技术的进步，小型轿车将采用更高效的发动机和电动化动力系统，降低油耗和排放。同时，通过集成智能驾驶辅助系统，小型轿车将提供更安全、更舒适的驾驶体验。此外，随着材料科学的发展，小型轿车将采用更多轻量化材料，进一步提高燃油效率和续航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c77c1e41e4e63" w:history="1">
        <w:r>
          <w:rPr>
            <w:rStyle w:val="Hyperlink"/>
          </w:rPr>
          <w:t>2024年中国轿车（V≤1.0L）市场调查研究与发展前景预测报告</w:t>
        </w:r>
      </w:hyperlink>
      <w:r>
        <w:rPr>
          <w:rFonts w:hint="eastAsia"/>
        </w:rPr>
        <w:t>》在多年轿车（V≤1.0L）行业研究结论的基础上，结合中国轿车（V≤1.0L）行业市场的发展现状，通过资深研究团队对轿车（V≤1.0L）市场各类资讯进行整理分析，并依托国家权威数据资源和长期市场监测的数据库，对轿车（V≤1.0L）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8fc77c1e41e4e63" w:history="1">
        <w:r>
          <w:rPr>
            <w:rStyle w:val="Hyperlink"/>
          </w:rPr>
          <w:t>2024年中国轿车（V≤1.0L）市场调查研究与发展前景预测报告</w:t>
        </w:r>
      </w:hyperlink>
      <w:r>
        <w:rPr>
          <w:rFonts w:hint="eastAsia"/>
        </w:rPr>
        <w:t>可以帮助投资者准确把握轿车（V≤1.0L）行业的市场现状，为投资者进行投资作出轿车（V≤1.0L）行业前景预判，挖掘轿车（V≤1.0L）行业投资价值，同时提出轿车（V≤1.0L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轿车（V≤1.0L）产业概述</w:t>
      </w:r>
      <w:r>
        <w:rPr>
          <w:rFonts w:hint="eastAsia"/>
        </w:rPr>
        <w:br/>
      </w:r>
      <w:r>
        <w:rPr>
          <w:rFonts w:hint="eastAsia"/>
        </w:rPr>
        <w:t>　　1.1 轿车（V≤1.0L）定义</w:t>
      </w:r>
      <w:r>
        <w:rPr>
          <w:rFonts w:hint="eastAsia"/>
        </w:rPr>
        <w:br/>
      </w:r>
      <w:r>
        <w:rPr>
          <w:rFonts w:hint="eastAsia"/>
        </w:rPr>
        <w:t>　　1.2 轿车（V≤1.0L）分类及应用</w:t>
      </w:r>
      <w:r>
        <w:rPr>
          <w:rFonts w:hint="eastAsia"/>
        </w:rPr>
        <w:br/>
      </w:r>
      <w:r>
        <w:rPr>
          <w:rFonts w:hint="eastAsia"/>
        </w:rPr>
        <w:t>　　1.3 轿车（V≤1.0L）产业链结构</w:t>
      </w:r>
      <w:r>
        <w:rPr>
          <w:rFonts w:hint="eastAsia"/>
        </w:rPr>
        <w:br/>
      </w:r>
      <w:r>
        <w:rPr>
          <w:rFonts w:hint="eastAsia"/>
        </w:rPr>
        <w:t>　　1.4 轿车（V≤1.0L）产业概述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轿车（V≤1.0L）行业国内外市场分析</w:t>
      </w:r>
      <w:r>
        <w:rPr>
          <w:rFonts w:hint="eastAsia"/>
        </w:rPr>
        <w:br/>
      </w:r>
      <w:r>
        <w:rPr>
          <w:rFonts w:hint="eastAsia"/>
        </w:rPr>
        <w:t>　　2.1 轿车（V≤1.0L）行业国际市场分析</w:t>
      </w:r>
      <w:r>
        <w:rPr>
          <w:rFonts w:hint="eastAsia"/>
        </w:rPr>
        <w:br/>
      </w:r>
      <w:r>
        <w:rPr>
          <w:rFonts w:hint="eastAsia"/>
        </w:rPr>
        <w:t>　　　　2.1.1 轿车（V≤1.0L）国际市场发展历程</w:t>
      </w:r>
      <w:r>
        <w:rPr>
          <w:rFonts w:hint="eastAsia"/>
        </w:rPr>
        <w:br/>
      </w:r>
      <w:r>
        <w:rPr>
          <w:rFonts w:hint="eastAsia"/>
        </w:rPr>
        <w:t>　　　　2.1.2 轿车（V≤1.0L）产品及技术动态</w:t>
      </w:r>
      <w:r>
        <w:rPr>
          <w:rFonts w:hint="eastAsia"/>
        </w:rPr>
        <w:br/>
      </w:r>
      <w:r>
        <w:rPr>
          <w:rFonts w:hint="eastAsia"/>
        </w:rPr>
        <w:t>　　　　2.1.3 轿车（V≤1.0L）竞争格局分析</w:t>
      </w:r>
      <w:r>
        <w:rPr>
          <w:rFonts w:hint="eastAsia"/>
        </w:rPr>
        <w:br/>
      </w:r>
      <w:r>
        <w:rPr>
          <w:rFonts w:hint="eastAsia"/>
        </w:rPr>
        <w:t>　　　　2.1.4 轿车（V≤1.0L）国际主要国家发展情况分析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轿车（V≤1.0L）国际市场发展趋势</w:t>
      </w:r>
      <w:r>
        <w:rPr>
          <w:rFonts w:hint="eastAsia"/>
        </w:rPr>
        <w:br/>
      </w:r>
      <w:r>
        <w:rPr>
          <w:rFonts w:hint="eastAsia"/>
        </w:rPr>
        <w:t>　　2.2 轿车（V≤1.0L）行业国内市场分析</w:t>
      </w:r>
      <w:r>
        <w:rPr>
          <w:rFonts w:hint="eastAsia"/>
        </w:rPr>
        <w:br/>
      </w:r>
      <w:r>
        <w:rPr>
          <w:rFonts w:hint="eastAsia"/>
        </w:rPr>
        <w:t>　　　　2.2.1 轿车（V≤1.0L）国内市场发展历程</w:t>
      </w:r>
      <w:r>
        <w:rPr>
          <w:rFonts w:hint="eastAsia"/>
        </w:rPr>
        <w:br/>
      </w:r>
      <w:r>
        <w:rPr>
          <w:rFonts w:hint="eastAsia"/>
        </w:rPr>
        <w:t>　　　　2.2.2 轿车（V≤1.0L）产品及技术动态</w:t>
      </w:r>
      <w:r>
        <w:rPr>
          <w:rFonts w:hint="eastAsia"/>
        </w:rPr>
        <w:br/>
      </w:r>
      <w:r>
        <w:rPr>
          <w:rFonts w:hint="eastAsia"/>
        </w:rPr>
        <w:t>　　　　2.2.3 轿车（V≤1.0L）竞争格局分析</w:t>
      </w:r>
      <w:r>
        <w:rPr>
          <w:rFonts w:hint="eastAsia"/>
        </w:rPr>
        <w:br/>
      </w:r>
      <w:r>
        <w:rPr>
          <w:rFonts w:hint="eastAsia"/>
        </w:rPr>
        <w:t>　　　　2.2.4 轿车（V≤1.0L）国内主要地区发展情况分析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轿车（V≤1.0L）国内市场发展趋势</w:t>
      </w:r>
      <w:r>
        <w:rPr>
          <w:rFonts w:hint="eastAsia"/>
        </w:rPr>
        <w:br/>
      </w:r>
      <w:r>
        <w:rPr>
          <w:rFonts w:hint="eastAsia"/>
        </w:rPr>
        <w:t>　　2.3 轿车（V≤1.0L）行业国内外市场对比分析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轿车（V≤1.0L）发展环境分析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轿车（V≤1.0L）行业发展政策及规划</w:t>
      </w:r>
      <w:r>
        <w:rPr>
          <w:rFonts w:hint="eastAsia"/>
        </w:rPr>
        <w:br/>
      </w:r>
      <w:r>
        <w:rPr>
          <w:rFonts w:hint="eastAsia"/>
        </w:rPr>
        <w:t>　　4.1 轿车（V≤1.0L）行业政策分析</w:t>
      </w:r>
      <w:r>
        <w:rPr>
          <w:rFonts w:hint="eastAsia"/>
        </w:rPr>
        <w:br/>
      </w:r>
      <w:r>
        <w:rPr>
          <w:rFonts w:hint="eastAsia"/>
        </w:rPr>
        <w:t>　　4.2 轿车（V≤1.0L）行业动态研究</w:t>
      </w:r>
      <w:r>
        <w:rPr>
          <w:rFonts w:hint="eastAsia"/>
        </w:rPr>
        <w:br/>
      </w:r>
      <w:r>
        <w:rPr>
          <w:rFonts w:hint="eastAsia"/>
        </w:rPr>
        <w:t>　　4.3 轿车（V≤1.0L）产业发展趋势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轿车（V≤1.0L）技术工艺及成本结构</w:t>
      </w:r>
      <w:r>
        <w:rPr>
          <w:rFonts w:hint="eastAsia"/>
        </w:rPr>
        <w:br/>
      </w:r>
      <w:r>
        <w:rPr>
          <w:rFonts w:hint="eastAsia"/>
        </w:rPr>
        <w:t>　　5.1 轿车（V≤1.0L）产品技术参数</w:t>
      </w:r>
      <w:r>
        <w:rPr>
          <w:rFonts w:hint="eastAsia"/>
        </w:rPr>
        <w:br/>
      </w:r>
      <w:r>
        <w:rPr>
          <w:rFonts w:hint="eastAsia"/>
        </w:rPr>
        <w:t>　　5.2 轿车（V≤1.0L）技术工艺分析</w:t>
      </w:r>
      <w:r>
        <w:rPr>
          <w:rFonts w:hint="eastAsia"/>
        </w:rPr>
        <w:br/>
      </w:r>
      <w:r>
        <w:rPr>
          <w:rFonts w:hint="eastAsia"/>
        </w:rPr>
        <w:t>　　5.3 轿车（V≤1.0L）成本结构分析</w:t>
      </w:r>
      <w:r>
        <w:rPr>
          <w:rFonts w:hint="eastAsia"/>
        </w:rPr>
        <w:br/>
      </w:r>
      <w:r>
        <w:rPr>
          <w:rFonts w:hint="eastAsia"/>
        </w:rPr>
        <w:t>　　5.4 轿车（V≤1.0L）价格成本毛利分析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2024-2030年轿车（V≤1.0L）产供销需市场现状和预测分析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2018-2023年轿车（V≤1.0L）产能产量统计</w:t>
      </w:r>
      <w:r>
        <w:rPr>
          <w:rFonts w:hint="eastAsia"/>
        </w:rPr>
        <w:br/>
      </w:r>
      <w:r>
        <w:rPr>
          <w:rFonts w:hint="eastAsia"/>
        </w:rPr>
        <w:t>　　6.2 2018-2023年轿车（V≤1.0L）产量及市场份额</w:t>
      </w:r>
      <w:r>
        <w:rPr>
          <w:rFonts w:hint="eastAsia"/>
        </w:rPr>
        <w:br/>
      </w:r>
      <w:r>
        <w:rPr>
          <w:rFonts w:hint="eastAsia"/>
        </w:rPr>
        <w:t>　　6.3 2018-2023年轿车（V≤1.0L）需求量综述</w:t>
      </w:r>
      <w:r>
        <w:rPr>
          <w:rFonts w:hint="eastAsia"/>
        </w:rPr>
        <w:br/>
      </w:r>
      <w:r>
        <w:rPr>
          <w:rFonts w:hint="eastAsia"/>
        </w:rPr>
        <w:t>　　6.4 2018-2023年轿车（V≤1.0L）供应量需求量缺口量</w:t>
      </w:r>
      <w:r>
        <w:rPr>
          <w:rFonts w:hint="eastAsia"/>
        </w:rPr>
        <w:br/>
      </w:r>
      <w:r>
        <w:rPr>
          <w:rFonts w:hint="eastAsia"/>
        </w:rPr>
        <w:t>　　6.5 2018-2023年轿车（V≤1.0L）进口量出口量消费量</w:t>
      </w:r>
      <w:r>
        <w:rPr>
          <w:rFonts w:hint="eastAsia"/>
        </w:rPr>
        <w:br/>
      </w:r>
      <w:r>
        <w:rPr>
          <w:rFonts w:hint="eastAsia"/>
        </w:rPr>
        <w:t>　　6.6 2018-2023年轿车（V≤1.0L）平均成本、价格、产值、毛利率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轿车（V≤1.0L）核心企业研究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企业产品介绍</w:t>
      </w:r>
      <w:r>
        <w:rPr>
          <w:rFonts w:hint="eastAsia"/>
        </w:rPr>
        <w:br/>
      </w:r>
      <w:r>
        <w:rPr>
          <w:rFonts w:hint="eastAsia"/>
        </w:rPr>
        <w:t>　　　　7.1.2 企业原料来源分析</w:t>
      </w:r>
      <w:r>
        <w:rPr>
          <w:rFonts w:hint="eastAsia"/>
        </w:rPr>
        <w:br/>
      </w:r>
      <w:r>
        <w:rPr>
          <w:rFonts w:hint="eastAsia"/>
        </w:rPr>
        <w:t>　　　　7.1.3 企业产品应用分析</w:t>
      </w:r>
      <w:r>
        <w:rPr>
          <w:rFonts w:hint="eastAsia"/>
        </w:rPr>
        <w:br/>
      </w:r>
      <w:r>
        <w:rPr>
          <w:rFonts w:hint="eastAsia"/>
        </w:rPr>
        <w:t>　　　　7.1.4 企业产品产地分析</w:t>
      </w:r>
      <w:r>
        <w:rPr>
          <w:rFonts w:hint="eastAsia"/>
        </w:rPr>
        <w:br/>
      </w:r>
      <w:r>
        <w:rPr>
          <w:rFonts w:hint="eastAsia"/>
        </w:rPr>
        <w:t>　　　　7.1.5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7.1.6 企业联系方式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企业产品介绍</w:t>
      </w:r>
      <w:r>
        <w:rPr>
          <w:rFonts w:hint="eastAsia"/>
        </w:rPr>
        <w:br/>
      </w:r>
      <w:r>
        <w:rPr>
          <w:rFonts w:hint="eastAsia"/>
        </w:rPr>
        <w:t>　　　　7.2.2 企业原料来源分析</w:t>
      </w:r>
      <w:r>
        <w:rPr>
          <w:rFonts w:hint="eastAsia"/>
        </w:rPr>
        <w:br/>
      </w:r>
      <w:r>
        <w:rPr>
          <w:rFonts w:hint="eastAsia"/>
        </w:rPr>
        <w:t>　　　　7.2.3 企业产品应用分析</w:t>
      </w:r>
      <w:r>
        <w:rPr>
          <w:rFonts w:hint="eastAsia"/>
        </w:rPr>
        <w:br/>
      </w:r>
      <w:r>
        <w:rPr>
          <w:rFonts w:hint="eastAsia"/>
        </w:rPr>
        <w:t>　　　　7.2.4 企业产品产地分析</w:t>
      </w:r>
      <w:r>
        <w:rPr>
          <w:rFonts w:hint="eastAsia"/>
        </w:rPr>
        <w:br/>
      </w:r>
      <w:r>
        <w:rPr>
          <w:rFonts w:hint="eastAsia"/>
        </w:rPr>
        <w:t>　　　　7.2.5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7.2.6 企业联系方式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企业产品介绍</w:t>
      </w:r>
      <w:r>
        <w:rPr>
          <w:rFonts w:hint="eastAsia"/>
        </w:rPr>
        <w:br/>
      </w:r>
      <w:r>
        <w:rPr>
          <w:rFonts w:hint="eastAsia"/>
        </w:rPr>
        <w:t>　　　　7.3.2 企业原料来源分析</w:t>
      </w:r>
      <w:r>
        <w:rPr>
          <w:rFonts w:hint="eastAsia"/>
        </w:rPr>
        <w:br/>
      </w:r>
      <w:r>
        <w:rPr>
          <w:rFonts w:hint="eastAsia"/>
        </w:rPr>
        <w:t>　　　　7.3.3 企业产品应用分析</w:t>
      </w:r>
      <w:r>
        <w:rPr>
          <w:rFonts w:hint="eastAsia"/>
        </w:rPr>
        <w:br/>
      </w:r>
      <w:r>
        <w:rPr>
          <w:rFonts w:hint="eastAsia"/>
        </w:rPr>
        <w:t>　　　　7.3.4 企业产品产地分析</w:t>
      </w:r>
      <w:r>
        <w:rPr>
          <w:rFonts w:hint="eastAsia"/>
        </w:rPr>
        <w:br/>
      </w:r>
      <w:r>
        <w:rPr>
          <w:rFonts w:hint="eastAsia"/>
        </w:rPr>
        <w:t>　　　　7.3.5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7.3.6 企业联系方式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企业产品介绍</w:t>
      </w:r>
      <w:r>
        <w:rPr>
          <w:rFonts w:hint="eastAsia"/>
        </w:rPr>
        <w:br/>
      </w:r>
      <w:r>
        <w:rPr>
          <w:rFonts w:hint="eastAsia"/>
        </w:rPr>
        <w:t>　　　　7.4.2 企业原料来源分析</w:t>
      </w:r>
      <w:r>
        <w:rPr>
          <w:rFonts w:hint="eastAsia"/>
        </w:rPr>
        <w:br/>
      </w:r>
      <w:r>
        <w:rPr>
          <w:rFonts w:hint="eastAsia"/>
        </w:rPr>
        <w:t>　　　　7.4.3 企业产品应用分析</w:t>
      </w:r>
      <w:r>
        <w:rPr>
          <w:rFonts w:hint="eastAsia"/>
        </w:rPr>
        <w:br/>
      </w:r>
      <w:r>
        <w:rPr>
          <w:rFonts w:hint="eastAsia"/>
        </w:rPr>
        <w:t>　　　　7.4.4 企业产品产地分析</w:t>
      </w:r>
      <w:r>
        <w:rPr>
          <w:rFonts w:hint="eastAsia"/>
        </w:rPr>
        <w:br/>
      </w:r>
      <w:r>
        <w:rPr>
          <w:rFonts w:hint="eastAsia"/>
        </w:rPr>
        <w:t>　　　　7.4.5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7.4.6 企业联系方式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企业产品介绍</w:t>
      </w:r>
      <w:r>
        <w:rPr>
          <w:rFonts w:hint="eastAsia"/>
        </w:rPr>
        <w:br/>
      </w:r>
      <w:r>
        <w:rPr>
          <w:rFonts w:hint="eastAsia"/>
        </w:rPr>
        <w:t>　　　　7.5.2 企业原料来源分析</w:t>
      </w:r>
      <w:r>
        <w:rPr>
          <w:rFonts w:hint="eastAsia"/>
        </w:rPr>
        <w:br/>
      </w:r>
      <w:r>
        <w:rPr>
          <w:rFonts w:hint="eastAsia"/>
        </w:rPr>
        <w:t>　　　　7.5.3 企业产品应用分析</w:t>
      </w:r>
      <w:r>
        <w:rPr>
          <w:rFonts w:hint="eastAsia"/>
        </w:rPr>
        <w:br/>
      </w:r>
      <w:r>
        <w:rPr>
          <w:rFonts w:hint="eastAsia"/>
        </w:rPr>
        <w:t>　　　　7.5.4 企业产品产地分析</w:t>
      </w:r>
      <w:r>
        <w:rPr>
          <w:rFonts w:hint="eastAsia"/>
        </w:rPr>
        <w:br/>
      </w:r>
      <w:r>
        <w:rPr>
          <w:rFonts w:hint="eastAsia"/>
        </w:rPr>
        <w:t>　　　　7.5.5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7.5.6 企业联系方式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企业产品介绍</w:t>
      </w:r>
      <w:r>
        <w:rPr>
          <w:rFonts w:hint="eastAsia"/>
        </w:rPr>
        <w:br/>
      </w:r>
      <w:r>
        <w:rPr>
          <w:rFonts w:hint="eastAsia"/>
        </w:rPr>
        <w:t>　　　　7.6.2 企业原料来源分析</w:t>
      </w:r>
      <w:r>
        <w:rPr>
          <w:rFonts w:hint="eastAsia"/>
        </w:rPr>
        <w:br/>
      </w:r>
      <w:r>
        <w:rPr>
          <w:rFonts w:hint="eastAsia"/>
        </w:rPr>
        <w:t>　　　　7.6.3 企业产品应用分析</w:t>
      </w:r>
      <w:r>
        <w:rPr>
          <w:rFonts w:hint="eastAsia"/>
        </w:rPr>
        <w:br/>
      </w:r>
      <w:r>
        <w:rPr>
          <w:rFonts w:hint="eastAsia"/>
        </w:rPr>
        <w:t>　　　　7.6.4 企业产品产地分析</w:t>
      </w:r>
      <w:r>
        <w:rPr>
          <w:rFonts w:hint="eastAsia"/>
        </w:rPr>
        <w:br/>
      </w:r>
      <w:r>
        <w:rPr>
          <w:rFonts w:hint="eastAsia"/>
        </w:rPr>
        <w:t>　　　　7.6.5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7.6.6 企业联系方式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企业产品介绍</w:t>
      </w:r>
      <w:r>
        <w:rPr>
          <w:rFonts w:hint="eastAsia"/>
        </w:rPr>
        <w:br/>
      </w:r>
      <w:r>
        <w:rPr>
          <w:rFonts w:hint="eastAsia"/>
        </w:rPr>
        <w:t>　　　　7.7.2 企业原料来源分析</w:t>
      </w:r>
      <w:r>
        <w:rPr>
          <w:rFonts w:hint="eastAsia"/>
        </w:rPr>
        <w:br/>
      </w:r>
      <w:r>
        <w:rPr>
          <w:rFonts w:hint="eastAsia"/>
        </w:rPr>
        <w:t>　　　　7.7.3 企业产品应用分析</w:t>
      </w:r>
      <w:r>
        <w:rPr>
          <w:rFonts w:hint="eastAsia"/>
        </w:rPr>
        <w:br/>
      </w:r>
      <w:r>
        <w:rPr>
          <w:rFonts w:hint="eastAsia"/>
        </w:rPr>
        <w:t>　　　　7.7.4 企业产品产地分析</w:t>
      </w:r>
      <w:r>
        <w:rPr>
          <w:rFonts w:hint="eastAsia"/>
        </w:rPr>
        <w:br/>
      </w:r>
      <w:r>
        <w:rPr>
          <w:rFonts w:hint="eastAsia"/>
        </w:rPr>
        <w:t>　　　　7.7.5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7.7.6 企业联系方式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企业产品介绍</w:t>
      </w:r>
      <w:r>
        <w:rPr>
          <w:rFonts w:hint="eastAsia"/>
        </w:rPr>
        <w:br/>
      </w:r>
      <w:r>
        <w:rPr>
          <w:rFonts w:hint="eastAsia"/>
        </w:rPr>
        <w:t>　　　　7.8.2 企业原料来源分析</w:t>
      </w:r>
      <w:r>
        <w:rPr>
          <w:rFonts w:hint="eastAsia"/>
        </w:rPr>
        <w:br/>
      </w:r>
      <w:r>
        <w:rPr>
          <w:rFonts w:hint="eastAsia"/>
        </w:rPr>
        <w:t>　　　　7.8.3 企业产品应用分析</w:t>
      </w:r>
      <w:r>
        <w:rPr>
          <w:rFonts w:hint="eastAsia"/>
        </w:rPr>
        <w:br/>
      </w:r>
      <w:r>
        <w:rPr>
          <w:rFonts w:hint="eastAsia"/>
        </w:rPr>
        <w:t>　　　　7.8.4 企业产品产地分析</w:t>
      </w:r>
      <w:r>
        <w:rPr>
          <w:rFonts w:hint="eastAsia"/>
        </w:rPr>
        <w:br/>
      </w:r>
      <w:r>
        <w:rPr>
          <w:rFonts w:hint="eastAsia"/>
        </w:rPr>
        <w:t>　　　　7.8.5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7.8.6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轿车（V≤1.0L）营销渠道分析</w:t>
      </w:r>
      <w:r>
        <w:rPr>
          <w:rFonts w:hint="eastAsia"/>
        </w:rPr>
        <w:br/>
      </w:r>
      <w:r>
        <w:rPr>
          <w:rFonts w:hint="eastAsia"/>
        </w:rPr>
        <w:t>　　9.1 轿车（V≤1.0L）营销渠道现状分析</w:t>
      </w:r>
      <w:r>
        <w:rPr>
          <w:rFonts w:hint="eastAsia"/>
        </w:rPr>
        <w:br/>
      </w:r>
      <w:r>
        <w:rPr>
          <w:rFonts w:hint="eastAsia"/>
        </w:rPr>
        <w:t>　　9.2 轿车（V≤1.0L）营销渠道特点介绍</w:t>
      </w:r>
      <w:r>
        <w:rPr>
          <w:rFonts w:hint="eastAsia"/>
        </w:rPr>
        <w:br/>
      </w:r>
      <w:r>
        <w:rPr>
          <w:rFonts w:hint="eastAsia"/>
        </w:rPr>
        <w:t>　　9.3 轿车（V≤1.0L）营销渠道发展趋势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轿车（V≤1.0L）行业发展趋势</w:t>
      </w:r>
      <w:r>
        <w:rPr>
          <w:rFonts w:hint="eastAsia"/>
        </w:rPr>
        <w:br/>
      </w:r>
      <w:r>
        <w:rPr>
          <w:rFonts w:hint="eastAsia"/>
        </w:rPr>
        <w:t>　　10.1 2024-2030年轿车（V≤1.0L）产能产量趋势</w:t>
      </w:r>
      <w:r>
        <w:rPr>
          <w:rFonts w:hint="eastAsia"/>
        </w:rPr>
        <w:br/>
      </w:r>
      <w:r>
        <w:rPr>
          <w:rFonts w:hint="eastAsia"/>
        </w:rPr>
        <w:t>　　10.2 2024-2030年成本价格毛利趋势</w:t>
      </w:r>
      <w:r>
        <w:rPr>
          <w:rFonts w:hint="eastAsia"/>
        </w:rPr>
        <w:br/>
      </w:r>
      <w:r>
        <w:rPr>
          <w:rFonts w:hint="eastAsia"/>
        </w:rPr>
        <w:t>　　10.3 2018-2023年需求量分析</w:t>
      </w:r>
      <w:r>
        <w:rPr>
          <w:rFonts w:hint="eastAsia"/>
        </w:rPr>
        <w:br/>
      </w:r>
      <w:r>
        <w:rPr>
          <w:rFonts w:hint="eastAsia"/>
        </w:rPr>
        <w:t>　　10.4 2018-2023年供应量需求量供需关系分析</w:t>
      </w:r>
      <w:r>
        <w:rPr>
          <w:rFonts w:hint="eastAsia"/>
        </w:rPr>
        <w:br/>
      </w:r>
      <w:r>
        <w:rPr>
          <w:rFonts w:hint="eastAsia"/>
        </w:rPr>
        <w:t>　　10.5 2024-2030年产量及市场份额预测</w:t>
      </w:r>
      <w:r>
        <w:rPr>
          <w:rFonts w:hint="eastAsia"/>
        </w:rPr>
        <w:br/>
      </w:r>
      <w:r>
        <w:rPr>
          <w:rFonts w:hint="eastAsia"/>
        </w:rPr>
        <w:t>　　10.6 2024-2030年进口量出口量消费量趋势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轿车（V≤1.0L）行业发展建议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轿车（V≤1.0L）新项目投资可行性分析</w:t>
      </w:r>
      <w:r>
        <w:rPr>
          <w:rFonts w:hint="eastAsia"/>
        </w:rPr>
        <w:br/>
      </w:r>
      <w:r>
        <w:rPr>
          <w:rFonts w:hint="eastAsia"/>
        </w:rPr>
        <w:t>　　12.1 轿车（V≤1.0L）项目SWOT分析</w:t>
      </w:r>
      <w:r>
        <w:rPr>
          <w:rFonts w:hint="eastAsia"/>
        </w:rPr>
        <w:br/>
      </w:r>
      <w:r>
        <w:rPr>
          <w:rFonts w:hint="eastAsia"/>
        </w:rPr>
        <w:t>　　12.2 轿车（V≤1.0L）新项目可行性分析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中~智林：中国轿车（V≤1.0L）行业研究总结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轿车（V≤1.0L）实物图</w:t>
      </w:r>
      <w:r>
        <w:rPr>
          <w:rFonts w:hint="eastAsia"/>
        </w:rPr>
        <w:br/>
      </w:r>
      <w:r>
        <w:rPr>
          <w:rFonts w:hint="eastAsia"/>
        </w:rPr>
        <w:t>　　表 轿车（V≤1.0L）分类及应用领域一览表</w:t>
      </w:r>
      <w:r>
        <w:rPr>
          <w:rFonts w:hint="eastAsia"/>
        </w:rPr>
        <w:br/>
      </w:r>
      <w:r>
        <w:rPr>
          <w:rFonts w:hint="eastAsia"/>
        </w:rPr>
        <w:t>　　图 轿车（V≤1.0L）产业链结构图</w:t>
      </w:r>
      <w:r>
        <w:rPr>
          <w:rFonts w:hint="eastAsia"/>
        </w:rPr>
        <w:br/>
      </w:r>
      <w:r>
        <w:rPr>
          <w:rFonts w:hint="eastAsia"/>
        </w:rPr>
        <w:t>　　表 轿车（V≤1.0L）产品技术参数一览表</w:t>
      </w:r>
      <w:r>
        <w:rPr>
          <w:rFonts w:hint="eastAsia"/>
        </w:rPr>
        <w:br/>
      </w:r>
      <w:r>
        <w:rPr>
          <w:rFonts w:hint="eastAsia"/>
        </w:rPr>
        <w:t>　　图 轿车（V≤1.0L）生产工艺流程图</w:t>
      </w:r>
      <w:r>
        <w:rPr>
          <w:rFonts w:hint="eastAsia"/>
        </w:rPr>
        <w:br/>
      </w:r>
      <w:r>
        <w:rPr>
          <w:rFonts w:hint="eastAsia"/>
        </w:rPr>
        <w:t>　　表 2023年中国轿车（V≤1.0L）成本结构表</w:t>
      </w:r>
      <w:r>
        <w:rPr>
          <w:rFonts w:hint="eastAsia"/>
        </w:rPr>
        <w:br/>
      </w:r>
      <w:r>
        <w:rPr>
          <w:rFonts w:hint="eastAsia"/>
        </w:rPr>
        <w:t>　　表 2018-2023年中国主流企业轿车（V≤1.0L）产能及总产能一览表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2018-2023年中国主流企业轿车（V≤1.0L）产能市场份额一览表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2018-2023年中国主流企业轿车（V≤1.0L）产量及总产量一览表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2018-2023年中国主流企业轿车（V≤1.0L）产量市场份额一览表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2018-2023年中国轿车（V≤1.0L）产能 产量及增长率</w:t>
      </w:r>
      <w:r>
        <w:rPr>
          <w:rFonts w:hint="eastAsia"/>
        </w:rPr>
        <w:br/>
      </w:r>
      <w:r>
        <w:rPr>
          <w:rFonts w:hint="eastAsia"/>
        </w:rPr>
        <w:t>　　表 2018-2023年中国轿车（V≤1.0L）产能利用率一览表</w:t>
      </w:r>
      <w:r>
        <w:rPr>
          <w:rFonts w:hint="eastAsia"/>
        </w:rPr>
        <w:br/>
      </w:r>
      <w:r>
        <w:rPr>
          <w:rFonts w:hint="eastAsia"/>
        </w:rPr>
        <w:t>　　图 2023年中国主流企业轿车（V≤1.0L）产量市场份额图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2018-2023年中国轿车（V≤1.0L）需求量及增长率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2018-2023年中国轿车（V≤1.0L）供应量 需求量 缺口量一览表</w:t>
      </w:r>
      <w:r>
        <w:rPr>
          <w:rFonts w:hint="eastAsia"/>
        </w:rPr>
        <w:br/>
      </w:r>
      <w:r>
        <w:rPr>
          <w:rFonts w:hint="eastAsia"/>
        </w:rPr>
        <w:t>　　表 2018-2023年中国轿车（V≤1.0L）产量 进口量 出口量 消费量一览表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2018-2023年中国主流企业轿车（V≤1.0L）价格数据一览表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2018-2023年中国主流企业轿车（V≤1.0L）毛利率数据一览表</w:t>
      </w:r>
      <w:r>
        <w:rPr>
          <w:rFonts w:hint="eastAsia"/>
        </w:rPr>
        <w:br/>
      </w:r>
      <w:r>
        <w:rPr>
          <w:rFonts w:hint="eastAsia"/>
        </w:rPr>
        <w:t>　　表 2018-2023年中国轿车（V≤1.0L）产量 价格 成本 毛利 产值 毛利率一览表</w:t>
      </w:r>
      <w:r>
        <w:rPr>
          <w:rFonts w:hint="eastAsia"/>
        </w:rPr>
        <w:br/>
      </w:r>
      <w:r>
        <w:rPr>
          <w:rFonts w:hint="eastAsia"/>
        </w:rPr>
        <w:t>　　表 企业一轿车（V≤1.0L）产品技术参数一览表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2018-2023年企业一轿车（V≤1.0L）产量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2018-2023年企业一轿车（V≤1.0L）产能产量及增长率</w:t>
      </w:r>
      <w:r>
        <w:rPr>
          <w:rFonts w:hint="eastAsia"/>
        </w:rPr>
        <w:br/>
      </w:r>
      <w:r>
        <w:rPr>
          <w:rFonts w:hint="eastAsia"/>
        </w:rPr>
        <w:t>　　表 企业二轿车（V≤1.0L）产品技术参数一览表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2018-2023年企业二轿车（V≤1.0L）产量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2018-2023年企业二轿车（V≤1.0L）产能产量及增长率</w:t>
      </w:r>
      <w:r>
        <w:rPr>
          <w:rFonts w:hint="eastAsia"/>
        </w:rPr>
        <w:br/>
      </w:r>
      <w:r>
        <w:rPr>
          <w:rFonts w:hint="eastAsia"/>
        </w:rPr>
        <w:t>　　表 企业十轿车（V≤1.0L）产品技术参数一览表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2018-2023年企业十轿车（V≤1.0L）产量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2018-2023年企业十轿车（V≤1.0L）产能产量及增长率</w:t>
      </w:r>
      <w:r>
        <w:rPr>
          <w:rFonts w:hint="eastAsia"/>
        </w:rPr>
        <w:br/>
      </w:r>
      <w:r>
        <w:rPr>
          <w:rFonts w:hint="eastAsia"/>
        </w:rPr>
        <w:t>　　表 2023年中国轿车（V≤1.0L）新项目SWOT分析一览表</w:t>
      </w:r>
      <w:r>
        <w:rPr>
          <w:rFonts w:hint="eastAsia"/>
        </w:rPr>
        <w:br/>
      </w:r>
      <w:r>
        <w:rPr>
          <w:rFonts w:hint="eastAsia"/>
        </w:rPr>
        <w:t>　　表 轿车（V≤1.0L）新项目投资回报率及可行性分析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c77c1e41e4e63" w:history="1">
        <w:r>
          <w:rPr>
            <w:rStyle w:val="Hyperlink"/>
          </w:rPr>
          <w:t>2024年中国轿车（V≤1.0L）市场调查研究与发展前景预测报告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fc77c1e41e4e63" w:history="1">
        <w:r>
          <w:rPr>
            <w:rStyle w:val="Hyperlink"/>
          </w:rPr>
          <w:t>https://www.20087.com/M_JiaoTongYunShu/12/JiaoCheV10LShiChangXuQiuFenXiYuFaZhanQuShiYuCe.html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c4f8ec65341e4" w:history="1">
      <w:r>
        <w:rPr>
          <w:rStyle w:val="Hyperlink"/>
        </w:rPr>
        <w:t>2024年中国轿车（V≤1.0L）市场调查研究与发展前景预测报告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2/JiaoCheV10LShiChangXuQiuFenXiYuFaZhanQuShiYuCe.html" TargetMode="External" Id="R98fc77c1e41e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2/JiaoCheV10LShiChangXuQiuFenXiYuFaZhanQuShiYuCe.html" TargetMode="External" Id="Rfddc4f8ec653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2023-09-14T06:23:00Z</dcterms:created>
  <dcterms:modified xsi:type="dcterms:W3CDTF">2023-09-14T07:23:00Z</dcterms:modified>
  <dc:subject>2024年中国轿车（V≤1.0L）市场调查研究与发展前景预测报告</dc:subject>
  <dc:title>2024年中国轿车（V≤1.0L）市场调查研究与发展前景预测报告</dc:title>
  <cp:keywords>2024年中国轿车（V≤1.0L）市场调查研究与发展前景预测报告</cp:keywords>
  <dc:description>2024年中国轿车（V≤1.0L）市场调查研究与发展前景预测报告</dc:description>
</cp:coreProperties>
</file>