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8b58abc0b45de" w:history="1">
              <w:r>
                <w:rPr>
                  <w:rStyle w:val="Hyperlink"/>
                </w:rPr>
                <w:t>2024-2030年中国冷藏车市场全面调研与发展趋势预测报告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8b58abc0b45de" w:history="1">
              <w:r>
                <w:rPr>
                  <w:rStyle w:val="Hyperlink"/>
                </w:rPr>
                <w:t>2024-2030年中国冷藏车市场全面调研与发展趋势预测报告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8b58abc0b45de" w:history="1">
                <w:r>
                  <w:rPr>
                    <w:rStyle w:val="Hyperlink"/>
                  </w:rPr>
                  <w:t>https://www.20087.com/2/91/LengZangCheXianZhuangYuFaZhanQuS.html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车是冷链物流的关键环节，对于保障食品、药品和生物制品的安全运输至关重要。随着全球贸易的扩展和电子商务的崛起，冷藏车的需求持续增长。先进的温控技术和GPS跟踪系统，确保了货物在运输过程中的温度稳定和位置透明，提高了物流效率和客户满意度。</w:t>
      </w:r>
      <w:r>
        <w:rPr>
          <w:rFonts w:hint="eastAsia"/>
        </w:rPr>
        <w:br/>
      </w:r>
      <w:r>
        <w:rPr>
          <w:rFonts w:hint="eastAsia"/>
        </w:rPr>
        <w:t>　　未来，冷藏车行业的发展将更加注重技术创新和环保性能。随着制冷技术的进步，如磁制冷和热电冷却，冷藏车将实现更高的能效和更低的环境影响。同时，车联网和大数据分析将优化车队管理和路线规划，减少空驶和等待时间，提高整体物流链的效率。此外，随着全球对温室气体排放的关注，电动和混合动力冷藏车将成为行业发展的新方向，以减少碳足迹。</w:t>
      </w:r>
      <w:r>
        <w:rPr>
          <w:rFonts w:hint="eastAsia"/>
        </w:rPr>
        <w:br/>
      </w:r>
      <w:r>
        <w:rPr>
          <w:rFonts w:hint="eastAsia"/>
        </w:rPr>
        <w:t>　　《</w:t>
      </w:r>
      <w:hyperlink r:id="Rb1b8b58abc0b45de" w:history="1">
        <w:r>
          <w:rPr>
            <w:rStyle w:val="Hyperlink"/>
          </w:rPr>
          <w:t>2024-2030年中国冷藏车市场全面调研与发展趋势预测报告</w:t>
        </w:r>
      </w:hyperlink>
      <w:r>
        <w:rPr>
          <w:rFonts w:hint="eastAsia"/>
        </w:rPr>
        <w:t>》依托详实的数据支撑，全面剖析了冷藏车行业的市场规模、需求动态与价格走势。冷藏车报告深入挖掘产业链上下游关联，评估当前市场现状，并对未来冷藏车市场前景作出科学预测。通过对冷藏车细分市场的划分和重点企业的剖析，揭示了行业竞争格局、品牌影响力和市场集中度。此外，冷藏车报告还为投资者提供了关于冷藏车行业未来发展趋势的权威预测，以及潜在风险和应对策略，旨在助力各方做出明智的投资与经营决策。</w:t>
      </w:r>
      <w:r>
        <w:rPr>
          <w:rFonts w:hint="eastAsia"/>
        </w:rPr>
        <w:br/>
      </w:r>
      <w:r>
        <w:rPr>
          <w:rFonts w:hint="eastAsia"/>
        </w:rPr>
        <w:br/>
      </w:r>
      <w:r>
        <w:rPr>
          <w:rFonts w:hint="eastAsia"/>
        </w:rPr>
        <w:t>第一章 冷藏车概述</w:t>
      </w:r>
      <w:r>
        <w:rPr>
          <w:rFonts w:hint="eastAsia"/>
        </w:rPr>
        <w:br/>
      </w:r>
      <w:r>
        <w:rPr>
          <w:rFonts w:hint="eastAsia"/>
        </w:rPr>
        <w:t>　　第一节 冷藏车定义</w:t>
      </w:r>
      <w:r>
        <w:rPr>
          <w:rFonts w:hint="eastAsia"/>
        </w:rPr>
        <w:br/>
      </w:r>
      <w:r>
        <w:rPr>
          <w:rFonts w:hint="eastAsia"/>
        </w:rPr>
        <w:t>　　第二节 冷藏车行业发展历程</w:t>
      </w:r>
      <w:r>
        <w:rPr>
          <w:rFonts w:hint="eastAsia"/>
        </w:rPr>
        <w:br/>
      </w:r>
      <w:r>
        <w:rPr>
          <w:rFonts w:hint="eastAsia"/>
        </w:rPr>
        <w:t>　　第三节 冷藏车分类情况</w:t>
      </w:r>
      <w:r>
        <w:rPr>
          <w:rFonts w:hint="eastAsia"/>
        </w:rPr>
        <w:br/>
      </w:r>
      <w:r>
        <w:rPr>
          <w:rFonts w:hint="eastAsia"/>
        </w:rPr>
        <w:t>　　第四节 冷藏车产业链分析</w:t>
      </w:r>
      <w:r>
        <w:rPr>
          <w:rFonts w:hint="eastAsia"/>
        </w:rPr>
        <w:br/>
      </w:r>
      <w:r>
        <w:rPr>
          <w:rFonts w:hint="eastAsia"/>
        </w:rPr>
        <w:t>　　　　一、产业链模型介绍</w:t>
      </w:r>
      <w:r>
        <w:rPr>
          <w:rFonts w:hint="eastAsia"/>
        </w:rPr>
        <w:br/>
      </w:r>
      <w:r>
        <w:rPr>
          <w:rFonts w:hint="eastAsia"/>
        </w:rPr>
        <w:t>　　　　二、冷藏车产业链模型分析</w:t>
      </w:r>
      <w:r>
        <w:rPr>
          <w:rFonts w:hint="eastAsia"/>
        </w:rPr>
        <w:br/>
      </w:r>
      <w:r>
        <w:rPr>
          <w:rFonts w:hint="eastAsia"/>
        </w:rPr>
        <w:br/>
      </w:r>
      <w:r>
        <w:rPr>
          <w:rFonts w:hint="eastAsia"/>
        </w:rPr>
        <w:t>第二章 2024年中国冷藏车行业发展环境分析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冷藏车行业相关政策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2024年中国冷藏车行业发展社会环境分析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中国冷藏车生产现状分析</w:t>
      </w:r>
      <w:r>
        <w:rPr>
          <w:rFonts w:hint="eastAsia"/>
        </w:rPr>
        <w:br/>
      </w:r>
      <w:r>
        <w:rPr>
          <w:rFonts w:hint="eastAsia"/>
        </w:rPr>
        <w:t>　　第一节 冷藏车行业总体规模</w:t>
      </w:r>
      <w:r>
        <w:rPr>
          <w:rFonts w:hint="eastAsia"/>
        </w:rPr>
        <w:br/>
      </w:r>
      <w:r>
        <w:rPr>
          <w:rFonts w:hint="eastAsia"/>
        </w:rPr>
        <w:t>　　第一节 冷藏车产能概况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冷藏车市场容量概况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冷藏车产业的生命周期分析</w:t>
      </w:r>
      <w:r>
        <w:rPr>
          <w:rFonts w:hint="eastAsia"/>
        </w:rPr>
        <w:br/>
      </w:r>
      <w:r>
        <w:rPr>
          <w:rFonts w:hint="eastAsia"/>
        </w:rPr>
        <w:t>　　第五节 冷藏车产业供需情况</w:t>
      </w:r>
      <w:r>
        <w:rPr>
          <w:rFonts w:hint="eastAsia"/>
        </w:rPr>
        <w:br/>
      </w:r>
      <w:r>
        <w:rPr>
          <w:rFonts w:hint="eastAsia"/>
        </w:rPr>
        <w:br/>
      </w:r>
      <w:r>
        <w:rPr>
          <w:rFonts w:hint="eastAsia"/>
        </w:rPr>
        <w:t>第四章 冷藏车国内产品价格走势及影响因素分析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2024年我国冷藏车行业发展现状分析</w:t>
      </w:r>
      <w:r>
        <w:rPr>
          <w:rFonts w:hint="eastAsia"/>
        </w:rPr>
        <w:br/>
      </w:r>
      <w:r>
        <w:rPr>
          <w:rFonts w:hint="eastAsia"/>
        </w:rPr>
        <w:t>　　第一节 我国冷藏车行业发展现状</w:t>
      </w:r>
      <w:r>
        <w:rPr>
          <w:rFonts w:hint="eastAsia"/>
        </w:rPr>
        <w:br/>
      </w:r>
      <w:r>
        <w:rPr>
          <w:rFonts w:hint="eastAsia"/>
        </w:rPr>
        <w:t>　　　　一、冷藏车行业品牌发展现状</w:t>
      </w:r>
      <w:r>
        <w:rPr>
          <w:rFonts w:hint="eastAsia"/>
        </w:rPr>
        <w:br/>
      </w:r>
      <w:r>
        <w:rPr>
          <w:rFonts w:hint="eastAsia"/>
        </w:rPr>
        <w:t>　　　　二、冷藏车行业需求市场现状</w:t>
      </w:r>
      <w:r>
        <w:rPr>
          <w:rFonts w:hint="eastAsia"/>
        </w:rPr>
        <w:br/>
      </w:r>
      <w:r>
        <w:rPr>
          <w:rFonts w:hint="eastAsia"/>
        </w:rPr>
        <w:t>　　　　三、冷藏车市场需求层次分析</w:t>
      </w:r>
      <w:r>
        <w:rPr>
          <w:rFonts w:hint="eastAsia"/>
        </w:rPr>
        <w:br/>
      </w:r>
      <w:r>
        <w:rPr>
          <w:rFonts w:hint="eastAsia"/>
        </w:rPr>
        <w:t>　　　　四、我国冷藏车市场走向分析</w:t>
      </w:r>
      <w:r>
        <w:rPr>
          <w:rFonts w:hint="eastAsia"/>
        </w:rPr>
        <w:br/>
      </w:r>
      <w:r>
        <w:rPr>
          <w:rFonts w:hint="eastAsia"/>
        </w:rPr>
        <w:t>　　第二节 中国冷藏车产品技术分析</w:t>
      </w:r>
      <w:r>
        <w:rPr>
          <w:rFonts w:hint="eastAsia"/>
        </w:rPr>
        <w:br/>
      </w:r>
      <w:r>
        <w:rPr>
          <w:rFonts w:hint="eastAsia"/>
        </w:rPr>
        <w:t>　　　　一、2024年冷藏车产品技术变化特点</w:t>
      </w:r>
      <w:r>
        <w:rPr>
          <w:rFonts w:hint="eastAsia"/>
        </w:rPr>
        <w:br/>
      </w:r>
      <w:r>
        <w:rPr>
          <w:rFonts w:hint="eastAsia"/>
        </w:rPr>
        <w:t>　　　　二、2024年冷藏车产品市场的新技术</w:t>
      </w:r>
      <w:r>
        <w:rPr>
          <w:rFonts w:hint="eastAsia"/>
        </w:rPr>
        <w:br/>
      </w:r>
      <w:r>
        <w:rPr>
          <w:rFonts w:hint="eastAsia"/>
        </w:rPr>
        <w:t>　　　　三、2024年冷藏车产品市场现状分析</w:t>
      </w:r>
      <w:r>
        <w:rPr>
          <w:rFonts w:hint="eastAsia"/>
        </w:rPr>
        <w:br/>
      </w:r>
      <w:r>
        <w:rPr>
          <w:rFonts w:hint="eastAsia"/>
        </w:rPr>
        <w:t>　　第三节 中国冷藏车行业存在的问题</w:t>
      </w:r>
      <w:r>
        <w:rPr>
          <w:rFonts w:hint="eastAsia"/>
        </w:rPr>
        <w:br/>
      </w:r>
      <w:r>
        <w:rPr>
          <w:rFonts w:hint="eastAsia"/>
        </w:rPr>
        <w:t>　　第四节 中国冷藏车市场分析及思考</w:t>
      </w:r>
      <w:r>
        <w:rPr>
          <w:rFonts w:hint="eastAsia"/>
        </w:rPr>
        <w:br/>
      </w:r>
      <w:r>
        <w:rPr>
          <w:rFonts w:hint="eastAsia"/>
        </w:rPr>
        <w:t>　　　　一、冷藏车市场特点</w:t>
      </w:r>
      <w:r>
        <w:rPr>
          <w:rFonts w:hint="eastAsia"/>
        </w:rPr>
        <w:br/>
      </w:r>
      <w:r>
        <w:rPr>
          <w:rFonts w:hint="eastAsia"/>
        </w:rPr>
        <w:t>　　　　二、冷藏车市场分析</w:t>
      </w:r>
      <w:r>
        <w:rPr>
          <w:rFonts w:hint="eastAsia"/>
        </w:rPr>
        <w:br/>
      </w:r>
      <w:r>
        <w:rPr>
          <w:rFonts w:hint="eastAsia"/>
        </w:rPr>
        <w:t>　　　　三、冷藏车市场变化的方向</w:t>
      </w:r>
      <w:r>
        <w:rPr>
          <w:rFonts w:hint="eastAsia"/>
        </w:rPr>
        <w:br/>
      </w:r>
      <w:r>
        <w:rPr>
          <w:rFonts w:hint="eastAsia"/>
        </w:rPr>
        <w:t>　　　　四、中国冷藏车行业发展的新思路</w:t>
      </w:r>
      <w:r>
        <w:rPr>
          <w:rFonts w:hint="eastAsia"/>
        </w:rPr>
        <w:br/>
      </w:r>
      <w:r>
        <w:rPr>
          <w:rFonts w:hint="eastAsia"/>
        </w:rPr>
        <w:t>　　　　五、对中国冷藏车行业发展的思考</w:t>
      </w:r>
      <w:r>
        <w:rPr>
          <w:rFonts w:hint="eastAsia"/>
        </w:rPr>
        <w:br/>
      </w:r>
      <w:r>
        <w:rPr>
          <w:rFonts w:hint="eastAsia"/>
        </w:rPr>
        <w:br/>
      </w:r>
      <w:r>
        <w:rPr>
          <w:rFonts w:hint="eastAsia"/>
        </w:rPr>
        <w:t>第六章 2024年中国冷藏车行业发展概况</w:t>
      </w:r>
      <w:r>
        <w:rPr>
          <w:rFonts w:hint="eastAsia"/>
        </w:rPr>
        <w:br/>
      </w:r>
      <w:r>
        <w:rPr>
          <w:rFonts w:hint="eastAsia"/>
        </w:rPr>
        <w:t>　　第一节 2024年中国冷藏车行业发展态势分析</w:t>
      </w:r>
      <w:r>
        <w:rPr>
          <w:rFonts w:hint="eastAsia"/>
        </w:rPr>
        <w:br/>
      </w:r>
      <w:r>
        <w:rPr>
          <w:rFonts w:hint="eastAsia"/>
        </w:rPr>
        <w:t>　　目前，我国冷链运输市场还是以公路为主，我国冷藏车市场保有量已经达到了11.5万辆，但冷藏车的需求量还在上升。截止6月，冷藏车的上牌数量已经达到了7000辆，同比增长25%。</w:t>
      </w:r>
      <w:r>
        <w:rPr>
          <w:rFonts w:hint="eastAsia"/>
        </w:rPr>
        <w:br/>
      </w:r>
      <w:r>
        <w:rPr>
          <w:rFonts w:hint="eastAsia"/>
        </w:rPr>
        <w:t>　　第二节 2024年中国冷藏车行业发展特点分析</w:t>
      </w:r>
      <w:r>
        <w:rPr>
          <w:rFonts w:hint="eastAsia"/>
        </w:rPr>
        <w:br/>
      </w:r>
      <w:r>
        <w:rPr>
          <w:rFonts w:hint="eastAsia"/>
        </w:rPr>
        <w:t>　　第三节 2024年中国冷藏车行业市场供需分析</w:t>
      </w:r>
      <w:r>
        <w:rPr>
          <w:rFonts w:hint="eastAsia"/>
        </w:rPr>
        <w:br/>
      </w:r>
      <w:r>
        <w:rPr>
          <w:rFonts w:hint="eastAsia"/>
        </w:rPr>
        <w:br/>
      </w:r>
      <w:r>
        <w:rPr>
          <w:rFonts w:hint="eastAsia"/>
        </w:rPr>
        <w:t>第七章 冷藏车行业市场竞争策略分析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冷藏车市场竞争策略分析</w:t>
      </w:r>
      <w:r>
        <w:rPr>
          <w:rFonts w:hint="eastAsia"/>
        </w:rPr>
        <w:br/>
      </w:r>
      <w:r>
        <w:rPr>
          <w:rFonts w:hint="eastAsia"/>
        </w:rPr>
        <w:t>　　　　一、冷藏车市场增长潜力分析</w:t>
      </w:r>
      <w:r>
        <w:rPr>
          <w:rFonts w:hint="eastAsia"/>
        </w:rPr>
        <w:br/>
      </w:r>
      <w:r>
        <w:rPr>
          <w:rFonts w:hint="eastAsia"/>
        </w:rPr>
        <w:t>　　　　二、冷藏车产品竞争策略分析</w:t>
      </w:r>
      <w:r>
        <w:rPr>
          <w:rFonts w:hint="eastAsia"/>
        </w:rPr>
        <w:br/>
      </w:r>
      <w:r>
        <w:rPr>
          <w:rFonts w:hint="eastAsia"/>
        </w:rPr>
        <w:t>　　　　三、典型企业产品竞争策略分析</w:t>
      </w:r>
      <w:r>
        <w:rPr>
          <w:rFonts w:hint="eastAsia"/>
        </w:rPr>
        <w:br/>
      </w:r>
      <w:r>
        <w:rPr>
          <w:rFonts w:hint="eastAsia"/>
        </w:rPr>
        <w:t>　　第三节 冷藏车企业竞争策略分析</w:t>
      </w:r>
      <w:r>
        <w:rPr>
          <w:rFonts w:hint="eastAsia"/>
        </w:rPr>
        <w:br/>
      </w:r>
      <w:r>
        <w:rPr>
          <w:rFonts w:hint="eastAsia"/>
        </w:rPr>
        <w:t>　　　　一、2024年我国冷藏车市场竞争趋势</w:t>
      </w:r>
      <w:r>
        <w:rPr>
          <w:rFonts w:hint="eastAsia"/>
        </w:rPr>
        <w:br/>
      </w:r>
      <w:r>
        <w:rPr>
          <w:rFonts w:hint="eastAsia"/>
        </w:rPr>
        <w:t>　　　　二、2024年冷藏车行业竞争格局展望</w:t>
      </w:r>
      <w:r>
        <w:rPr>
          <w:rFonts w:hint="eastAsia"/>
        </w:rPr>
        <w:br/>
      </w:r>
      <w:r>
        <w:rPr>
          <w:rFonts w:hint="eastAsia"/>
        </w:rPr>
        <w:t>　　　　三、2024年冷藏车行业竞争策略分析</w:t>
      </w:r>
      <w:r>
        <w:rPr>
          <w:rFonts w:hint="eastAsia"/>
        </w:rPr>
        <w:br/>
      </w:r>
      <w:r>
        <w:rPr>
          <w:rFonts w:hint="eastAsia"/>
        </w:rPr>
        <w:br/>
      </w:r>
      <w:r>
        <w:rPr>
          <w:rFonts w:hint="eastAsia"/>
        </w:rPr>
        <w:t>第八章 冷藏车行业投资与发展前景分析</w:t>
      </w:r>
      <w:r>
        <w:rPr>
          <w:rFonts w:hint="eastAsia"/>
        </w:rPr>
        <w:br/>
      </w:r>
      <w:r>
        <w:rPr>
          <w:rFonts w:hint="eastAsia"/>
        </w:rPr>
        <w:t>　　第一节 2024年冷藏车行业投资情况分析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冷藏车行业投资机会分析</w:t>
      </w:r>
      <w:r>
        <w:rPr>
          <w:rFonts w:hint="eastAsia"/>
        </w:rPr>
        <w:br/>
      </w:r>
      <w:r>
        <w:rPr>
          <w:rFonts w:hint="eastAsia"/>
        </w:rPr>
        <w:t>　　　　一、冷藏车投资项目分析</w:t>
      </w:r>
      <w:r>
        <w:rPr>
          <w:rFonts w:hint="eastAsia"/>
        </w:rPr>
        <w:br/>
      </w:r>
      <w:r>
        <w:rPr>
          <w:rFonts w:hint="eastAsia"/>
        </w:rPr>
        <w:t>　　　　二、可以投资的冷藏车模式</w:t>
      </w:r>
      <w:r>
        <w:rPr>
          <w:rFonts w:hint="eastAsia"/>
        </w:rPr>
        <w:br/>
      </w:r>
      <w:r>
        <w:rPr>
          <w:rFonts w:hint="eastAsia"/>
        </w:rPr>
        <w:t>　　　　三、冷藏车投资机会</w:t>
      </w:r>
      <w:r>
        <w:rPr>
          <w:rFonts w:hint="eastAsia"/>
        </w:rPr>
        <w:br/>
      </w:r>
      <w:r>
        <w:rPr>
          <w:rFonts w:hint="eastAsia"/>
        </w:rPr>
        <w:t>　　　　四、冷藏车投资新方向</w:t>
      </w:r>
      <w:r>
        <w:rPr>
          <w:rFonts w:hint="eastAsia"/>
        </w:rPr>
        <w:br/>
      </w:r>
      <w:r>
        <w:rPr>
          <w:rFonts w:hint="eastAsia"/>
        </w:rPr>
        <w:br/>
      </w:r>
      <w:r>
        <w:rPr>
          <w:rFonts w:hint="eastAsia"/>
        </w:rPr>
        <w:t>第九章 2024-2030年中国冷藏车行业发展前景预测分析</w:t>
      </w:r>
      <w:r>
        <w:rPr>
          <w:rFonts w:hint="eastAsia"/>
        </w:rPr>
        <w:br/>
      </w:r>
      <w:r>
        <w:rPr>
          <w:rFonts w:hint="eastAsia"/>
        </w:rPr>
        <w:t>　　第一节 2024-2030年中国冷藏车行业发展预测分析</w:t>
      </w:r>
      <w:r>
        <w:rPr>
          <w:rFonts w:hint="eastAsia"/>
        </w:rPr>
        <w:br/>
      </w:r>
      <w:r>
        <w:rPr>
          <w:rFonts w:hint="eastAsia"/>
        </w:rPr>
        <w:t>　　　　一、未来冷藏车发展分析</w:t>
      </w:r>
      <w:r>
        <w:rPr>
          <w:rFonts w:hint="eastAsia"/>
        </w:rPr>
        <w:br/>
      </w:r>
      <w:r>
        <w:rPr>
          <w:rFonts w:hint="eastAsia"/>
        </w:rPr>
        <w:t>　　　　二、未来冷藏车行业技术开发方向</w:t>
      </w:r>
      <w:r>
        <w:rPr>
          <w:rFonts w:hint="eastAsia"/>
        </w:rPr>
        <w:br/>
      </w:r>
      <w:r>
        <w:rPr>
          <w:rFonts w:hint="eastAsia"/>
        </w:rPr>
        <w:t>　　　　三、总体行业整体规划及预测</w:t>
      </w:r>
      <w:r>
        <w:rPr>
          <w:rFonts w:hint="eastAsia"/>
        </w:rPr>
        <w:br/>
      </w:r>
      <w:r>
        <w:rPr>
          <w:rFonts w:hint="eastAsia"/>
        </w:rPr>
        <w:t>　　第二节 2024-2030年中国冷藏车行业市场前景分析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冷藏车上游原材料供应状况分析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冷藏车行业上下游行业分析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三、行业新动态及其对冷藏车行业的影响</w:t>
      </w:r>
      <w:r>
        <w:rPr>
          <w:rFonts w:hint="eastAsia"/>
        </w:rPr>
        <w:br/>
      </w:r>
      <w:r>
        <w:rPr>
          <w:rFonts w:hint="eastAsia"/>
        </w:rPr>
        <w:t>　　　　四、行业竞争状况及其对冷藏车行业的意义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四、行业新动态及其对冷藏车行业的影响</w:t>
      </w:r>
      <w:r>
        <w:rPr>
          <w:rFonts w:hint="eastAsia"/>
        </w:rPr>
        <w:br/>
      </w:r>
      <w:r>
        <w:rPr>
          <w:rFonts w:hint="eastAsia"/>
        </w:rPr>
        <w:t>　　　　五、行业竞争状况及其对冷藏车行业的意义</w:t>
      </w:r>
      <w:r>
        <w:rPr>
          <w:rFonts w:hint="eastAsia"/>
        </w:rPr>
        <w:br/>
      </w:r>
      <w:r>
        <w:rPr>
          <w:rFonts w:hint="eastAsia"/>
        </w:rPr>
        <w:br/>
      </w:r>
      <w:r>
        <w:rPr>
          <w:rFonts w:hint="eastAsia"/>
        </w:rPr>
        <w:t>第十二章 2024-2030年冷藏车行业发展趋势及投资风险分析</w:t>
      </w:r>
      <w:r>
        <w:rPr>
          <w:rFonts w:hint="eastAsia"/>
        </w:rPr>
        <w:br/>
      </w:r>
      <w:r>
        <w:rPr>
          <w:rFonts w:hint="eastAsia"/>
        </w:rPr>
        <w:t>　　第一节 当前冷藏车存在的问题</w:t>
      </w:r>
      <w:r>
        <w:rPr>
          <w:rFonts w:hint="eastAsia"/>
        </w:rPr>
        <w:br/>
      </w:r>
      <w:r>
        <w:rPr>
          <w:rFonts w:hint="eastAsia"/>
        </w:rPr>
        <w:t>　　第二节 冷藏车未来发展预测分析</w:t>
      </w:r>
      <w:r>
        <w:rPr>
          <w:rFonts w:hint="eastAsia"/>
        </w:rPr>
        <w:br/>
      </w:r>
      <w:r>
        <w:rPr>
          <w:rFonts w:hint="eastAsia"/>
        </w:rPr>
        <w:t>　　　　一、中国冷藏车发展方向分析</w:t>
      </w:r>
      <w:r>
        <w:rPr>
          <w:rFonts w:hint="eastAsia"/>
        </w:rPr>
        <w:br/>
      </w:r>
      <w:r>
        <w:rPr>
          <w:rFonts w:hint="eastAsia"/>
        </w:rPr>
        <w:t>　　　　二、2024-2030年中国冷藏车行业发展规模</w:t>
      </w:r>
      <w:r>
        <w:rPr>
          <w:rFonts w:hint="eastAsia"/>
        </w:rPr>
        <w:br/>
      </w:r>
      <w:r>
        <w:rPr>
          <w:rFonts w:hint="eastAsia"/>
        </w:rPr>
        <w:t>　　　　三、2024-2030年中国冷藏车行业发展趋势预测</w:t>
      </w:r>
      <w:r>
        <w:rPr>
          <w:rFonts w:hint="eastAsia"/>
        </w:rPr>
        <w:br/>
      </w:r>
      <w:r>
        <w:rPr>
          <w:rFonts w:hint="eastAsia"/>
        </w:rPr>
        <w:t>　　第三节 2024-2030年中国冷藏车行业投资风险分析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冷藏车国内重点生产厂家分析</w:t>
      </w:r>
      <w:r>
        <w:rPr>
          <w:rFonts w:hint="eastAsia"/>
        </w:rPr>
        <w:br/>
      </w:r>
      <w:r>
        <w:rPr>
          <w:rFonts w:hint="eastAsia"/>
        </w:rPr>
        <w:t>　　第一节 程力专用汽车股份有限公司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北汽福田汽车股份有限公司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北京中冷物流股份有限公司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郑州凯雪冷链股份有限公司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烟台齐畅供应链管理有限公司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河北考格尔冷链装备制造有限公司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镇江康飞机器制造有限公司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河南冰熊冷藏汽车有限公司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冷藏车地区销售分析</w:t>
      </w:r>
      <w:r>
        <w:rPr>
          <w:rFonts w:hint="eastAsia"/>
        </w:rPr>
        <w:br/>
      </w:r>
      <w:r>
        <w:rPr>
          <w:rFonts w:hint="eastAsia"/>
        </w:rPr>
        <w:t>　　第一节 中国冷藏车区域销售市场结构变化</w:t>
      </w:r>
      <w:r>
        <w:rPr>
          <w:rFonts w:hint="eastAsia"/>
        </w:rPr>
        <w:br/>
      </w:r>
      <w:r>
        <w:rPr>
          <w:rFonts w:hint="eastAsia"/>
        </w:rPr>
        <w:t>　　冷藏车生产企业的销售模式，通常分为直销、主机厂合作、底盘经销商销售三种模式。但不同于主机厂，冷藏车生产企业的通过经销商销售的渠道在削弱，造成这样的原因在于两个不均匀，即用户分布不均匀、冷藏车生产企业分布不均匀。</w:t>
      </w:r>
      <w:r>
        <w:rPr>
          <w:rFonts w:hint="eastAsia"/>
        </w:rPr>
        <w:br/>
      </w:r>
      <w:r>
        <w:rPr>
          <w:rFonts w:hint="eastAsia"/>
        </w:rPr>
        <w:t>　　用户分布不均匀</w:t>
      </w:r>
      <w:r>
        <w:rPr>
          <w:rFonts w:hint="eastAsia"/>
        </w:rPr>
        <w:br/>
      </w:r>
      <w:r>
        <w:rPr>
          <w:rFonts w:hint="eastAsia"/>
        </w:rPr>
        <w:t>　　冷藏用户主要还是在生鲜运输、宅配、医药等领域，这类运输主要集中在华东和华南地区，自然会造成用户的发布均匀。</w:t>
      </w:r>
      <w:r>
        <w:rPr>
          <w:rFonts w:hint="eastAsia"/>
        </w:rPr>
        <w:br/>
      </w:r>
      <w:r>
        <w:rPr>
          <w:rFonts w:hint="eastAsia"/>
        </w:rPr>
        <w:t>　　据统计，我国冷藏车市场主要集中在山东、广东、上海等10个省市，占有量大约有68%，其中山东销量就占10%以上，同时这10个省市每年冷藏车销量都在1000辆以上。这些地区普遍经济比较发达，冷藏车密度要比其他地区要高。</w:t>
      </w:r>
      <w:r>
        <w:rPr>
          <w:rFonts w:hint="eastAsia"/>
        </w:rPr>
        <w:br/>
      </w:r>
      <w:r>
        <w:rPr>
          <w:rFonts w:hint="eastAsia"/>
        </w:rPr>
        <w:t>　　冷藏车生产企业分布不均匀</w:t>
      </w:r>
      <w:r>
        <w:rPr>
          <w:rFonts w:hint="eastAsia"/>
        </w:rPr>
        <w:br/>
      </w:r>
      <w:r>
        <w:rPr>
          <w:rFonts w:hint="eastAsia"/>
        </w:rPr>
        <w:t>　　截止，国内共有76家企业拥有国五冷藏车标准冷藏保温车公告，共有72个冷藏保温车中文品牌。这76家企业分布全国20个省市，其中山东省居多，达到了18%，其次是四川12%，湖北省10%，河南8%。</w:t>
      </w:r>
      <w:r>
        <w:rPr>
          <w:rFonts w:hint="eastAsia"/>
        </w:rPr>
        <w:br/>
      </w:r>
      <w:r>
        <w:rPr>
          <w:rFonts w:hint="eastAsia"/>
        </w:rPr>
        <w:t>　　第二节 冷藏车“东北地区”销售分析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冷藏车“华北地区”销售分析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冷藏车“中南地区”销售分析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冷藏车“华东地区”销售分析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冷藏车“西北地区”销售分析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2024-2030年中国冷藏车行业投资战略研究</w:t>
      </w:r>
      <w:r>
        <w:rPr>
          <w:rFonts w:hint="eastAsia"/>
        </w:rPr>
        <w:br/>
      </w:r>
      <w:r>
        <w:rPr>
          <w:rFonts w:hint="eastAsia"/>
        </w:rPr>
        <w:t>　　第一节 2024-2030年中国冷藏车行业投资策略分析</w:t>
      </w:r>
      <w:r>
        <w:rPr>
          <w:rFonts w:hint="eastAsia"/>
        </w:rPr>
        <w:br/>
      </w:r>
      <w:r>
        <w:rPr>
          <w:rFonts w:hint="eastAsia"/>
        </w:rPr>
        <w:t>　　　　一、冷藏车投资策略</w:t>
      </w:r>
      <w:r>
        <w:rPr>
          <w:rFonts w:hint="eastAsia"/>
        </w:rPr>
        <w:br/>
      </w:r>
      <w:r>
        <w:rPr>
          <w:rFonts w:hint="eastAsia"/>
        </w:rPr>
        <w:t>　　　　二、冷藏车投资筹划策略</w:t>
      </w:r>
      <w:r>
        <w:rPr>
          <w:rFonts w:hint="eastAsia"/>
        </w:rPr>
        <w:br/>
      </w:r>
      <w:r>
        <w:rPr>
          <w:rFonts w:hint="eastAsia"/>
        </w:rPr>
        <w:t>　　　　三、冷藏车品牌竞争战略</w:t>
      </w:r>
      <w:r>
        <w:rPr>
          <w:rFonts w:hint="eastAsia"/>
        </w:rPr>
        <w:br/>
      </w:r>
      <w:r>
        <w:rPr>
          <w:rFonts w:hint="eastAsia"/>
        </w:rPr>
        <w:t>　　第二节 2024-2030年中国冷藏车行业品牌建设策略</w:t>
      </w:r>
      <w:r>
        <w:rPr>
          <w:rFonts w:hint="eastAsia"/>
        </w:rPr>
        <w:br/>
      </w:r>
      <w:r>
        <w:rPr>
          <w:rFonts w:hint="eastAsia"/>
        </w:rPr>
        <w:t>　　　　一、冷藏车的规划</w:t>
      </w:r>
      <w:r>
        <w:rPr>
          <w:rFonts w:hint="eastAsia"/>
        </w:rPr>
        <w:br/>
      </w:r>
      <w:r>
        <w:rPr>
          <w:rFonts w:hint="eastAsia"/>
        </w:rPr>
        <w:t>　　　　二、冷藏车的建设</w:t>
      </w:r>
      <w:r>
        <w:rPr>
          <w:rFonts w:hint="eastAsia"/>
        </w:rPr>
        <w:br/>
      </w:r>
      <w:r>
        <w:rPr>
          <w:rFonts w:hint="eastAsia"/>
        </w:rPr>
        <w:t>　　　　三、冷藏车业成功之道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中国冷藏车行业市场发展趋势预测</w:t>
      </w:r>
      <w:r>
        <w:rPr>
          <w:rFonts w:hint="eastAsia"/>
        </w:rPr>
        <w:br/>
      </w:r>
      <w:r>
        <w:rPr>
          <w:rFonts w:hint="eastAsia"/>
        </w:rPr>
        <w:t>　　第二节 冷藏车产品投资机会</w:t>
      </w:r>
      <w:r>
        <w:rPr>
          <w:rFonts w:hint="eastAsia"/>
        </w:rPr>
        <w:br/>
      </w:r>
      <w:r>
        <w:rPr>
          <w:rFonts w:hint="eastAsia"/>
        </w:rPr>
        <w:t>　　第三节 冷藏车产品投资趋势分析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冷藏车产业链结构图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2024年我国工业增加值情况</w:t>
      </w:r>
      <w:r>
        <w:rPr>
          <w:rFonts w:hint="eastAsia"/>
        </w:rPr>
        <w:br/>
      </w:r>
      <w:r>
        <w:rPr>
          <w:rFonts w:hint="eastAsia"/>
        </w:rPr>
        <w:t>　　图表 2024年主要产品市场容量统计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2018-2023年我国冷藏车市场规模统计表</w:t>
      </w:r>
      <w:r>
        <w:rPr>
          <w:rFonts w:hint="eastAsia"/>
        </w:rPr>
        <w:br/>
      </w:r>
      <w:r>
        <w:rPr>
          <w:rFonts w:hint="eastAsia"/>
        </w:rPr>
        <w:t>　　图表 2018-2023年我国冷藏车市场规模及增长率变化图</w:t>
      </w:r>
      <w:r>
        <w:rPr>
          <w:rFonts w:hint="eastAsia"/>
        </w:rPr>
        <w:br/>
      </w:r>
      <w:r>
        <w:rPr>
          <w:rFonts w:hint="eastAsia"/>
        </w:rPr>
        <w:t>　　图表 2018-2023年我国冷藏车产能统计表</w:t>
      </w:r>
      <w:r>
        <w:rPr>
          <w:rFonts w:hint="eastAsia"/>
        </w:rPr>
        <w:br/>
      </w:r>
      <w:r>
        <w:rPr>
          <w:rFonts w:hint="eastAsia"/>
        </w:rPr>
        <w:t>　　图表 2018-2023年我国冷藏车产能及增长率变化图</w:t>
      </w:r>
      <w:r>
        <w:rPr>
          <w:rFonts w:hint="eastAsia"/>
        </w:rPr>
        <w:br/>
      </w:r>
      <w:r>
        <w:rPr>
          <w:rFonts w:hint="eastAsia"/>
        </w:rPr>
        <w:t>　　图表 2018-2023年中国冷藏车产能及增长率预测</w:t>
      </w:r>
      <w:r>
        <w:rPr>
          <w:rFonts w:hint="eastAsia"/>
        </w:rPr>
        <w:br/>
      </w:r>
      <w:r>
        <w:rPr>
          <w:rFonts w:hint="eastAsia"/>
        </w:rPr>
        <w:t>　　图表 2018-2023年我国冷藏车市场容量统计表</w:t>
      </w:r>
      <w:r>
        <w:rPr>
          <w:rFonts w:hint="eastAsia"/>
        </w:rPr>
        <w:br/>
      </w:r>
      <w:r>
        <w:rPr>
          <w:rFonts w:hint="eastAsia"/>
        </w:rPr>
        <w:t>　　图表 2018-2023年我国冷藏车市场容量及增长率变化图</w:t>
      </w:r>
      <w:r>
        <w:rPr>
          <w:rFonts w:hint="eastAsia"/>
        </w:rPr>
        <w:br/>
      </w:r>
      <w:r>
        <w:rPr>
          <w:rFonts w:hint="eastAsia"/>
        </w:rPr>
        <w:t>　　图表 2018-2023年中国冷藏车产能利用率变化</w:t>
      </w:r>
      <w:r>
        <w:rPr>
          <w:rFonts w:hint="eastAsia"/>
        </w:rPr>
        <w:br/>
      </w:r>
      <w:r>
        <w:rPr>
          <w:rFonts w:hint="eastAsia"/>
        </w:rPr>
        <w:t>　　图表 2018-2023年中国冷藏车市场容量及增长率预测</w:t>
      </w:r>
      <w:r>
        <w:rPr>
          <w:rFonts w:hint="eastAsia"/>
        </w:rPr>
        <w:br/>
      </w:r>
      <w:r>
        <w:rPr>
          <w:rFonts w:hint="eastAsia"/>
        </w:rPr>
        <w:t>　　图表 冷藏车行业生命周期的判断</w:t>
      </w:r>
      <w:r>
        <w:rPr>
          <w:rFonts w:hint="eastAsia"/>
        </w:rPr>
        <w:br/>
      </w:r>
      <w:r>
        <w:rPr>
          <w:rFonts w:hint="eastAsia"/>
        </w:rPr>
        <w:t>　　图表 2018-2023年冷藏车国内平均经销价格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8b58abc0b45de" w:history="1">
        <w:r>
          <w:rPr>
            <w:rStyle w:val="Hyperlink"/>
          </w:rPr>
          <w:t>2024-2030年中国冷藏车市场全面调研与发展趋势预测报告</w:t>
        </w:r>
      </w:hyperlink>
      <w:r>
        <w:rPr>
          <w:color w:val="C00000"/>
        </w:rPr>
        <w:t>》，报告编号：</w:t>
      </w:r>
      <w:r>
        <w:rPr>
          <w:rFonts w:hint="eastAsia"/>
          <w:color w:val="C00000"/>
        </w:rPr>
        <w:t>2550912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8b58abc0b45de" w:history="1">
        <w:r>
          <w:rPr>
            <w:rStyle w:val="Hyperlink"/>
          </w:rPr>
          <w:t>https://www.20087.com/2/91/LengZangCheXianZhuangYuFaZhanQuS.html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ce5da354c470e" w:history="1">
      <w:r>
        <w:rPr>
          <w:rStyle w:val="Hyperlink"/>
        </w:rPr>
        <w:t>2024-2030年中国冷藏车市场全面调研与发展趋势预测报告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LengZangCheXianZhuangYuFaZhanQuS.html" TargetMode="External" Id="Rb1b8b58abc0b45de" /></Relationships>
</file>

<file path=word/_rels/header2.xml.rels>&#65279;<?xml version="1.0" encoding="utf-8"?><Relationships xmlns="http://schemas.openxmlformats.org/package/2006/relationships"><Relationship Type="http://schemas.openxmlformats.org/officeDocument/2006/relationships/hyperlink" Target="https://www.20087.com/2/91/LengZangCheXianZhuangYuFaZhanQuS.html" TargetMode="External" Id="R271ce5da354c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2023-09-20T06:48:00Z</dcterms:created>
  <dcterms:modified xsi:type="dcterms:W3CDTF">2023-09-20T07:48:00Z</dcterms:modified>
  <dc:subject>2024-2030年中国冷藏车市场全面调研与发展趋势预测报告</dc:subject>
  <dc:title>2024-2030年中国冷藏车市场全面调研与发展趋势预测报告</dc:title>
  <cp:keywords>2024-2030年中国冷藏车市场全面调研与发展趋势预测报告</cp:keywords>
  <dc:description>2024-2030年中国冷藏车市场全面调研与发展趋势预测报告</dc:description>
</cp:coreProperties>
</file>