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7196c52754933" w:history="1">
              <w:r>
                <w:rPr>
                  <w:rStyle w:val="Hyperlink"/>
                </w:rPr>
                <w:t>2026-2032年全球与中国无人安防车市场现状调研及前景趋势预测报告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7196c52754933" w:history="1">
              <w:r>
                <w:rPr>
                  <w:rStyle w:val="Hyperlink"/>
                </w:rPr>
                <w:t>2026-2032年全球与中国无人安防车市场现状调研及前景趋势预测报告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7196c52754933" w:history="1">
                <w:r>
                  <w:rPr>
                    <w:rStyle w:val="Hyperlink"/>
                  </w:rPr>
                  <w:t>https://www.20087.com/2/31/WuRenAnFangCheFaZhanQianJingFenXi.html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安防车是智能安防体系中的移动巡检终端，已在园区、机场、电力设施、仓储物流及大型活动场所实现初步部署。无人安防车融合激光雷达、可见光/热成像摄像头、毫米波雷达及高精度定位模块，依托SLAM算法与AI视觉分析，实现自主导航、异常行为识别、入侵报警及远程喊话等功能。现代无人安防车普遍支持5G通信、多车协同调度及与固定监控系统的联动，部分高端型号具备全天候作业与复杂地形通过能力。随着安全需求升级与人力成本上升，设备在续航时间、避障可靠性及恶劣天气适应性方面持续优化。然而，在动态密集人群场景中，路径规划易受干扰，且数据隐私与系统抗干扰能力仍是用户关注焦点。</w:t>
      </w:r>
      <w:r>
        <w:rPr>
          <w:rFonts w:hint="eastAsia"/>
        </w:rPr>
        <w:br/>
      </w:r>
      <w:r>
        <w:rPr>
          <w:rFonts w:hint="eastAsia"/>
        </w:rPr>
        <w:t>　　未来，无人安防车将向全自主决策、多模态感知融合与能源自持方向演进。市场调研网认为，边缘AI芯片将支持本地化人脸识别与事件推理，减少云端依赖；氢燃料电池或太阳能辅助系统可突破续航瓶颈。在功能层面，集成气体检测、灭火装置或应急通信模块将拓展其在消防、反恐等特种任务中的角色。此外，数字孪生平台将实现虚拟围栏设定与应急预案预演。长远看，无人安防车将从辅助巡逻工具升级为城市安全神经末梢，在韧性社会与智慧治理架构中构建动态、可信、高效的立体化安防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67196c52754933" w:history="1">
        <w:r>
          <w:rPr>
            <w:rStyle w:val="Hyperlink"/>
          </w:rPr>
          <w:t>2026-2032年全球与中国无人安防车市场现状调研及前景趋势预测报告</w:t>
        </w:r>
      </w:hyperlink>
      <w:r>
        <w:rPr>
          <w:rFonts w:hint="eastAsia"/>
        </w:rPr>
        <w:t>》，2025年无人安防车行业市场规模达 亿元，预计2032年市场规模将达 亿元，期间年均复合增长率（CAGR）达 %。报告基于国家统计局、行业协会等详实数据，结合全面市场调研，系统分析了无人安防车行业的市场规模、技术现状及未来发展方向。报告从经济环境、政策导向等角度出发，深入探讨了无人安防车行业发展趋势、竞争格局及重点企业的战略布局，同时对无人安防车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按产品类型细分，全球无人安防车市场规模2021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巡逻车</w:t>
      </w:r>
      <w:r>
        <w:rPr>
          <w:rFonts w:hint="eastAsia"/>
        </w:rPr>
        <w:br/>
      </w:r>
      <w:r>
        <w:rPr>
          <w:rFonts w:hint="eastAsia"/>
        </w:rPr>
        <w:t>　　　　1.3.3 监控车</w:t>
      </w:r>
      <w:r>
        <w:rPr>
          <w:rFonts w:hint="eastAsia"/>
        </w:rPr>
        <w:br/>
      </w:r>
      <w:r>
        <w:rPr>
          <w:rFonts w:hint="eastAsia"/>
        </w:rPr>
        <w:t>　　　　1.3.4 巡检车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按应用细分，全球无人安防车市场规模2021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景区</w:t>
      </w:r>
      <w:r>
        <w:rPr>
          <w:rFonts w:hint="eastAsia"/>
        </w:rPr>
        <w:br/>
      </w:r>
      <w:r>
        <w:rPr>
          <w:rFonts w:hint="eastAsia"/>
        </w:rPr>
        <w:t>　　　　1.4.3 办公园区</w:t>
      </w:r>
      <w:r>
        <w:rPr>
          <w:rFonts w:hint="eastAsia"/>
        </w:rPr>
        <w:br/>
      </w:r>
      <w:r>
        <w:rPr>
          <w:rFonts w:hint="eastAsia"/>
        </w:rPr>
        <w:t>　　　　1.4.4 物业小区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无人安防车行业发展总体概况</w:t>
      </w:r>
      <w:r>
        <w:rPr>
          <w:rFonts w:hint="eastAsia"/>
        </w:rPr>
        <w:br/>
      </w:r>
      <w:r>
        <w:rPr>
          <w:rFonts w:hint="eastAsia"/>
        </w:rPr>
        <w:t>　　　　1.5.2 无人安防车行业发展主要特点</w:t>
      </w:r>
      <w:r>
        <w:rPr>
          <w:rFonts w:hint="eastAsia"/>
        </w:rPr>
        <w:br/>
      </w:r>
      <w:r>
        <w:rPr>
          <w:rFonts w:hint="eastAsia"/>
        </w:rPr>
        <w:t>　　　　1.5.3 无人安防车行业发展影响因素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无人安防车有利因素</w:t>
      </w:r>
      <w:r>
        <w:rPr>
          <w:rFonts w:hint="eastAsia"/>
        </w:rPr>
        <w:br/>
      </w:r>
      <w:r>
        <w:rPr>
          <w:rFonts w:hint="eastAsia"/>
        </w:rPr>
        <w:t>　　　　1.5.3 .2 无人安防车不利因素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全球市场，近三年无人安防车主要企业占有率及排名（按销量）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无人安防车主要企业在国际市场占有率（按销量，2023-2026）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2025年无人安防车主要企业在国际市场排名（按销量）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全球市场主要企业无人安防车销量（2023-2026）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全球市场，近三年无人安防车主要企业占有率及排名（按收入）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无人安防车主要企业在国际市场占有率（按收入，2023-2026）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2025年无人安防车主要企业在国际市场排名（按收入）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全球市场主要企业无人安防车销售收入（2023-2026）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全球市场主要企业无人安防车销售价格（2023-2026）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中国市场，近三年无人安防车主要企业占有率及排名（按销量）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无人安防车主要企业在中国市场占有率（按销量，2023-2026）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2025年无人安防车主要企业在中国市场排名（按销量）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中国市场主要企业无人安防车销量（2023-2026）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中国市场，近三年无人安防车主要企业占有率及排名（按收入）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无人安防车主要企业在中国市场占有率（按收入，2023-2026）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2025年无人安防车主要企业在中国市场排名（按收入）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中国市场主要企业无人安防车销售收入（2023-2026）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全球主要厂商无人安防车总部及产地分布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全球主要厂商成立时间及无人安防车商业化日期</w:t>
      </w:r>
      <w:r>
        <w:rPr>
          <w:rFonts w:hint="eastAsia"/>
        </w:rPr>
        <w:br/>
      </w:r>
      <w:r>
        <w:rPr>
          <w:rFonts w:hint="eastAsia"/>
        </w:rPr>
        <w:t>　　2.8 全球主要厂商无人安防车产品类型及应用</w:t>
      </w:r>
      <w:r>
        <w:rPr>
          <w:rFonts w:hint="eastAsia"/>
        </w:rPr>
        <w:br/>
      </w:r>
      <w:r>
        <w:rPr>
          <w:rFonts w:hint="eastAsia"/>
        </w:rPr>
        <w:t>　　2.9 无人安防车行业集中度、竞争程度分析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无人安防车行业集中度分析：2025年全球Top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全球无人安防车第一梯队、第二梯队和第三梯队生产商（品牌）及市场份额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全球无人安防车总体规模分析</w:t>
      </w:r>
      <w:r>
        <w:rPr>
          <w:rFonts w:hint="eastAsia"/>
        </w:rPr>
        <w:br/>
      </w:r>
      <w:r>
        <w:rPr>
          <w:rFonts w:hint="eastAsia"/>
        </w:rPr>
        <w:t>　　3.1 全球无人安防车供需现状及预测（2021-2032）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全球无人安防车产能、产量、产能利用率及发展趋势（2021-2032）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全球无人安防车产量、需求量及发展趋势（2021-2032）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全球主要地区无人安防车产量及发展趋势（2021-2032）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全球主要地区无人安防车产量（2021-2026）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全球主要地区无人安防车产量（2027-2032）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全球主要地区无人安防车产量市场份额（2021-2032）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中国无人安防车供需现状及预测（2021-2032）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中国无人安防车产能、产量、产能利用率及发展趋势（2021-2032）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中国无人安防车产量、市场需求量及发展趋势（2021-2032）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中国市场无人安防车进出口（2021-2032）</w:t>
      </w:r>
      <w:r>
        <w:rPr>
          <w:rFonts w:hint="eastAsia"/>
        </w:rPr>
        <w:br/>
      </w:r>
      <w:r>
        <w:rPr>
          <w:rFonts w:hint="eastAsia"/>
        </w:rPr>
        <w:t>　　3.4 全球无人安防车销量及销售额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全球市场无人安防车销售额（2021-2032）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全球市场无人安防车销量（2021-2032）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全球市场无人安防车价格趋势（2021-2032）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全球无人安防车主要地区分析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全球主要地区无人安防车市场规模分析：2021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全球主要地区无人安防车销售收入及市场份额（2021-2026）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全球主要地区无人安防车销售收入预测（2027-2032）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全球主要地区无人安防车销量分析：2021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全球主要地区无人安防车销量及市场份额（2021-2026）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全球主要地区无人安防车销量及市场份额预测（2027-2032）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北美市场无人安防车销量、收入及增长率（2021-2032）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欧洲市场无人安防车销量、收入及增长率（2021-2032）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中国市场无人安防车销量、收入及增长率（2021-2032）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日本市场无人安防车销量、收入及增长率（2021-2032）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东南亚市场无人安防车销量、收入及增长率（2021-2032）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印度市场无人安防车销量、收入及增长率（2021-2032）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南美市场无人安防车销量、收入及增长率（2021-2032）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中东市场无人安防车销量、收入及增长率（2021-2032）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重点企业（1）基本信息、无人安防车生产基地、销售区域、竞争对手及市场地位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无人安防车产品规格、参数及市场应用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无人安防车销量、收入、价格及毛利率（2021-2026）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重点企业（2）基本信息、无人安防车生产基地、销售区域、竞争对手及市场地位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无人安防车产品规格、参数及市场应用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无人安防车销量、收入、价格及毛利率（2021-2026）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重点企业（3）基本信息、无人安防车生产基地、销售区域、竞争对手及市场地位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无人安防车产品规格、参数及市场应用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无人安防车销量、收入、价格及毛利率（2021-2026）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重点企业（4）基本信息、无人安防车生产基地、销售区域、竞争对手及市场地位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无人安防车产品规格、参数及市场应用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无人安防车销量、收入、价格及毛利率（2021-2026）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重点企业（5）基本信息、无人安防车生产基地、销售区域、竞争对手及市场地位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无人安防车产品规格、参数及市场应用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无人安防车销量、收入、价格及毛利率（2021-2026）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重点企业（6）基本信息、无人安防车生产基地、销售区域、竞争对手及市场地位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无人安防车产品规格、参数及市场应用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无人安防车销量、收入、价格及毛利率（2021-2026）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重点企业（7）基本信息、无人安防车生产基地、销售区域、竞争对手及市场地位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无人安防车产品规格、参数及市场应用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无人安防车销量、收入、价格及毛利率（2021-2026）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重点企业（8）基本信息、无人安防车生产基地、销售区域、竞争对手及市场地位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无人安防车产品规格、参数及市场应用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无人安防车销量、收入、价格及毛利率（2021-2026）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重点企业（9）基本信息、无人安防车生产基地、销售区域、竞争对手及市场地位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无人安防车产品规格、参数及市场应用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无人安防车销量、收入、价格及毛利率（2021-2026）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重点企业（10）基本信息、无人安防车生产基地、销售区域、竞争对手及市场地位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无人安防车产品规格、参数及市场应用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无人安防车销量、收入、价格及毛利率（2021-2026）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不同产品类型无人安防车分析</w:t>
      </w:r>
      <w:r>
        <w:rPr>
          <w:rFonts w:hint="eastAsia"/>
        </w:rPr>
        <w:br/>
      </w:r>
      <w:r>
        <w:rPr>
          <w:rFonts w:hint="eastAsia"/>
        </w:rPr>
        <w:t>　　6.1 全球不同产品类型无人安防车销量（2021-2032）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全球不同产品类型无人安防车销量及市场份额（2021-2026）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全球不同产品类型无人安防车销量预测（2027-2032）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全球不同产品类型无人安防车收入（2021-2032）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全球不同产品类型无人安防车收入及市场份额（2021-2026）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全球不同产品类型无人安防车收入预测（2027-2032）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全球不同产品类型无人安防车价格走势（2021-2032）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中国不同产品类型无人安防车销量（2021-2032）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中国不同产品类型无人安防车销量及市场份额（2021-2026）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中国不同产品类型无人安防车销量预测（2027-2032）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中国不同产品类型无人安防车收入（2021-2032）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中国不同产品类型无人安防车收入及市场份额（2021-2026）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中国不同产品类型无人安防车收入预测（2027-2032）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不同应用无人安防车分析</w:t>
      </w:r>
      <w:r>
        <w:rPr>
          <w:rFonts w:hint="eastAsia"/>
        </w:rPr>
        <w:br/>
      </w:r>
      <w:r>
        <w:rPr>
          <w:rFonts w:hint="eastAsia"/>
        </w:rPr>
        <w:t>　　7.1 全球不同应用无人安防车销量（2021-2032）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全球不同应用无人安防车销量及市场份额（2021-2026）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全球不同应用无人安防车销量预测（2027-2032）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全球不同应用无人安防车收入（2021-2032）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全球不同应用无人安防车收入及市场份额（2021-2026）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全球不同应用无人安防车收入预测（2027-2032）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全球不同应用无人安防车价格走势（2021-2032）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中国不同应用无人安防车销量（2021-2032）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中国不同应用无人安防车销量及市场份额（2021-2026）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中国不同应用无人安防车销量预测（2027-2032）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中国不同应用无人安防车收入（2021-2032）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中国不同应用无人安防车收入及市场份额（2021-2026）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中国不同应用无人安防车收入预测（2027-2032）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无人安防车行业发展趋势</w:t>
      </w:r>
      <w:r>
        <w:rPr>
          <w:rFonts w:hint="eastAsia"/>
        </w:rPr>
        <w:br/>
      </w:r>
      <w:r>
        <w:rPr>
          <w:rFonts w:hint="eastAsia"/>
        </w:rPr>
        <w:t>　　8.2 无人安防车行业主要驱动因素</w:t>
      </w:r>
      <w:r>
        <w:rPr>
          <w:rFonts w:hint="eastAsia"/>
        </w:rPr>
        <w:br/>
      </w:r>
      <w:r>
        <w:rPr>
          <w:rFonts w:hint="eastAsia"/>
        </w:rPr>
        <w:t>　　8.3 无人安防车中国企业SWOT分析</w:t>
      </w:r>
      <w:r>
        <w:rPr>
          <w:rFonts w:hint="eastAsia"/>
        </w:rPr>
        <w:br/>
      </w:r>
      <w:r>
        <w:rPr>
          <w:rFonts w:hint="eastAsia"/>
        </w:rPr>
        <w:t>　　8.4 中国无人安防车行业政策环境分析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无人安防车行业产业链简介</w:t>
      </w:r>
      <w:r>
        <w:rPr>
          <w:rFonts w:hint="eastAsia"/>
        </w:rPr>
        <w:br/>
      </w:r>
      <w:r>
        <w:rPr>
          <w:rFonts w:hint="eastAsia"/>
        </w:rPr>
        <w:t>　　　　9.1.1 无人安防车行业供应链分析</w:t>
      </w:r>
      <w:r>
        <w:rPr>
          <w:rFonts w:hint="eastAsia"/>
        </w:rPr>
        <w:br/>
      </w:r>
      <w:r>
        <w:rPr>
          <w:rFonts w:hint="eastAsia"/>
        </w:rPr>
        <w:t>　　　　9.1.2 无人安防车主要原料及供应情况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无人安防车行业采购模式</w:t>
      </w:r>
      <w:r>
        <w:rPr>
          <w:rFonts w:hint="eastAsia"/>
        </w:rPr>
        <w:br/>
      </w:r>
      <w:r>
        <w:rPr>
          <w:rFonts w:hint="eastAsia"/>
        </w:rPr>
        <w:t>　　9.3 无人安防车行业生产模式</w:t>
      </w:r>
      <w:r>
        <w:rPr>
          <w:rFonts w:hint="eastAsia"/>
        </w:rPr>
        <w:br/>
      </w:r>
      <w:r>
        <w:rPr>
          <w:rFonts w:hint="eastAsia"/>
        </w:rPr>
        <w:t>　　9.4 无人安防车行业销售模式及销售渠道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按产品类型细分，全球无人安防车市场规模2021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按应用细分，全球无人安防车市场规模（CAGR）2021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无人安防车行业发展主要特点</w:t>
      </w:r>
      <w:r>
        <w:rPr>
          <w:rFonts w:hint="eastAsia"/>
        </w:rPr>
        <w:br/>
      </w:r>
      <w:r>
        <w:rPr>
          <w:rFonts w:hint="eastAsia"/>
        </w:rPr>
        <w:t>　　表 4： 无人安防车行业发展有利因素分析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无人安防车行业发展不利因素分析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进入无人安防车行业壁垒</w:t>
      </w:r>
      <w:r>
        <w:rPr>
          <w:rFonts w:hint="eastAsia"/>
        </w:rPr>
        <w:br/>
      </w:r>
      <w:r>
        <w:rPr>
          <w:rFonts w:hint="eastAsia"/>
        </w:rPr>
        <w:t>　　表 7： 无人安防车主要企业在国际市场占有率（按销量，2023-2026）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2025年无人安防车主要企业在国际市场排名（按销量）&amp;（辆）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全球市场主要企业无人安防车销量（2023-2026）&amp;（辆）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无人安防车主要企业在国际市场占有率（按收入，2023-2026）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2025年无人安防车主要企业在国际市场排名（按收入）&amp;（万元）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全球市场主要企业无人安防车销售收入（2023-2026）&amp;（万元）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全球市场主要企业无人安防车销售价格（2023-2026）&amp;（元/辆）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14： 无人安防车主要企业在中国市场占有率（按销量，2023-2026）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2025年无人安防车主要企业在中国市场排名（按销量）&amp;（辆）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中国市场主要企业无人安防车销量（2023-2026）&amp;（辆）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无人安防车主要企业在中国市场占有率（按收入，2023-2026）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2025年无人安防车主要企业在中国市场排名（按收入）&amp;（万元）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中国市场主要企业无人安防车销售收入（2023-2026）&amp;（万元）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全球主要厂商无人安防车总部及产地分布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全球主要厂商成立时间及无人安防车商业化日期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全球主要厂商无人安防车产品类型及应用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2025年全球无人安防车主要厂商市场地位（第一梯队、第二梯队和第三梯队）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全球无人安防车市场投资、并购等现状分析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全球主要地区无人安防车产量增速（CAGR）：（2021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全球主要地区无人安防车产量（2021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全球主要地区无人安防车产量（2021-2026）&amp;（辆）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全球主要地区无人安防车产量（2027-2032）&amp;（辆）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全球主要地区无人安防车产量市场份额（2021-2026）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全球主要地区无人安防车产量市场份额（2027-2032）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中国市场无人安防车产量、销量、进出口（2021-2026）&amp;（辆）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中国市场无人安防车产量、销量、进出口预测（2027-2032）&amp;（辆）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全球主要地区无人安防车销售收入增速：（2021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全球主要地区无人安防车销售收入（2021-2026）&amp;（万元）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全球主要地区无人安防车销售收入市场份额（2021-2026）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全球主要地区无人安防车收入（2027-2032）&amp;（万元）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全球主要地区无人安防车收入市场份额（2027-2032）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全球主要地区无人安防车销量（辆）：2021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全球主要地区无人安防车销量（2021-2026）&amp;（辆）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全球主要地区无人安防车销量市场份额（2021-2026）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全球主要地区无人安防车销量（2027-2032）&amp;（辆）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全球主要地区无人安防车销量份额（2027-2032）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无人安防车生产基地、销售区域、竞争对手及市场地位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无人安防车产品规格、参数及市场应用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无人安防车销量（辆）、收入（万元）、价格（元/辆）及毛利率（2021-2026）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无人安防车生产基地、销售区域、竞争对手及市场地位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无人安防车产品规格、参数及市场应用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无人安防车销量（辆）、收入（万元）、价格（元/辆）及毛利率（2021-2026）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无人安防车生产基地、销售区域、竞争对手及市场地位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无人安防车产品规格、参数及市场应用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无人安防车销量（辆）、收入（万元）、价格（元/辆）及毛利率（2021-2026）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无人安防车生产基地、销售区域、竞争对手及市场地位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无人安防车产品规格、参数及市场应用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无人安防车销量（辆）、收入（万元）、价格（元/辆）及毛利率（2021-2026）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无人安防车生产基地、销售区域、竞争对手及市场地位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无人安防车产品规格、参数及市场应用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无人安防车销量（辆）、收入（万元）、价格（元/辆）及毛利率（2021-2026）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无人安防车生产基地、销售区域、竞争对手及市场地位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无人安防车产品规格、参数及市场应用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无人安防车销量（辆）、收入（万元）、价格（元/辆）及毛利率（2021-2026）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无人安防车生产基地、销售区域、竞争对手及市场地位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无人安防车产品规格、参数及市场应用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无人安防车销量（辆）、收入（万元）、价格（元/辆）及毛利率（2021-2026）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无人安防车生产基地、销售区域、竞争对手及市场地位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无人安防车产品规格、参数及市场应用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无人安防车销量（辆）、收入（万元）、价格（元/辆）及毛利率（2021-2026）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无人安防车生产基地、销售区域、竞争对手及市场地位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无人安防车产品规格、参数及市场应用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无人安防车销量（辆）、收入（万元）、价格（元/辆）及毛利率（2021-2026）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无人安防车生产基地、销售区域、竞争对手及市场地位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无人安防车产品规格、参数及市场应用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无人安防车销量（辆）、收入（万元）、价格（元/辆）及毛利率（2021-2026）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全球不同产品类型无人安防车销量（2021-2026）&amp;（辆）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94： 全球不同产品类型无人安防车销量市场份额（2021-2026）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全球不同产品类型无人安防车销量预测（2027-2032）&amp;（辆）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全球市场不同产品类型无人安防车销量市场份额预测（2027-2032）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全球不同产品类型无人安防车收入（2021-2026）&amp;（万元）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全球不同产品类型无人安防车收入市场份额（2021-2026）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全球不同产品类型无人安防车收入预测（2027-2032）&amp;（万元）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全球不同产品类型无人安防车收入市场份额预测（2027-2032）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中国不同产品类型无人安防车销量（2021-2026）&amp;（辆）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102： 中国不同产品类型无人安防车销量市场份额（2021-2026）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中国不同产品类型无人安防车销量预测（2027-2032）&amp;（辆）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全球市场不同产品类型无人安防车销量市场份额预测（2027-2032）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中国不同产品类型无人安防车收入（2021-2026）&amp;（万元）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中国不同产品类型无人安防车收入市场份额（2021-2026）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中国不同产品类型无人安防车收入预测（2027-2032）&amp;（万元）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中国不同产品类型无人安防车收入市场份额预测（2027-2032）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全球不同应用无人安防车销量（2021-2026）&amp;（辆）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110： 全球不同应用无人安防车销量市场份额（2021-2026）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全球不同应用无人安防车销量预测（2027-2032）&amp;（辆）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112： 全球市场不同应用无人安防车销量市场份额预测（2027-2032）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全球不同应用无人安防车收入（2021-2026）&amp;（万元）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全球不同应用无人安防车收入市场份额（2021-2026）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全球不同应用无人安防车收入预测（2027-2032）&amp;（万元）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全球不同应用无人安防车收入市场份额预测（2027-2032）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中国不同应用无人安防车销量（2021-2026）&amp;（辆）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118： 中国不同应用无人安防车销量市场份额（2021-2026）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中国不同应用无人安防车销量预测（2027-2032）&amp;（辆）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120： 中国市场不同应用无人安防车销量市场份额预测（2027-2032）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中国不同应用无人安防车收入（2021-2026）&amp;（万元）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中国不同应用无人安防车收入市场份额（2021-2026）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中国不同应用无人安防车收入预测（2027-2032）&amp;（万元）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中国不同应用无人安防车收入市场份额预测（2027-2032）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无人安防车行业发展趋势</w:t>
      </w:r>
      <w:r>
        <w:rPr>
          <w:rFonts w:hint="eastAsia"/>
        </w:rPr>
        <w:br/>
      </w:r>
      <w:r>
        <w:rPr>
          <w:rFonts w:hint="eastAsia"/>
        </w:rPr>
        <w:t>　　表 126： 无人安防车行业主要驱动因素</w:t>
      </w:r>
      <w:r>
        <w:rPr>
          <w:rFonts w:hint="eastAsia"/>
        </w:rPr>
        <w:br/>
      </w:r>
      <w:r>
        <w:rPr>
          <w:rFonts w:hint="eastAsia"/>
        </w:rPr>
        <w:t>　　表 127： 无人安防车行业供应链分析</w:t>
      </w:r>
      <w:r>
        <w:rPr>
          <w:rFonts w:hint="eastAsia"/>
        </w:rPr>
        <w:br/>
      </w:r>
      <w:r>
        <w:rPr>
          <w:rFonts w:hint="eastAsia"/>
        </w:rPr>
        <w:t>　　表 128： 无人安防车上游原料供应商</w:t>
      </w:r>
      <w:r>
        <w:rPr>
          <w:rFonts w:hint="eastAsia"/>
        </w:rPr>
        <w:br/>
      </w:r>
      <w:r>
        <w:rPr>
          <w:rFonts w:hint="eastAsia"/>
        </w:rPr>
        <w:t>　　表 129： 无人安防车主要地区不同应用客户分析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无人安防车典型经销商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无人安防车产品图片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全球不同产品类型无人安防车销售额2021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全球不同产品类型无人安防车市场份额2025 &amp; 2032</w:t>
      </w:r>
      <w:r>
        <w:rPr>
          <w:rFonts w:hint="eastAsia"/>
        </w:rPr>
        <w:br/>
      </w:r>
      <w:r>
        <w:rPr>
          <w:rFonts w:hint="eastAsia"/>
        </w:rPr>
        <w:t>　　图 4： 巡逻车产品图片</w:t>
      </w:r>
      <w:r>
        <w:rPr>
          <w:rFonts w:hint="eastAsia"/>
        </w:rPr>
        <w:br/>
      </w:r>
      <w:r>
        <w:rPr>
          <w:rFonts w:hint="eastAsia"/>
        </w:rPr>
        <w:t>　　图 5： 监控车产品图片</w:t>
      </w:r>
      <w:r>
        <w:rPr>
          <w:rFonts w:hint="eastAsia"/>
        </w:rPr>
        <w:br/>
      </w:r>
      <w:r>
        <w:rPr>
          <w:rFonts w:hint="eastAsia"/>
        </w:rPr>
        <w:t>　　图 6： 巡检车产品图片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全球不同应用无人安防车市场份额2025 &amp; 2032</w:t>
      </w:r>
      <w:r>
        <w:rPr>
          <w:rFonts w:hint="eastAsia"/>
        </w:rPr>
        <w:br/>
      </w:r>
      <w:r>
        <w:rPr>
          <w:rFonts w:hint="eastAsia"/>
        </w:rPr>
        <w:t>　　图 9： 景区</w:t>
      </w:r>
      <w:r>
        <w:rPr>
          <w:rFonts w:hint="eastAsia"/>
        </w:rPr>
        <w:br/>
      </w:r>
      <w:r>
        <w:rPr>
          <w:rFonts w:hint="eastAsia"/>
        </w:rPr>
        <w:t>　　图 10： 办公园区</w:t>
      </w:r>
      <w:r>
        <w:rPr>
          <w:rFonts w:hint="eastAsia"/>
        </w:rPr>
        <w:br/>
      </w:r>
      <w:r>
        <w:rPr>
          <w:rFonts w:hint="eastAsia"/>
        </w:rPr>
        <w:t>　　图 11： 物业小区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2025年全球前五大生产商无人安防车市场份额</w:t>
      </w:r>
      <w:r>
        <w:rPr>
          <w:rFonts w:hint="eastAsia"/>
        </w:rPr>
        <w:br/>
      </w:r>
      <w:r>
        <w:rPr>
          <w:rFonts w:hint="eastAsia"/>
        </w:rPr>
        <w:t>　　图 14： 2025年全球无人安防车第一梯队、第二梯队和第三梯队厂商及市场份额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全球无人安防车产能、产量、产能利用率及发展趋势（2021-2032）&amp;（辆）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16： 全球无人安防车产量、需求量及发展趋势（2021-2032）&amp;（辆）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17： 全球主要地区无人安防车产量市场份额（2021-2032）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中国无人安防车产能、产量、产能利用率及发展趋势（2021-2032）&amp;（辆）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19： 中国无人安防车产量、市场需求量及发展趋势（2021-2032）&amp;（辆）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20： 全球无人安防车市场销售额及增长率：（2021-2032）&amp;（万元）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全球市场无人安防车市场规模：2021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全球市场无人安防车销量及增长率（2021-2032）&amp;（辆）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23： 全球市场无人安防车价格趋势（2021-2032）&amp;（元/辆）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24： 全球主要地区无人安防车销售收入（2021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全球主要地区无人安防车销售收入市场份额（2021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北美市场无人安防车销量及增长率（2021-2032）&amp;（辆）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27： 北美市场无人安防车收入及增长率（2021-2032）&amp;（万元）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欧洲市场无人安防车销量及增长率（2021-2032）&amp;（辆）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29： 欧洲市场无人安防车收入及增长率（2021-2032）&amp;（万元）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中国市场无人安防车销量及增长率（2021-2032）&amp;（辆）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31： 中国市场无人安防车收入及增长率（2021-2032）&amp;（万元）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日本市场无人安防车销量及增长率（2021-2032）&amp;（辆）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33： 日本市场无人安防车收入及增长率（2021-2032）&amp;（万元）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东南亚市场无人安防车销量及增长率（2021-2032）&amp;（辆）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35： 东南亚市场无人安防车收入及增长率（2021-2032）&amp;（万元）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印度市场无人安防车销量及增长率（2021-2032）&amp;（辆）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37： 印度市场无人安防车收入及增长率（2021-2032）&amp;（万元）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南美市场无人安防车销量及增长率（2021-2032）&amp;（辆）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39： 南美市场无人安防车收入及增长率（2021-2032）&amp;（万元）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中东市场无人安防车销量及增长率（2021-2032）&amp;（辆）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41： 中东市场无人安防车收入及增长率（2021-2032）&amp;（万元）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全球不同产品类型无人安防车价格走势（2021-2032）&amp;（元/辆）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43： 全球不同应用无人安防车价格走势（2021-2032）&amp;（元/辆）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44： 无人安防车中国企业SWOT分析</w:t>
      </w:r>
      <w:r>
        <w:rPr>
          <w:rFonts w:hint="eastAsia"/>
        </w:rPr>
        <w:br/>
      </w:r>
      <w:r>
        <w:rPr>
          <w:rFonts w:hint="eastAsia"/>
        </w:rPr>
        <w:t>　　图 45： 无人安防车产业链</w:t>
      </w:r>
      <w:r>
        <w:rPr>
          <w:rFonts w:hint="eastAsia"/>
        </w:rPr>
        <w:br/>
      </w:r>
      <w:r>
        <w:rPr>
          <w:rFonts w:hint="eastAsia"/>
        </w:rPr>
        <w:t>　　图 46： 无人安防车行业采购模式分析</w:t>
      </w:r>
      <w:r>
        <w:rPr>
          <w:rFonts w:hint="eastAsia"/>
        </w:rPr>
        <w:br/>
      </w:r>
      <w:r>
        <w:rPr>
          <w:rFonts w:hint="eastAsia"/>
        </w:rPr>
        <w:t>　　图 47： 无人安防车行业生产模式</w:t>
      </w:r>
      <w:r>
        <w:rPr>
          <w:rFonts w:hint="eastAsia"/>
        </w:rPr>
        <w:br/>
      </w:r>
      <w:r>
        <w:rPr>
          <w:rFonts w:hint="eastAsia"/>
        </w:rPr>
        <w:t>　　图 48： 无人安防车行业销售模式分析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7196c52754933" w:history="1">
        <w:r>
          <w:rPr>
            <w:rStyle w:val="Hyperlink"/>
          </w:rPr>
          <w:t>2026-2032年全球与中国无人安防车市场现状调研及前景趋势预测报告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7196c52754933" w:history="1">
        <w:r>
          <w:rPr>
            <w:rStyle w:val="Hyperlink"/>
          </w:rPr>
          <w:t>https://www.20087.com/2/31/WuRenAnFangCheFaZhanQianJingFenXi.html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热点：无人车安全、新石器无人驾驶安防车、安防 无人机、无人车仿真、无人 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1677d8c1042f3" w:history="1">
      <w:r>
        <w:rPr>
          <w:rStyle w:val="Hyperlink"/>
        </w:rPr>
        <w:t>2026-2032年全球与中国无人安防车市场现状调研及前景趋势预测报告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WuRenAnFangCheFaZhanQianJingFenXi.html" TargetMode="External" Id="R2967196c5275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WuRenAnFangCheFaZhanQianJingFenXi.html" TargetMode="External" Id="R7ef1677d8c10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2026-03-20T23:47:31Z</dcterms:created>
  <dcterms:modified xsi:type="dcterms:W3CDTF">2026-03-21T00:47:31Z</dcterms:modified>
  <dc:subject>2026-2032年全球与中国无人安防车市场现状调研及前景趋势预测报告</dc:subject>
  <dc:title>2026-2032年全球与中国无人安防车市场现状调研及前景趋势预测报告</dc:title>
  <cp:keywords>2026-2032年全球与中国无人安防车市场现状调研及前景趋势预测报告</cp:keywords>
  <dc:description>2026-2032年全球与中国无人安防车市场现状调研及前景趋势预测报告</dc:description>
</cp:coreProperties>
</file>