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0c925a79d4dda" w:history="1">
              <w:r>
                <w:rPr>
                  <w:rStyle w:val="Hyperlink"/>
                </w:rPr>
                <w:t>2024-2030年全球与中国智能座舱市场调研及前景趋势预测报告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0c925a79d4dda" w:history="1">
              <w:r>
                <w:rPr>
                  <w:rStyle w:val="Hyperlink"/>
                </w:rPr>
                <w:t>2024-2030年全球与中国智能座舱市场调研及前景趋势预测报告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0c925a79d4dda" w:history="1">
                <w:r>
                  <w:rPr>
                    <w:rStyle w:val="Hyperlink"/>
                  </w:rPr>
                  <w:t>https://www.20087.com/2/91/ZhiNengZuoCangHangYeQianJing.html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舱是汽车内部的高科技集成系统，集成了信息娱乐、驾驶员辅助、人机交互等多项功能，为乘客提供更加安全、舒适和个性化的乘车体验。近年来，随着车联网和5G通信技术的发展，智能座舱的连接性和交互性显著增强，如实时导航、在线娱乐和语音控制等。同时，智能座舱设计趋向于简洁化和集成化，减少物理按键，提升界面直观性和操作便捷性。</w:t>
      </w:r>
      <w:r>
        <w:rPr>
          <w:rFonts w:hint="eastAsia"/>
        </w:rPr>
        <w:br/>
      </w:r>
      <w:r>
        <w:rPr>
          <w:rFonts w:hint="eastAsia"/>
        </w:rPr>
        <w:t>　　未来，智能座舱将更加注重用户体验和安全性。通过增强现实（AR）和虚拟现实（VR）技术，智能座舱将提供沉浸式的娱乐和信息展示，增强驾驶乐趣和乘客互动。同时，生物识别和情感识别技术的应用，将实现个性化的座椅调节、音乐播放和环境设置，提升乘坐舒适度。此外，智能座舱将与自动驾驶技术深度融合，通过多传感器融合和高级驾驶辅助系统（ADAS），提高行车安全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0c925a79d4dda" w:history="1">
        <w:r>
          <w:rPr>
            <w:rStyle w:val="Hyperlink"/>
          </w:rPr>
          <w:t>2024-2030年全球与中国智能座舱市场调研及前景趋势预测报告</w:t>
        </w:r>
      </w:hyperlink>
      <w:r>
        <w:rPr>
          <w:rFonts w:hint="eastAsia"/>
        </w:rPr>
        <w:t>》依托行业权威数据及长期市场监测信息，系统分析了智能座舱行业的市场规模、供需关系、竞争格局及重点企业经营状况，并结合智能座舱行业发展现状，科学预测了智能座舱市场前景与技术发展方向。报告通过SWOT分析，揭示了智能座舱行业机遇与潜在风险，为投资者提供了全面的现状分析与前景评估，助力挖掘投资价值并优化决策。同时，报告从投资、生产及营销等角度提出可行性建议，为智能座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中国智能座舱概述</w:t>
      </w:r>
      <w:r>
        <w:rPr>
          <w:rFonts w:hint="eastAsia"/>
        </w:rPr>
        <w:br/>
      </w:r>
      <w:r>
        <w:rPr>
          <w:rFonts w:hint="eastAsia"/>
        </w:rPr>
        <w:t>　　第一节 智能座舱行业定义</w:t>
      </w:r>
      <w:r>
        <w:rPr>
          <w:rFonts w:hint="eastAsia"/>
        </w:rPr>
        <w:br/>
      </w:r>
      <w:r>
        <w:rPr>
          <w:rFonts w:hint="eastAsia"/>
        </w:rPr>
        <w:t>　　第二节 智能座舱行业发展特性</w:t>
      </w:r>
      <w:r>
        <w:rPr>
          <w:rFonts w:hint="eastAsia"/>
        </w:rPr>
        <w:br/>
      </w:r>
      <w:r>
        <w:rPr>
          <w:rFonts w:hint="eastAsia"/>
        </w:rPr>
        <w:t>　　第三节 智能座舱产业链分析</w:t>
      </w:r>
      <w:r>
        <w:rPr>
          <w:rFonts w:hint="eastAsia"/>
        </w:rPr>
        <w:br/>
      </w:r>
      <w:r>
        <w:rPr>
          <w:rFonts w:hint="eastAsia"/>
        </w:rPr>
        <w:t>　　第四节 智能座舱行业生命周期分析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2023-2024年国外主要智能座舱市场发展概况</w:t>
      </w:r>
      <w:r>
        <w:rPr>
          <w:rFonts w:hint="eastAsia"/>
        </w:rPr>
        <w:br/>
      </w:r>
      <w:r>
        <w:rPr>
          <w:rFonts w:hint="eastAsia"/>
        </w:rPr>
        <w:t>　　第一节 全球智能座舱市场发展分析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欧洲地区主要国家智能座舱市场概况</w:t>
      </w:r>
      <w:r>
        <w:rPr>
          <w:rFonts w:hint="eastAsia"/>
        </w:rPr>
        <w:br/>
      </w:r>
      <w:r>
        <w:rPr>
          <w:rFonts w:hint="eastAsia"/>
        </w:rPr>
        <w:t>　　第三节 北美地区智能座舱市场概况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亚洲地区主要国家智能座舱市场概况</w:t>
      </w:r>
      <w:r>
        <w:rPr>
          <w:rFonts w:hint="eastAsia"/>
        </w:rPr>
        <w:br/>
      </w:r>
      <w:r>
        <w:rPr>
          <w:rFonts w:hint="eastAsia"/>
        </w:rPr>
        <w:t>　　第五节 全球智能座舱市场发展预测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2023-2024年中国智能座舱发展环境分析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智能座舱行业相关政策、标准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智能座舱行业相关发展规划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2023-2024年中国智能座舱技术发展分析</w:t>
      </w:r>
      <w:r>
        <w:rPr>
          <w:rFonts w:hint="eastAsia"/>
        </w:rPr>
        <w:br/>
      </w:r>
      <w:r>
        <w:rPr>
          <w:rFonts w:hint="eastAsia"/>
        </w:rPr>
        <w:t>　　第一节 当前智能座舱技术发展现状分析</w:t>
      </w:r>
      <w:r>
        <w:rPr>
          <w:rFonts w:hint="eastAsia"/>
        </w:rPr>
        <w:br/>
      </w:r>
      <w:r>
        <w:rPr>
          <w:rFonts w:hint="eastAsia"/>
        </w:rPr>
        <w:t>　　第二节 智能座舱生产中需注意的问题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智能座舱行业主要技术发展趋势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智能座舱市场特性分析</w:t>
      </w:r>
      <w:r>
        <w:rPr>
          <w:rFonts w:hint="eastAsia"/>
        </w:rPr>
        <w:br/>
      </w:r>
      <w:r>
        <w:rPr>
          <w:rFonts w:hint="eastAsia"/>
        </w:rPr>
        <w:t>　　第一节 智能座舱行业集中度分析</w:t>
      </w:r>
      <w:r>
        <w:rPr>
          <w:rFonts w:hint="eastAsia"/>
        </w:rPr>
        <w:br/>
      </w:r>
      <w:r>
        <w:rPr>
          <w:rFonts w:hint="eastAsia"/>
        </w:rPr>
        <w:t>　　第二节 智能座舱行业SWOT分析</w:t>
      </w:r>
      <w:r>
        <w:rPr>
          <w:rFonts w:hint="eastAsia"/>
        </w:rPr>
        <w:br/>
      </w:r>
      <w:r>
        <w:rPr>
          <w:rFonts w:hint="eastAsia"/>
        </w:rPr>
        <w:t>　　　　一、智能座舱行业优势</w:t>
      </w:r>
      <w:r>
        <w:rPr>
          <w:rFonts w:hint="eastAsia"/>
        </w:rPr>
        <w:br/>
      </w:r>
      <w:r>
        <w:rPr>
          <w:rFonts w:hint="eastAsia"/>
        </w:rPr>
        <w:t>　　　　二、智能座舱行业劣势</w:t>
      </w:r>
      <w:r>
        <w:rPr>
          <w:rFonts w:hint="eastAsia"/>
        </w:rPr>
        <w:br/>
      </w:r>
      <w:r>
        <w:rPr>
          <w:rFonts w:hint="eastAsia"/>
        </w:rPr>
        <w:t>　　　　三、智能座舱行业机会</w:t>
      </w:r>
      <w:r>
        <w:rPr>
          <w:rFonts w:hint="eastAsia"/>
        </w:rPr>
        <w:br/>
      </w:r>
      <w:r>
        <w:rPr>
          <w:rFonts w:hint="eastAsia"/>
        </w:rPr>
        <w:t>　　　　四、智能座舱行业风险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中国智能座舱发展现状</w:t>
      </w:r>
      <w:r>
        <w:rPr>
          <w:rFonts w:hint="eastAsia"/>
        </w:rPr>
        <w:br/>
      </w:r>
      <w:r>
        <w:rPr>
          <w:rFonts w:hint="eastAsia"/>
        </w:rPr>
        <w:t>　　第一节 中国智能座舱市场现状分析</w:t>
      </w:r>
      <w:r>
        <w:rPr>
          <w:rFonts w:hint="eastAsia"/>
        </w:rPr>
        <w:br/>
      </w:r>
      <w:r>
        <w:rPr>
          <w:rFonts w:hint="eastAsia"/>
        </w:rPr>
        <w:t>　　第二节 中国智能座舱行业产量情况分析及预测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一、智能座舱总体产能规模</w:t>
      </w:r>
      <w:r>
        <w:rPr>
          <w:rFonts w:hint="eastAsia"/>
        </w:rPr>
        <w:br/>
      </w:r>
      <w:r>
        <w:rPr>
          <w:rFonts w:hint="eastAsia"/>
        </w:rPr>
        <w:t>　　　　二、智能座舱生产区域分布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三、2019-2024年中国智能座舱产量统计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四、2024-2030年中国智能座舱产量预测</w:t>
      </w:r>
      <w:r>
        <w:rPr>
          <w:rFonts w:hint="eastAsia"/>
        </w:rPr>
        <w:br/>
      </w:r>
      <w:r>
        <w:rPr>
          <w:rFonts w:hint="eastAsia"/>
        </w:rPr>
        <w:t>　　第三节 中国智能座舱市场需求分析及预测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一、中国智能座舱市场需求特点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二、2019-2024年中国智能座舱市场需求量统计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三、2024-2030年中国智能座舱市场需求量预测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中国智能座舱价格趋势分析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一、2019-2024年中国智能座舱市场价格趋势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二、2024-2030年中国智能座舱市场价格走势预测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2019-2024年智能座舱行业经济运行状况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2019-2024年中国智能座舱行业盈利能力分析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2019-2024年中国智能座舱行业发展能力分析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2019-2024年智能座舱行业偿债能力分析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2019-2024年智能座舱制造企业数量分析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智能座舱行业上、下游市场分析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智能座舱行业上游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智能座舱行业下游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中国智能座舱行业重点地区发展分析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智能座舱行业重点区域市场结构调研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**地区智能座舱市场发展分析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**地区智能座舱市场发展分析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**地区智能座舱市场发展分析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**地区智能座舱市场发展分析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**地区智能座舱市场发展分析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2019-2024年中国智能座舱进出口分析</w:t>
      </w:r>
      <w:r>
        <w:rPr>
          <w:rFonts w:hint="eastAsia"/>
        </w:rPr>
        <w:br/>
      </w:r>
      <w:r>
        <w:rPr>
          <w:rFonts w:hint="eastAsia"/>
        </w:rPr>
        <w:t>　　第一节 智能座舱进口情况分析</w:t>
      </w:r>
      <w:r>
        <w:rPr>
          <w:rFonts w:hint="eastAsia"/>
        </w:rPr>
        <w:br/>
      </w:r>
      <w:r>
        <w:rPr>
          <w:rFonts w:hint="eastAsia"/>
        </w:rPr>
        <w:t>　　第二节 智能座舱出口情况分析</w:t>
      </w:r>
      <w:r>
        <w:rPr>
          <w:rFonts w:hint="eastAsia"/>
        </w:rPr>
        <w:br/>
      </w:r>
      <w:r>
        <w:rPr>
          <w:rFonts w:hint="eastAsia"/>
        </w:rPr>
        <w:t>　　第三节 影响智能座舱进出口因素分析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智能座舱行业重点企业竞争力分析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智能座舱企业多样化经营策略分析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一、智能座舱企业多样化经营情况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二、现行智能座舱行业多样化经营的方向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大型智能座舱企业集团未来发展策略分析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对中小智能座舱企业生产经营的建议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智能座舱行业投资风险预警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影响智能座舱行业发展的主要因素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一、2024年影响智能座舱行业运行的有利因素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二、2024年影响智能座舱行业运行的稳定因素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三、2024年影响智能座舱行业运行的不利因素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四、2024年我国智能座舱行业发展面临的挑战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五、2024年我国智能座舱行业发展面临的机遇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智能座舱行业投资风险预警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一、智能座舱行业市场风险预测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二、智能座舱行业政策风险预测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三、智能座舱行业经营风险预测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四、智能座舱行业技术风险预测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五、智能座舱行业竞争风险预测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六、智能座舱行业其他风险预测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智能座舱投资建议</w:t>
      </w:r>
      <w:r>
        <w:rPr>
          <w:rFonts w:hint="eastAsia"/>
        </w:rPr>
        <w:br/>
      </w:r>
      <w:r>
        <w:rPr>
          <w:rFonts w:hint="eastAsia"/>
        </w:rPr>
        <w:t>　　第一节 2024年智能座舱市场前景分析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2024年智能座舱发展趋势预测</w:t>
      </w:r>
      <w:r>
        <w:rPr>
          <w:rFonts w:hint="eastAsia"/>
        </w:rPr>
        <w:br/>
      </w:r>
      <w:r>
        <w:rPr>
          <w:rFonts w:hint="eastAsia"/>
        </w:rPr>
        <w:t>　　第三节 智能座舱行业投资进入壁垒分析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智能座舱行业历程</w:t>
      </w:r>
      <w:r>
        <w:rPr>
          <w:rFonts w:hint="eastAsia"/>
        </w:rPr>
        <w:br/>
      </w:r>
      <w:r>
        <w:rPr>
          <w:rFonts w:hint="eastAsia"/>
        </w:rPr>
        <w:t>　　图表 智能座舱行业生命周期</w:t>
      </w:r>
      <w:r>
        <w:rPr>
          <w:rFonts w:hint="eastAsia"/>
        </w:rPr>
        <w:br/>
      </w:r>
      <w:r>
        <w:rPr>
          <w:rFonts w:hint="eastAsia"/>
        </w:rPr>
        <w:t>　　图表 智能座舱行业产业链分析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2019-2024年智能座舱行业市场容量分析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2019-2024年中国智能座舱市场需求量及增速统计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2024年中国智能座舱行业需求领域分布格局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2019-2024年中国智能座舱进口金额分析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2019-2024年中国智能座舱出口数量分析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2019-2024年中国智能座舱出口金额分析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2024年中国智能座舱进口国家及地区分析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2024年中国智能座舱出口国家及地区分析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智能座舱重点企业（一）经营情况分析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智能座舱重点企业（一）主要经济指标情况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智能座舱重点企业（二）经营情况分析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智能座舱重点企业（二）主要经济指标情况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智能座舱重点企业（三）经营情况分析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智能座舱重点企业（三）主要经济指标情况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0c925a79d4dda" w:history="1">
        <w:r>
          <w:rPr>
            <w:rStyle w:val="Hyperlink"/>
          </w:rPr>
          <w:t>2024-2030年全球与中国智能座舱市场调研及前景趋势预测报告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0c925a79d4dda" w:history="1">
        <w:r>
          <w:rPr>
            <w:rStyle w:val="Hyperlink"/>
          </w:rPr>
          <w:t>https://www.20087.com/2/91/ZhiNengZuoCangHangYeQianJing.html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热点：智能座舱主要包括什么、智能座舱主要包括什么、什么是鸿蒙座舱、智能座舱概念股龙头、智能座舱系统、智能座舱关键技术、汽车智能座舱龙头股、智能座舱供应商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aa45c653e4d0e" w:history="1">
      <w:r>
        <w:rPr>
          <w:rStyle w:val="Hyperlink"/>
        </w:rPr>
        <w:t>2024-2030年全球与中国智能座舱市场调研及前景趋势预测报告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iNengZuoCangHangYeQianJing.html" TargetMode="External" Id="R3aa0c925a79d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iNengZuoCangHangYeQianJing.html" TargetMode="External" Id="R4a6aa45c653e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2024-05-07T00:49:00Z</dcterms:created>
  <dcterms:modified xsi:type="dcterms:W3CDTF">2024-05-07T01:49:00Z</dcterms:modified>
  <dc:subject>2024-2030年全球与中国智能座舱市场调研及前景趋势预测报告</dc:subject>
  <dc:title>2024-2030年全球与中国智能座舱市场调研及前景趋势预测报告</dc:title>
  <cp:keywords>2024-2030年全球与中国智能座舱市场调研及前景趋势预测报告</cp:keywords>
  <dc:description>2024-2030年全球与中国智能座舱市场调研及前景趋势预测报告</dc:description>
</cp:coreProperties>
</file>