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5efae09c44211" w:history="1">
              <w:r>
                <w:rPr>
                  <w:rStyle w:val="Hyperlink"/>
                </w:rPr>
                <w:t>2025年版中国汽车内饰行业专题研究及市场前景分析报告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5efae09c44211" w:history="1">
              <w:r>
                <w:rPr>
                  <w:rStyle w:val="Hyperlink"/>
                </w:rPr>
                <w:t>2025年版中国汽车内饰行业专题研究及市场前景分析报告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0811312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15efae09c44211" w:history="1">
                <w:r>
                  <w:rPr>
                    <w:rStyle w:val="Hyperlink"/>
                  </w:rPr>
                  <w:t>https://www.20087.com/2/31/QiCheNeiShiHangYeDiaoYanBaoGao.html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饰行业正经历着前所未有的变革，随着消费者对车内空间品质和舒适度要求的提升，内饰设计趋向于更人性化、智能化。环保材料的广泛应用，如生物基材料和回收材料，反映了行业对可持续发展的重视。智能座舱概念的引入，包括触控屏、虚拟助手和氛围灯光，增强了驾乘体验。同时，随着电动车市场的扩张，内饰设计也更加注重轻量化和能源效率。</w:t>
      </w:r>
      <w:r>
        <w:rPr>
          <w:rFonts w:hint="eastAsia"/>
        </w:rPr>
        <w:br/>
      </w:r>
      <w:r>
        <w:rPr>
          <w:rFonts w:hint="eastAsia"/>
        </w:rPr>
        <w:t>　　未来，汽车内饰将朝着更加个性化、健康化和互联化的方向发展。个性化定制服务将成为常态，允许车主根据个人喜好选择内饰材质、颜色和布局。健康内饰概念，如空气净化系统和抗菌材料，将得到普及，以提升车内空气质量。同时，随着5G和物联网技术的融合，汽车内饰将集成更多智能功能，如情绪识别和健康监测，进一步增强人车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15efae09c44211" w:history="1">
        <w:r>
          <w:rPr>
            <w:rStyle w:val="Hyperlink"/>
          </w:rPr>
          <w:t>2025年版中国汽车内饰行业专题研究及市场前景分析报告</w:t>
        </w:r>
      </w:hyperlink>
      <w:r>
        <w:rPr>
          <w:rFonts w:hint="eastAsia"/>
        </w:rPr>
        <w:t>》依托国家统计局、相关行业协会及科研单位提供的权威数据，全面分析了汽车内饰行业发展环境、产业链结构、市场供需状况及价格变化，重点研究了汽车内饰行业内主要企业的经营现状。报告对汽车内饰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汽车内饰产业概述</w:t>
      </w:r>
      <w:r>
        <w:rPr>
          <w:rFonts w:hint="eastAsia"/>
        </w:rPr>
        <w:br/>
      </w:r>
      <w:r>
        <w:rPr>
          <w:rFonts w:hint="eastAsia"/>
        </w:rPr>
        <w:t>　　第一节 汽车内饰产业定义</w:t>
      </w:r>
      <w:r>
        <w:rPr>
          <w:rFonts w:hint="eastAsia"/>
        </w:rPr>
        <w:br/>
      </w:r>
      <w:r>
        <w:rPr>
          <w:rFonts w:hint="eastAsia"/>
        </w:rPr>
        <w:t>　　第二节 汽车内饰产业发展历程</w:t>
      </w:r>
      <w:r>
        <w:rPr>
          <w:rFonts w:hint="eastAsia"/>
        </w:rPr>
        <w:br/>
      </w:r>
      <w:r>
        <w:rPr>
          <w:rFonts w:hint="eastAsia"/>
        </w:rPr>
        <w:t>　　第三节 汽车内饰分类情况</w:t>
      </w:r>
      <w:r>
        <w:rPr>
          <w:rFonts w:hint="eastAsia"/>
        </w:rPr>
        <w:br/>
      </w:r>
      <w:r>
        <w:rPr>
          <w:rFonts w:hint="eastAsia"/>
        </w:rPr>
        <w:t>　　第四节 汽车内饰产业链分析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2024-2025年中国汽车内饰行业发展环境分析</w:t>
      </w:r>
      <w:r>
        <w:rPr>
          <w:rFonts w:hint="eastAsia"/>
        </w:rPr>
        <w:br/>
      </w:r>
      <w:r>
        <w:rPr>
          <w:rFonts w:hint="eastAsia"/>
        </w:rPr>
        <w:t>　　第一节 汽车内饰行业经济环境分析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汽车内饰行业政策环境分析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一、汽车内饰行业相关政策</w:t>
      </w:r>
      <w:r>
        <w:rPr>
          <w:rFonts w:hint="eastAsia"/>
        </w:rPr>
        <w:br/>
      </w:r>
      <w:r>
        <w:rPr>
          <w:rFonts w:hint="eastAsia"/>
        </w:rPr>
        <w:t>　　　　二、汽车内饰行业相关标准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中国汽车内饰行业市场供需状况分析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中国汽车内饰市场规模情况</w:t>
      </w:r>
      <w:r>
        <w:rPr>
          <w:rFonts w:hint="eastAsia"/>
        </w:rPr>
        <w:br/>
      </w:r>
      <w:r>
        <w:rPr>
          <w:rFonts w:hint="eastAsia"/>
        </w:rPr>
        <w:t>　　第二节 中国汽车内饰行业盈利情况分析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中国汽车内饰市场需求状况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一、2019-2024年汽车内饰市场需求情况</w:t>
      </w:r>
      <w:r>
        <w:rPr>
          <w:rFonts w:hint="eastAsia"/>
        </w:rPr>
        <w:br/>
      </w:r>
      <w:r>
        <w:rPr>
          <w:rFonts w:hint="eastAsia"/>
        </w:rPr>
        <w:t>　　　　二、2025年汽车内饰行业市场需求特点分析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三、2025-2031年汽车内饰市场需求预测</w:t>
      </w:r>
      <w:r>
        <w:rPr>
          <w:rFonts w:hint="eastAsia"/>
        </w:rPr>
        <w:br/>
      </w:r>
      <w:r>
        <w:rPr>
          <w:rFonts w:hint="eastAsia"/>
        </w:rPr>
        <w:t>　　第四节 中国汽车内饰行业产量情况分析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一、2019-2024年汽车内饰行业产量统计</w:t>
      </w:r>
      <w:r>
        <w:rPr>
          <w:rFonts w:hint="eastAsia"/>
        </w:rPr>
        <w:br/>
      </w:r>
      <w:r>
        <w:rPr>
          <w:rFonts w:hint="eastAsia"/>
        </w:rPr>
        <w:t>　　　　二、汽车内饰行业产量特点分析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三、2025-2031年汽车内饰行业产量预测</w:t>
      </w:r>
      <w:r>
        <w:rPr>
          <w:rFonts w:hint="eastAsia"/>
        </w:rPr>
        <w:br/>
      </w:r>
      <w:r>
        <w:rPr>
          <w:rFonts w:hint="eastAsia"/>
        </w:rPr>
        <w:t>　　第五节 汽车内饰行业市场供需平衡状况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2024-2025年汽车内饰行业技术发展现状及趋势分析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汽车内饰行业技术发展现状分析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国内外汽车内饰行业技术差异与原因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汽车内饰行业技术发展方向、趋势预测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提升汽车内饰行业技术能力策略建议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中国汽车内饰行业进出口情况分析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汽车内饰行业出口情况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一、2019-2024年汽车内饰行业出口情况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三、2025-2031年汽车内饰行业出口情况预测</w:t>
      </w:r>
      <w:r>
        <w:rPr>
          <w:rFonts w:hint="eastAsia"/>
        </w:rPr>
        <w:br/>
      </w:r>
      <w:r>
        <w:rPr>
          <w:rFonts w:hint="eastAsia"/>
        </w:rPr>
        <w:t>　　第二节 汽车内饰行业进口情况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一、2019-2024年汽车内饰行业进口情况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三、2025-2031年汽车内饰行业进口情况预测</w:t>
      </w:r>
      <w:r>
        <w:rPr>
          <w:rFonts w:hint="eastAsia"/>
        </w:rPr>
        <w:br/>
      </w:r>
      <w:r>
        <w:rPr>
          <w:rFonts w:hint="eastAsia"/>
        </w:rPr>
        <w:t>　　第三节 汽车内饰行业进出口面临的挑战及对策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2019-2024年中国汽车内饰行业重点区域发展分析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一、中国汽车内饰行业重点区域市场结构变化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二、**地区汽车内饰行业发展分析</w:t>
      </w:r>
      <w:r>
        <w:rPr>
          <w:rFonts w:hint="eastAsia"/>
        </w:rPr>
        <w:br/>
      </w:r>
      <w:r>
        <w:rPr>
          <w:rFonts w:hint="eastAsia"/>
        </w:rPr>
        <w:t>　　　　三、**地区汽车内饰行业发展分析</w:t>
      </w:r>
      <w:r>
        <w:rPr>
          <w:rFonts w:hint="eastAsia"/>
        </w:rPr>
        <w:br/>
      </w:r>
      <w:r>
        <w:rPr>
          <w:rFonts w:hint="eastAsia"/>
        </w:rPr>
        <w:t>　　　　四、**地区汽车内饰行业发展分析</w:t>
      </w:r>
      <w:r>
        <w:rPr>
          <w:rFonts w:hint="eastAsia"/>
        </w:rPr>
        <w:br/>
      </w:r>
      <w:r>
        <w:rPr>
          <w:rFonts w:hint="eastAsia"/>
        </w:rPr>
        <w:t>　　　　五、**地区汽车内饰行业发展分析</w:t>
      </w:r>
      <w:r>
        <w:rPr>
          <w:rFonts w:hint="eastAsia"/>
        </w:rPr>
        <w:br/>
      </w:r>
      <w:r>
        <w:rPr>
          <w:rFonts w:hint="eastAsia"/>
        </w:rPr>
        <w:t>　　　　六、**地区汽车内饰行业发展分析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汽车内饰行业上、下游市场分析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汽车内饰行业上游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汽车内饰行业下游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汽车内饰行业竞争格局分析</w:t>
      </w:r>
      <w:r>
        <w:rPr>
          <w:rFonts w:hint="eastAsia"/>
        </w:rPr>
        <w:br/>
      </w:r>
      <w:r>
        <w:rPr>
          <w:rFonts w:hint="eastAsia"/>
        </w:rPr>
        <w:t>　　第一节 汽车内饰行业集中度分析</w:t>
      </w:r>
      <w:r>
        <w:rPr>
          <w:rFonts w:hint="eastAsia"/>
        </w:rPr>
        <w:br/>
      </w:r>
      <w:r>
        <w:rPr>
          <w:rFonts w:hint="eastAsia"/>
        </w:rPr>
        <w:t>　　　　一、汽车内饰市场集中度分析</w:t>
      </w:r>
      <w:r>
        <w:rPr>
          <w:rFonts w:hint="eastAsia"/>
        </w:rPr>
        <w:br/>
      </w:r>
      <w:r>
        <w:rPr>
          <w:rFonts w:hint="eastAsia"/>
        </w:rPr>
        <w:t>　　　　二、汽车内饰企业集中度分析</w:t>
      </w:r>
      <w:r>
        <w:rPr>
          <w:rFonts w:hint="eastAsia"/>
        </w:rPr>
        <w:br/>
      </w:r>
      <w:r>
        <w:rPr>
          <w:rFonts w:hint="eastAsia"/>
        </w:rPr>
        <w:t>　　　　三、汽车内饰区域集中度分析</w:t>
      </w:r>
      <w:r>
        <w:rPr>
          <w:rFonts w:hint="eastAsia"/>
        </w:rPr>
        <w:br/>
      </w:r>
      <w:r>
        <w:rPr>
          <w:rFonts w:hint="eastAsia"/>
        </w:rPr>
        <w:t>　　第二节 汽车内饰行业竞争格局分析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一、2025年汽车内饰行业竞争分析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二、2025年中外汽车内饰产品竞争分析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三、2019-2024年中国汽车内饰市场竞争分析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四、2025-2031年国内主要汽车内饰企业动向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中国汽车内饰行业重点企业竞争力分析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汽车内饰重点企业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三、汽车内饰企业经营状况</w:t>
      </w:r>
      <w:r>
        <w:rPr>
          <w:rFonts w:hint="eastAsia"/>
        </w:rPr>
        <w:br/>
      </w:r>
      <w:r>
        <w:rPr>
          <w:rFonts w:hint="eastAsia"/>
        </w:rPr>
        <w:t>　　　　四、汽车内饰企业发展策略</w:t>
      </w:r>
      <w:r>
        <w:rPr>
          <w:rFonts w:hint="eastAsia"/>
        </w:rPr>
        <w:br/>
      </w:r>
      <w:r>
        <w:rPr>
          <w:rFonts w:hint="eastAsia"/>
        </w:rPr>
        <w:t>　　第二节 汽车内饰重点企业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三、汽车内饰企业经营状况</w:t>
      </w:r>
      <w:r>
        <w:rPr>
          <w:rFonts w:hint="eastAsia"/>
        </w:rPr>
        <w:br/>
      </w:r>
      <w:r>
        <w:rPr>
          <w:rFonts w:hint="eastAsia"/>
        </w:rPr>
        <w:t>　　　　四、汽车内饰企业发展策略</w:t>
      </w:r>
      <w:r>
        <w:rPr>
          <w:rFonts w:hint="eastAsia"/>
        </w:rPr>
        <w:br/>
      </w:r>
      <w:r>
        <w:rPr>
          <w:rFonts w:hint="eastAsia"/>
        </w:rPr>
        <w:t>　　第三节 汽车内饰重点企业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三、汽车内饰企业经营状况</w:t>
      </w:r>
      <w:r>
        <w:rPr>
          <w:rFonts w:hint="eastAsia"/>
        </w:rPr>
        <w:br/>
      </w:r>
      <w:r>
        <w:rPr>
          <w:rFonts w:hint="eastAsia"/>
        </w:rPr>
        <w:t>　　　　四、汽车内饰企业发展策略</w:t>
      </w:r>
      <w:r>
        <w:rPr>
          <w:rFonts w:hint="eastAsia"/>
        </w:rPr>
        <w:br/>
      </w:r>
      <w:r>
        <w:rPr>
          <w:rFonts w:hint="eastAsia"/>
        </w:rPr>
        <w:t>　　第四节 汽车内饰重点企业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三、汽车内饰企业经营状况</w:t>
      </w:r>
      <w:r>
        <w:rPr>
          <w:rFonts w:hint="eastAsia"/>
        </w:rPr>
        <w:br/>
      </w:r>
      <w:r>
        <w:rPr>
          <w:rFonts w:hint="eastAsia"/>
        </w:rPr>
        <w:t>　　　　四、汽车内饰企业发展策略</w:t>
      </w:r>
      <w:r>
        <w:rPr>
          <w:rFonts w:hint="eastAsia"/>
        </w:rPr>
        <w:br/>
      </w:r>
      <w:r>
        <w:rPr>
          <w:rFonts w:hint="eastAsia"/>
        </w:rPr>
        <w:t>　　第五节 汽车内饰重点企业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三、汽车内饰企业经营状况</w:t>
      </w:r>
      <w:r>
        <w:rPr>
          <w:rFonts w:hint="eastAsia"/>
        </w:rPr>
        <w:br/>
      </w:r>
      <w:r>
        <w:rPr>
          <w:rFonts w:hint="eastAsia"/>
        </w:rPr>
        <w:t>　　　　四、汽车内饰企业发展策略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汽车内饰企业发展策略分析</w:t>
      </w:r>
      <w:r>
        <w:rPr>
          <w:rFonts w:hint="eastAsia"/>
        </w:rPr>
        <w:br/>
      </w:r>
      <w:r>
        <w:rPr>
          <w:rFonts w:hint="eastAsia"/>
        </w:rPr>
        <w:t>　　第一节 汽车内饰市场策略分析</w:t>
      </w:r>
      <w:r>
        <w:rPr>
          <w:rFonts w:hint="eastAsia"/>
        </w:rPr>
        <w:br/>
      </w:r>
      <w:r>
        <w:rPr>
          <w:rFonts w:hint="eastAsia"/>
        </w:rPr>
        <w:t>　　　　一、汽车内饰价格策略分析</w:t>
      </w:r>
      <w:r>
        <w:rPr>
          <w:rFonts w:hint="eastAsia"/>
        </w:rPr>
        <w:br/>
      </w:r>
      <w:r>
        <w:rPr>
          <w:rFonts w:hint="eastAsia"/>
        </w:rPr>
        <w:t>　　　　二、汽车内饰渠道策略分析</w:t>
      </w:r>
      <w:r>
        <w:rPr>
          <w:rFonts w:hint="eastAsia"/>
        </w:rPr>
        <w:br/>
      </w:r>
      <w:r>
        <w:rPr>
          <w:rFonts w:hint="eastAsia"/>
        </w:rPr>
        <w:t>　　第二节 汽车内饰销售策略分析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提高汽车内饰企业竞争力的策略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一、提高中国汽车内饰企业核心竞争力的对策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二、济研：汽车内饰企业提升竞争力的主要方向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三、影响汽车内饰企业核心竞争力的因素及提升途径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四、提高汽车内饰企业竞争力的策略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对我国汽车内饰品牌的战略思考</w:t>
      </w:r>
      <w:r>
        <w:rPr>
          <w:rFonts w:hint="eastAsia"/>
        </w:rPr>
        <w:br/>
      </w:r>
      <w:r>
        <w:rPr>
          <w:rFonts w:hint="eastAsia"/>
        </w:rPr>
        <w:t>　　　　一、汽车内饰实施品牌战略的意义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二、汽车内饰企业品牌的现状分析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三、我国汽车内饰企业的品牌战略</w:t>
      </w:r>
      <w:r>
        <w:rPr>
          <w:rFonts w:hint="eastAsia"/>
        </w:rPr>
        <w:br/>
      </w:r>
      <w:r>
        <w:rPr>
          <w:rFonts w:hint="eastAsia"/>
        </w:rPr>
        <w:t>　　　　四、汽车内饰品牌战略管理的策略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汽车内饰行业发展因素与投资风险分析预测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影响汽车内饰行业发展主要因素分析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一、2025年影响汽车内饰行业发展的不利因素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二、2025年影响汽车内饰行业发展的稳定因素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三、2025年影响汽车内饰行业发展的有利因素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四、2025年中国汽车内饰行业发展面临的机遇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五、2025年中国汽车内饰行业发展面临的挑战</w:t>
      </w:r>
      <w:r>
        <w:rPr>
          <w:rFonts w:hint="eastAsia"/>
        </w:rPr>
        <w:br/>
      </w:r>
      <w:r>
        <w:rPr>
          <w:rFonts w:hint="eastAsia"/>
        </w:rPr>
        <w:t>　　第二节 汽车内饰行业投资风险分析预测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一、2025-2031年汽车内饰行业市场风险分析预测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二、2025-2031年汽车内饰行业政策风险分析预测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三、2025-2031年汽车内饰行业技术风险分析预测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四、2025-2031年汽车内饰行业竞争风险分析预测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五、2025-2031年汽车内饰行业管理风险分析预测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六、2025-2031年汽车内饰行业其他风险分析预测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汽车内饰行业投资情况与发展前景分析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2019-2024年汽车内饰行业投资情况分析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一、2019-2024年汽车内饰总体投资结构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二、2019-2024年汽车内饰投资规模情况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三、2019-2024年汽车内饰投资增速情况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四、2019-2024年汽车内饰分地区投资分析</w:t>
      </w:r>
      <w:r>
        <w:rPr>
          <w:rFonts w:hint="eastAsia"/>
        </w:rPr>
        <w:br/>
      </w:r>
      <w:r>
        <w:rPr>
          <w:rFonts w:hint="eastAsia"/>
        </w:rPr>
        <w:t>　　第二节 汽车内饰行业投资机会分析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一、汽车内饰投资项目分析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二、可以投资的汽车内饰模式</w:t>
      </w:r>
      <w:r>
        <w:rPr>
          <w:rFonts w:hint="eastAsia"/>
        </w:rPr>
        <w:br/>
      </w:r>
      <w:r>
        <w:rPr>
          <w:rFonts w:hint="eastAsia"/>
        </w:rPr>
        <w:t>　　　　三、2025年汽车内饰投资机会分析</w:t>
      </w:r>
      <w:r>
        <w:rPr>
          <w:rFonts w:hint="eastAsia"/>
        </w:rPr>
        <w:br/>
      </w:r>
      <w:r>
        <w:rPr>
          <w:rFonts w:hint="eastAsia"/>
        </w:rPr>
        <w:t>　　　　四、2025年汽车内饰投资新方向</w:t>
      </w:r>
      <w:r>
        <w:rPr>
          <w:rFonts w:hint="eastAsia"/>
        </w:rPr>
        <w:br/>
      </w:r>
      <w:r>
        <w:rPr>
          <w:rFonts w:hint="eastAsia"/>
        </w:rPr>
        <w:t>　　第三节 汽车内饰行业发展前景分析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一、2025年汽车内饰市场发展前景</w:t>
      </w:r>
      <w:r>
        <w:rPr>
          <w:rFonts w:hint="eastAsia"/>
        </w:rPr>
        <w:br/>
      </w:r>
      <w:r>
        <w:rPr>
          <w:rFonts w:hint="eastAsia"/>
        </w:rPr>
        <w:t>　　　　二、2025年汽车内饰市场面临的发展商机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汽车内饰市场预测及项目投资建议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中国汽车内饰行业生产、营销企业投资运作模式分析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汽车内饰行业外销与内销优势分析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2025-2031年中国汽车内饰行业市场规模及增长趋势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2025-2031年中国汽车内饰行业投资规模预测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2025-2031年汽车内饰行业市场盈利预测</w:t>
      </w:r>
      <w:r>
        <w:rPr>
          <w:rFonts w:hint="eastAsia"/>
        </w:rPr>
        <w:br/>
      </w:r>
      <w:r>
        <w:rPr>
          <w:rFonts w:hint="eastAsia"/>
        </w:rPr>
        <w:t>　　第六节 [-中智-林-]汽车内饰行业项目投资建议</w:t>
      </w:r>
      <w:r>
        <w:rPr>
          <w:rFonts w:hint="eastAsia"/>
        </w:rPr>
        <w:br/>
      </w:r>
      <w:r>
        <w:rPr>
          <w:rFonts w:hint="eastAsia"/>
        </w:rPr>
        <w:t>　　　　一、汽车内饰技术应用注意事项</w:t>
      </w:r>
      <w:r>
        <w:rPr>
          <w:rFonts w:hint="eastAsia"/>
        </w:rPr>
        <w:br/>
      </w:r>
      <w:r>
        <w:rPr>
          <w:rFonts w:hint="eastAsia"/>
        </w:rPr>
        <w:t>　　　　二、汽车内饰项目投资注意事项</w:t>
      </w:r>
      <w:r>
        <w:rPr>
          <w:rFonts w:hint="eastAsia"/>
        </w:rPr>
        <w:br/>
      </w:r>
      <w:r>
        <w:rPr>
          <w:rFonts w:hint="eastAsia"/>
        </w:rPr>
        <w:t>　　　　三、汽车内饰生产开发注意事项</w:t>
      </w:r>
      <w:r>
        <w:rPr>
          <w:rFonts w:hint="eastAsia"/>
        </w:rPr>
        <w:br/>
      </w:r>
      <w:r>
        <w:rPr>
          <w:rFonts w:hint="eastAsia"/>
        </w:rPr>
        <w:t>　　　　四、汽车内饰销售注意事项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2019-2024年中国汽车内饰市场规模及增长情况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2019-2024年中国汽车内饰行业产量及增长趋势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2025-2031年中国汽车内饰行业产量预测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2025-2031年中国汽车内饰行业市场需求预测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2019-2024年中国汽车内饰行业进口量及增速统计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2019-2024年中国汽车内饰行业出口量及增速统计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汽车内饰重点企业经营情况分析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2025年汽车内饰市场前景分析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2025-2031年中国汽车内饰市场需求预测</w:t>
      </w:r>
      <w:r>
        <w:rPr>
          <w:rFonts w:hint="eastAsia"/>
        </w:rPr>
        <w:br/>
      </w:r>
      <w:r>
        <w:rPr>
          <w:rFonts w:hint="eastAsia"/>
        </w:rPr>
        <w:t>　　图表 2025年汽车内饰发展趋势预测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5efae09c44211" w:history="1">
        <w:r>
          <w:rPr>
            <w:rStyle w:val="Hyperlink"/>
          </w:rPr>
          <w:t>2025年版中国汽车内饰行业专题研究及市场前景分析报告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0811312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15efae09c44211" w:history="1">
        <w:r>
          <w:rPr>
            <w:rStyle w:val="Hyperlink"/>
          </w:rPr>
          <w:t>https://www.20087.com/2/31/QiCheNeiShiHangYeDiaoYanBaoGao.html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热点：车内怎么装饰好看图片、汽车内饰识别车型、国产内饰好看的车、汽车内饰翻新、中国汽车内饰发展历程、汽车内饰清洗、汽车内饰都有啥、汽车内饰清洗一次大概多少钱、汽车内饰清洗注意事项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f9bd91c654288" w:history="1">
      <w:r>
        <w:rPr>
          <w:rStyle w:val="Hyperlink"/>
        </w:rPr>
        <w:t>2025年版中国汽车内饰行业专题研究及市场前景分析报告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QiCheNeiShiHangYeDiaoYanBaoGao.html" TargetMode="External" Id="R1115efae09c4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QiCheNeiShiHangYeDiaoYanBaoGao.html" TargetMode="External" Id="R660f9bd91c65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2025-03-03T04:56:00Z</dcterms:created>
  <dcterms:modified xsi:type="dcterms:W3CDTF">2025-03-03T05:56:00Z</dcterms:modified>
  <dc:subject>2025年版中国汽车内饰行业专题研究及市场前景分析报告</dc:subject>
  <dc:title>2025年版中国汽车内饰行业专题研究及市场前景分析报告</dc:title>
  <cp:keywords>2025年版中国汽车内饰行业专题研究及市场前景分析报告</cp:keywords>
  <dc:description>2025年版中国汽车内饰行业专题研究及市场前景分析报告</dc:description>
</cp:coreProperties>
</file>