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f541d946a4d75" w:history="1">
              <w:r>
                <w:rPr>
                  <w:rStyle w:val="Hyperlink"/>
                </w:rPr>
                <w:t>2025-2031年中国汽车电池行业分析与趋势预测报告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f541d946a4d75" w:history="1">
              <w:r>
                <w:rPr>
                  <w:rStyle w:val="Hyperlink"/>
                </w:rPr>
                <w:t>2025-2031年中国汽车电池行业分析与趋势预测报告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f541d946a4d75" w:history="1">
                <w:r>
                  <w:rPr>
                    <w:rStyle w:val="Hyperlink"/>
                  </w:rPr>
                  <w:t>https://www.20087.com/2/91/QiCheDianChiHangYeFaZhanQuShi.html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是电动汽车和混合动力汽车的关键部件，近年来随着新能源汽车行业的快速发展而得到了显著的进步。当前市场上，汽车电池不仅在能量密度和循环寿命方面有所提升，还在安全性与成本效益方面进行了优化。随着新型电池材料和技术的应用，如锂离子电池、固态电池等，汽车电池的性能得到显著改善，如提高了其放电效率和稳定性。此外，随着对电池安全性的要求提高，汽车电池的设计更加注重安全保护措施，如过充保护和热管理系统。</w:t>
      </w:r>
      <w:r>
        <w:rPr>
          <w:rFonts w:hint="eastAsia"/>
        </w:rPr>
        <w:br/>
      </w:r>
      <w:r>
        <w:rPr>
          <w:rFonts w:hint="eastAsia"/>
        </w:rPr>
        <w:t>　　未来，汽车电池将更加注重高性能和可持续性。随着材料科学和电池技术的进步，汽车电池将采用更多新型材料和技术，提高其能量密度和循环寿命。同时，随着电动汽车市场的增长，汽车电池将更加注重适应电动汽车的特殊需求，如更高的功率输出和更快的充电速率。此外，随着可持续发展理念的推进，汽车电池的设计将更加注重环保和资源节约，例如通过优化设计减少材料消耗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f541d946a4d75" w:history="1">
        <w:r>
          <w:rPr>
            <w:rStyle w:val="Hyperlink"/>
          </w:rPr>
          <w:t>2025-2031年中国汽车电池行业分析与趋势预测报告</w:t>
        </w:r>
      </w:hyperlink>
      <w:r>
        <w:rPr>
          <w:rFonts w:hint="eastAsia"/>
        </w:rPr>
        <w:t>》系统分析了我国汽车电池行业的市场规模、市场需求及价格动态，深入探讨了汽车电池产业链结构与发展特点。报告对汽车电池细分市场进行了详细剖析，基于科学数据预测了市场前景及未来发展趋势，同时聚焦汽车电池重点企业，评估了品牌影响力、市场竞争力及行业集中度变化。通过专业分析与客观洞察，报告为投资者、产业链相关企业及政府决策部门提供了重要参考，是把握汽车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汽车电池行业界定</w:t>
      </w:r>
      <w:r>
        <w:rPr>
          <w:rFonts w:hint="eastAsia"/>
        </w:rPr>
        <w:br/>
      </w:r>
      <w:r>
        <w:rPr>
          <w:rFonts w:hint="eastAsia"/>
        </w:rPr>
        <w:t>　　第一节 汽车电池行业定义</w:t>
      </w:r>
      <w:r>
        <w:rPr>
          <w:rFonts w:hint="eastAsia"/>
        </w:rPr>
        <w:br/>
      </w:r>
      <w:r>
        <w:rPr>
          <w:rFonts w:hint="eastAsia"/>
        </w:rPr>
        <w:t>　　第二节 汽车电池行业特点分析</w:t>
      </w:r>
      <w:r>
        <w:rPr>
          <w:rFonts w:hint="eastAsia"/>
        </w:rPr>
        <w:br/>
      </w:r>
      <w:r>
        <w:rPr>
          <w:rFonts w:hint="eastAsia"/>
        </w:rPr>
        <w:t>　　第三节 汽车电池行业发展历程</w:t>
      </w:r>
      <w:r>
        <w:rPr>
          <w:rFonts w:hint="eastAsia"/>
        </w:rPr>
        <w:br/>
      </w:r>
      <w:r>
        <w:rPr>
          <w:rFonts w:hint="eastAsia"/>
        </w:rPr>
        <w:t>　　第四节 汽车电池产业链分析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全球汽车电池行业总体情况</w:t>
      </w:r>
      <w:r>
        <w:rPr>
          <w:rFonts w:hint="eastAsia"/>
        </w:rPr>
        <w:br/>
      </w:r>
      <w:r>
        <w:rPr>
          <w:rFonts w:hint="eastAsia"/>
        </w:rPr>
        <w:t>　　第二节 汽车电池行业重点国家、地区市场分析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一、汽车电池行业相关政策</w:t>
      </w:r>
      <w:r>
        <w:rPr>
          <w:rFonts w:hint="eastAsia"/>
        </w:rPr>
        <w:br/>
      </w:r>
      <w:r>
        <w:rPr>
          <w:rFonts w:hint="eastAsia"/>
        </w:rPr>
        <w:t>　　　　二、汽车电池行业相关标准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三、2025-2031年汽车电池行业产量预测分析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三、2025-2031年汽车电池行业出口情况预测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三、2025-2031年汽车电池行业进口情况预测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一、汽车电池行业进入壁垒</w:t>
      </w:r>
      <w:r>
        <w:rPr>
          <w:rFonts w:hint="eastAsia"/>
        </w:rPr>
        <w:br/>
      </w:r>
      <w:r>
        <w:rPr>
          <w:rFonts w:hint="eastAsia"/>
        </w:rPr>
        <w:t>　　　　二、汽车电池行业盈利模式</w:t>
      </w:r>
      <w:r>
        <w:rPr>
          <w:rFonts w:hint="eastAsia"/>
        </w:rPr>
        <w:br/>
      </w:r>
      <w:r>
        <w:rPr>
          <w:rFonts w:hint="eastAsia"/>
        </w:rPr>
        <w:t>　　　　三、汽车电池行业盈利因素</w:t>
      </w:r>
      <w:r>
        <w:rPr>
          <w:rFonts w:hint="eastAsia"/>
        </w:rPr>
        <w:br/>
      </w:r>
      <w:r>
        <w:rPr>
          <w:rFonts w:hint="eastAsia"/>
        </w:rPr>
        <w:t>　　第三节 汽车电池行业“波特五力模型”分析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汽车电池企业竞争策略分析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汽车电池行业发展建议分析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中-智林-－汽车电池行业竞争策略总结及建议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汽车电池行业类别</w:t>
      </w:r>
      <w:r>
        <w:rPr>
          <w:rFonts w:hint="eastAsia"/>
        </w:rPr>
        <w:br/>
      </w:r>
      <w:r>
        <w:rPr>
          <w:rFonts w:hint="eastAsia"/>
        </w:rPr>
        <w:t>　　图表 汽车电池行业产业链调研</w:t>
      </w:r>
      <w:r>
        <w:rPr>
          <w:rFonts w:hint="eastAsia"/>
        </w:rPr>
        <w:br/>
      </w:r>
      <w:r>
        <w:rPr>
          <w:rFonts w:hint="eastAsia"/>
        </w:rPr>
        <w:t>　　图表 汽车电池行业现状</w:t>
      </w:r>
      <w:r>
        <w:rPr>
          <w:rFonts w:hint="eastAsia"/>
        </w:rPr>
        <w:br/>
      </w:r>
      <w:r>
        <w:rPr>
          <w:rFonts w:hint="eastAsia"/>
        </w:rPr>
        <w:t>　　图表 汽车电池行业标准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2019-2024年中国汽车电池行业产量统计</w:t>
      </w:r>
      <w:r>
        <w:rPr>
          <w:rFonts w:hint="eastAsia"/>
        </w:rPr>
        <w:br/>
      </w:r>
      <w:r>
        <w:rPr>
          <w:rFonts w:hint="eastAsia"/>
        </w:rPr>
        <w:t>　　图表 汽车电池行业动态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2019-2024年中国汽车电池行情</w:t>
      </w:r>
      <w:r>
        <w:rPr>
          <w:rFonts w:hint="eastAsia"/>
        </w:rPr>
        <w:br/>
      </w:r>
      <w:r>
        <w:rPr>
          <w:rFonts w:hint="eastAsia"/>
        </w:rPr>
        <w:t>　　图表 2019-2024年中国汽车电池价格走势图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**地区汽车电池市场规模</w:t>
      </w:r>
      <w:r>
        <w:rPr>
          <w:rFonts w:hint="eastAsia"/>
        </w:rPr>
        <w:br/>
      </w:r>
      <w:r>
        <w:rPr>
          <w:rFonts w:hint="eastAsia"/>
        </w:rPr>
        <w:t>　　图表 **地区汽车电池行业市场需求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**地区汽车电池市场调研</w:t>
      </w:r>
      <w:r>
        <w:rPr>
          <w:rFonts w:hint="eastAsia"/>
        </w:rPr>
        <w:br/>
      </w:r>
      <w:r>
        <w:rPr>
          <w:rFonts w:hint="eastAsia"/>
        </w:rPr>
        <w:t>　　图表 **地区汽车电池行业市场需求分析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**地区汽车电池市场规模</w:t>
      </w:r>
      <w:r>
        <w:rPr>
          <w:rFonts w:hint="eastAsia"/>
        </w:rPr>
        <w:br/>
      </w:r>
      <w:r>
        <w:rPr>
          <w:rFonts w:hint="eastAsia"/>
        </w:rPr>
        <w:t>　　图表 **地区汽车电池行业市场需求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**地区汽车电池市场调研</w:t>
      </w:r>
      <w:r>
        <w:rPr>
          <w:rFonts w:hint="eastAsia"/>
        </w:rPr>
        <w:br/>
      </w:r>
      <w:r>
        <w:rPr>
          <w:rFonts w:hint="eastAsia"/>
        </w:rPr>
        <w:t>　　图表 **地区汽车电池行业市场需求分析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汽车电池行业竞争对手分析</w:t>
      </w:r>
      <w:r>
        <w:rPr>
          <w:rFonts w:hint="eastAsia"/>
        </w:rPr>
        <w:br/>
      </w:r>
      <w:r>
        <w:rPr>
          <w:rFonts w:hint="eastAsia"/>
        </w:rPr>
        <w:t>　　图表 汽车电池重点企业（一）基本信息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2025-2031年中国汽车电池行业市场规模预测</w:t>
      </w:r>
      <w:r>
        <w:rPr>
          <w:rFonts w:hint="eastAsia"/>
        </w:rPr>
        <w:br/>
      </w:r>
      <w:r>
        <w:rPr>
          <w:rFonts w:hint="eastAsia"/>
        </w:rPr>
        <w:t>　　图表 汽车电池行业准入条件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f541d946a4d75" w:history="1">
        <w:r>
          <w:rPr>
            <w:rStyle w:val="Hyperlink"/>
          </w:rPr>
          <w:t>2025-2031年中国汽车电池行业分析与趋势预测报告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f541d946a4d75" w:history="1">
        <w:r>
          <w:rPr>
            <w:rStyle w:val="Hyperlink"/>
          </w:rPr>
          <w:t>https://www.20087.com/2/91/QiCheDianChiHangYeFaZhanQuShi.html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热点：新能源汽车电池寿命、汽车电池寿命一般是几年、车用蓄电池、汽车电池回收处理设备、汽车钥匙电池怎么换、汽车电池多少钱一个、汽车电池是什么电池、汽车电池能用多久、汽车蓄电池价格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b3ccbcf4f4c1f" w:history="1">
      <w:r>
        <w:rPr>
          <w:rStyle w:val="Hyperlink"/>
        </w:rPr>
        <w:t>2025-2031年中国汽车电池行业分析与趋势预测报告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DianChiHangYeFaZhanQuShi.html" TargetMode="External" Id="R7fff541d946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DianChiHangYeFaZhanQuShi.html" TargetMode="External" Id="R771b3ccbcf4f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2024-11-11T07:56:00Z</dcterms:created>
  <dcterms:modified xsi:type="dcterms:W3CDTF">2024-11-11T08:56:00Z</dcterms:modified>
  <dc:subject>2025-2031年中国汽车电池行业分析与趋势预测报告</dc:subject>
  <dc:title>2025-2031年中国汽车电池行业分析与趋势预测报告</dc:title>
  <cp:keywords>2025-2031年中国汽车电池行业分析与趋势预测报告</cp:keywords>
  <dc:description>2025-2031年中国汽车电池行业分析与趋势预测报告</dc:description>
</cp:coreProperties>
</file>