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6285a95de4111" w:history="1">
              <w:r>
                <w:rPr>
                  <w:rStyle w:val="Hyperlink"/>
                </w:rPr>
                <w:t>2025-2031年中国汽车线束市场全面调研与发展趋势分析报告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6285a95de4111" w:history="1">
              <w:r>
                <w:rPr>
                  <w:rStyle w:val="Hyperlink"/>
                </w:rPr>
                <w:t>2025-2031年中国汽车线束市场全面调研与发展趋势分析报告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6285a95de4111" w:history="1">
                <w:r>
                  <w:rPr>
                    <w:rStyle w:val="Hyperlink"/>
                  </w:rPr>
                  <w:t>https://www.20087.com/2/31/QiCheXianShuFaZhanQuShiYuCe.html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关键组件，负责车辆内部各种电器部件之间的信号传输和电力供应。随着汽车电子化和智能化程度的提高，线束的设计和制造面临着更高要求。现代汽车线束不仅需要具备良好的导电性能和耐久性，还要满足轻量化和模块化的需求，以适应新能源汽车和自动驾驶技术的发展。同时，线束制造商正在探索新材料和新工艺，以降低成本和提高生产效率。</w:t>
      </w:r>
      <w:r>
        <w:rPr>
          <w:rFonts w:hint="eastAsia"/>
        </w:rPr>
        <w:br/>
      </w:r>
      <w:r>
        <w:rPr>
          <w:rFonts w:hint="eastAsia"/>
        </w:rPr>
        <w:t>　　未来，汽车线束的发展将更加注重集成化和智能连接。集成化方面，通过优化线束布局和采用多功能接口，减少线束数量和重量，提升车辆的整体性能；智能连接方面，随着车联网和自动驾驶技术的普及，线束将集成更多传感器和通信模块，实现车辆与外界的高速数据交换，为安全驾驶和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6285a95de4111" w:history="1">
        <w:r>
          <w:rPr>
            <w:rStyle w:val="Hyperlink"/>
          </w:rPr>
          <w:t>2025-2031年中国汽车线束市场全面调研与发展趋势分析报告</w:t>
        </w:r>
      </w:hyperlink>
      <w:r>
        <w:rPr>
          <w:rFonts w:hint="eastAsia"/>
        </w:rPr>
        <w:t>》从市场规模、需求变化及价格动态等维度，系统解析了汽车线束行业的现状与发展趋势。报告深入分析了汽车线束产业链各环节，科学预测了市场前景与技术发展方向，同时聚焦汽车线束细分市场特点及重点企业的经营表现，揭示了汽车线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2020-2025年全球汽车线束运行状况分析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2020-2025年全球汽车线束运行环境解析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</w:t>
      </w:r>
      <w:r>
        <w:rPr>
          <w:rFonts w:hint="eastAsia"/>
        </w:rPr>
        <w:br/>
      </w:r>
      <w:r>
        <w:rPr>
          <w:rFonts w:hint="eastAsia"/>
        </w:rPr>
        <w:t>　　　　三、全球汽车市场产量状况分析</w:t>
      </w:r>
      <w:r>
        <w:rPr>
          <w:rFonts w:hint="eastAsia"/>
        </w:rPr>
        <w:br/>
      </w:r>
      <w:r>
        <w:rPr>
          <w:rFonts w:hint="eastAsia"/>
        </w:rPr>
        <w:t>　　　　四、全球汽车电子运行分析</w:t>
      </w:r>
      <w:r>
        <w:rPr>
          <w:rFonts w:hint="eastAsia"/>
        </w:rPr>
        <w:br/>
      </w:r>
      <w:r>
        <w:rPr>
          <w:rFonts w:hint="eastAsia"/>
        </w:rPr>
        <w:t>　　　　五、全球汽车电器对产业影响</w:t>
      </w:r>
      <w:r>
        <w:rPr>
          <w:rFonts w:hint="eastAsia"/>
        </w:rPr>
        <w:br/>
      </w:r>
      <w:r>
        <w:rPr>
          <w:rFonts w:hint="eastAsia"/>
        </w:rPr>
        <w:t>　　第二节 2020-2025年全球汽车线束市场运行分析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一、世界汽车线束等零部件巨头启动二期工程</w:t>
      </w:r>
      <w:r>
        <w:rPr>
          <w:rFonts w:hint="eastAsia"/>
        </w:rPr>
        <w:br/>
      </w:r>
      <w:r>
        <w:rPr>
          <w:rFonts w:hint="eastAsia"/>
        </w:rPr>
        <w:t>　　　　二、世界汽车线束市场规模分析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三、2020-2025年全球汽车线束企业分析</w:t>
      </w:r>
      <w:r>
        <w:rPr>
          <w:rFonts w:hint="eastAsia"/>
        </w:rPr>
        <w:br/>
      </w:r>
      <w:r>
        <w:rPr>
          <w:rFonts w:hint="eastAsia"/>
        </w:rPr>
        <w:t>　　　　四、世界各国汽车线束标准差别</w:t>
      </w:r>
      <w:r>
        <w:rPr>
          <w:rFonts w:hint="eastAsia"/>
        </w:rPr>
        <w:br/>
      </w:r>
      <w:r>
        <w:rPr>
          <w:rFonts w:hint="eastAsia"/>
        </w:rPr>
        <w:t>　　　　五、世界汽车线束技术分析</w:t>
      </w:r>
      <w:r>
        <w:rPr>
          <w:rFonts w:hint="eastAsia"/>
        </w:rPr>
        <w:br/>
      </w:r>
      <w:r>
        <w:rPr>
          <w:rFonts w:hint="eastAsia"/>
        </w:rPr>
        <w:t>　　第三节 2020-2025年全球部分国家汽车线束运行动态分析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第四节 2025-2031年全球汽车线束市场前景预测分析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汽车线束相关概述</w:t>
      </w:r>
      <w:r>
        <w:rPr>
          <w:rFonts w:hint="eastAsia"/>
        </w:rPr>
        <w:br/>
      </w:r>
      <w:r>
        <w:rPr>
          <w:rFonts w:hint="eastAsia"/>
        </w:rPr>
        <w:t>　　第一节 汽车线束基础概述</w:t>
      </w:r>
      <w:r>
        <w:rPr>
          <w:rFonts w:hint="eastAsia"/>
        </w:rPr>
        <w:br/>
      </w:r>
      <w:r>
        <w:rPr>
          <w:rFonts w:hint="eastAsia"/>
        </w:rPr>
        <w:t>　　　　一、汽车线束定义</w:t>
      </w:r>
      <w:r>
        <w:rPr>
          <w:rFonts w:hint="eastAsia"/>
        </w:rPr>
        <w:br/>
      </w:r>
      <w:r>
        <w:rPr>
          <w:rFonts w:hint="eastAsia"/>
        </w:rPr>
        <w:t>　　　　二、汽车线束的种类</w:t>
      </w:r>
      <w:r>
        <w:rPr>
          <w:rFonts w:hint="eastAsia"/>
        </w:rPr>
        <w:br/>
      </w:r>
      <w:r>
        <w:rPr>
          <w:rFonts w:hint="eastAsia"/>
        </w:rPr>
        <w:t>　　　　三、线束内电线常用规格</w:t>
      </w:r>
      <w:r>
        <w:rPr>
          <w:rFonts w:hint="eastAsia"/>
        </w:rPr>
        <w:br/>
      </w:r>
      <w:r>
        <w:rPr>
          <w:rFonts w:hint="eastAsia"/>
        </w:rPr>
        <w:t>　　　　四、汽车线束排列与分布</w:t>
      </w:r>
      <w:r>
        <w:rPr>
          <w:rFonts w:hint="eastAsia"/>
        </w:rPr>
        <w:br/>
      </w:r>
      <w:r>
        <w:rPr>
          <w:rFonts w:hint="eastAsia"/>
        </w:rPr>
        <w:t>　　第二节 汽车线束零件</w:t>
      </w:r>
      <w:r>
        <w:rPr>
          <w:rFonts w:hint="eastAsia"/>
        </w:rPr>
        <w:br/>
      </w:r>
      <w:r>
        <w:rPr>
          <w:rFonts w:hint="eastAsia"/>
        </w:rPr>
        <w:t>　　第三节 汽车线束的设计开发</w:t>
      </w:r>
      <w:r>
        <w:rPr>
          <w:rFonts w:hint="eastAsia"/>
        </w:rPr>
        <w:br/>
      </w:r>
      <w:r>
        <w:rPr>
          <w:rFonts w:hint="eastAsia"/>
        </w:rPr>
        <w:t>　　第四节 汽车线束技术条件和试验方法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2020-2025年中国汽车线束产业运行环境解析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2020-2025年中国汽车线束市场政策环境分析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一、汽车线束相关标准</w:t>
      </w:r>
      <w:r>
        <w:rPr>
          <w:rFonts w:hint="eastAsia"/>
        </w:rPr>
        <w:br/>
      </w:r>
      <w:r>
        <w:rPr>
          <w:rFonts w:hint="eastAsia"/>
        </w:rPr>
        <w:t>　　　　二、中国汽车产业鼓励政策分析</w:t>
      </w:r>
      <w:r>
        <w:rPr>
          <w:rFonts w:hint="eastAsia"/>
        </w:rPr>
        <w:br/>
      </w:r>
      <w:r>
        <w:rPr>
          <w:rFonts w:hint="eastAsia"/>
        </w:rPr>
        <w:t>　　　　三、汽车产品出口发展相关政策</w:t>
      </w:r>
      <w:r>
        <w:rPr>
          <w:rFonts w:hint="eastAsia"/>
        </w:rPr>
        <w:br/>
      </w:r>
      <w:r>
        <w:rPr>
          <w:rFonts w:hint="eastAsia"/>
        </w:rPr>
        <w:t>　　　　四、《汽车产业调整和振兴规划》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五、汽车技术进步和技术改造投资方向</w:t>
      </w:r>
      <w:r>
        <w:rPr>
          <w:rFonts w:hint="eastAsia"/>
        </w:rPr>
        <w:br/>
      </w:r>
      <w:r>
        <w:rPr>
          <w:rFonts w:hint="eastAsia"/>
        </w:rPr>
        <w:t>　　第三节 2020-2025年中国汽车线束市场技术环境分析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2020-2025年中国汽车线束运行产业环境分析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一、2020-2025年中国汽车保有量状况分析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二、2020-2025年中国汽车产销总体状况分析</w:t>
      </w:r>
      <w:r>
        <w:rPr>
          <w:rFonts w:hint="eastAsia"/>
        </w:rPr>
        <w:br/>
      </w:r>
      <w:r>
        <w:rPr>
          <w:rFonts w:hint="eastAsia"/>
        </w:rPr>
        <w:t>　　　　三、2020-2025年国内汽车业经济运行状况分析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四、2020-2025年汽车行业进出口贸易状况分析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二、国内汽车电子市场需求特点分析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三、2020-2025年汽车电子市场基本特点</w:t>
      </w:r>
      <w:r>
        <w:rPr>
          <w:rFonts w:hint="eastAsia"/>
        </w:rPr>
        <w:br/>
      </w:r>
      <w:r>
        <w:rPr>
          <w:rFonts w:hint="eastAsia"/>
        </w:rPr>
        <w:t>　　　　四、2020-2025年汽车电子市场规模状况分析</w:t>
      </w:r>
      <w:r>
        <w:rPr>
          <w:rFonts w:hint="eastAsia"/>
        </w:rPr>
        <w:br/>
      </w:r>
      <w:r>
        <w:rPr>
          <w:rFonts w:hint="eastAsia"/>
        </w:rPr>
        <w:t>　　　　五、2020-2025年汽车电子市场应用结构</w:t>
      </w:r>
      <w:r>
        <w:rPr>
          <w:rFonts w:hint="eastAsia"/>
        </w:rPr>
        <w:br/>
      </w:r>
      <w:r>
        <w:rPr>
          <w:rFonts w:hint="eastAsia"/>
        </w:rPr>
        <w:t>　　　　六、2020-2025年汽车电子市场产品结构</w:t>
      </w:r>
      <w:r>
        <w:rPr>
          <w:rFonts w:hint="eastAsia"/>
        </w:rPr>
        <w:br/>
      </w:r>
      <w:r>
        <w:rPr>
          <w:rFonts w:hint="eastAsia"/>
        </w:rPr>
        <w:t>　　　　七、2020-2025年汽车电子市场品牌结构</w:t>
      </w:r>
      <w:r>
        <w:rPr>
          <w:rFonts w:hint="eastAsia"/>
        </w:rPr>
        <w:br/>
      </w:r>
      <w:r>
        <w:rPr>
          <w:rFonts w:hint="eastAsia"/>
        </w:rPr>
        <w:t>　　第三节 2020-2025年中国汽车电器产业发展分析</w:t>
      </w:r>
      <w:r>
        <w:rPr>
          <w:rFonts w:hint="eastAsia"/>
        </w:rPr>
        <w:br/>
      </w:r>
      <w:r>
        <w:rPr>
          <w:rFonts w:hint="eastAsia"/>
        </w:rPr>
        <w:t>　　　　一、车载音响</w:t>
      </w:r>
      <w:r>
        <w:rPr>
          <w:rFonts w:hint="eastAsia"/>
        </w:rPr>
        <w:br/>
      </w:r>
      <w:r>
        <w:rPr>
          <w:rFonts w:hint="eastAsia"/>
        </w:rPr>
        <w:t>　　　　二、车载电视</w:t>
      </w:r>
      <w:r>
        <w:rPr>
          <w:rFonts w:hint="eastAsia"/>
        </w:rPr>
        <w:br/>
      </w:r>
      <w:r>
        <w:rPr>
          <w:rFonts w:hint="eastAsia"/>
        </w:rPr>
        <w:t>　　　　三、其它方面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2020-2025年中国汽车线束产业运行态势分析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2020-2025年中国汽车线束运行总况</w:t>
      </w:r>
      <w:r>
        <w:rPr>
          <w:rFonts w:hint="eastAsia"/>
        </w:rPr>
        <w:br/>
      </w:r>
      <w:r>
        <w:rPr>
          <w:rFonts w:hint="eastAsia"/>
        </w:rPr>
        <w:t>　　　　一、汽车产量激增推动我国汽车线束行业快速发展</w:t>
      </w:r>
      <w:r>
        <w:rPr>
          <w:rFonts w:hint="eastAsia"/>
        </w:rPr>
        <w:br/>
      </w:r>
      <w:r>
        <w:rPr>
          <w:rFonts w:hint="eastAsia"/>
        </w:rPr>
        <w:t>　　　　二、国际市场需求增大推动我国汽车线束产品出口</w:t>
      </w:r>
      <w:r>
        <w:rPr>
          <w:rFonts w:hint="eastAsia"/>
        </w:rPr>
        <w:br/>
      </w:r>
      <w:r>
        <w:rPr>
          <w:rFonts w:hint="eastAsia"/>
        </w:rPr>
        <w:t>　　　　三、汽车线束生产技术水平与工艺</w:t>
      </w:r>
      <w:r>
        <w:rPr>
          <w:rFonts w:hint="eastAsia"/>
        </w:rPr>
        <w:br/>
      </w:r>
      <w:r>
        <w:rPr>
          <w:rFonts w:hint="eastAsia"/>
        </w:rPr>
        <w:t>　　　　四、中国线束设备制造企业蔚然成军</w:t>
      </w:r>
      <w:r>
        <w:rPr>
          <w:rFonts w:hint="eastAsia"/>
        </w:rPr>
        <w:br/>
      </w:r>
      <w:r>
        <w:rPr>
          <w:rFonts w:hint="eastAsia"/>
        </w:rPr>
        <w:t>　　第二节 2020-2025年中国成全球汽车线束生产基地</w:t>
      </w:r>
      <w:r>
        <w:rPr>
          <w:rFonts w:hint="eastAsia"/>
        </w:rPr>
        <w:br/>
      </w:r>
      <w:r>
        <w:rPr>
          <w:rFonts w:hint="eastAsia"/>
        </w:rPr>
        <w:t>　　第三节 2020-2025年中国汽车线束产区分布分析</w:t>
      </w:r>
      <w:r>
        <w:rPr>
          <w:rFonts w:hint="eastAsia"/>
        </w:rPr>
        <w:br/>
      </w:r>
      <w:r>
        <w:rPr>
          <w:rFonts w:hint="eastAsia"/>
        </w:rPr>
        <w:t>　　第四节 2025-2031年中国汽车线束产业面临挑战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2020-2025年中国汽车线束所属行业经济运行状况分析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2020-2025年中国汽车线束所属行业总体规模分析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一、汽车线束所属行业企业规模分析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二、汽车线束所属行业人员规模统计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三、汽车线束所属行业资产增长分析</w:t>
      </w:r>
      <w:r>
        <w:rPr>
          <w:rFonts w:hint="eastAsia"/>
        </w:rPr>
        <w:br/>
      </w:r>
      <w:r>
        <w:rPr>
          <w:rFonts w:hint="eastAsia"/>
        </w:rPr>
        <w:t>　　　　四、汽车线束所属行业销售收入分析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五、汽车线束所属行业利润总额分析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六、汽车线束所属行业亏损情况分析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2020-2025年中国汽车线束所属行业经营效益分析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一、汽车线束所属行业偿债能力分析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二、汽车线束所属行业盈利能力分析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三、汽车线束所属行业毛利率分析</w:t>
      </w:r>
      <w:r>
        <w:rPr>
          <w:rFonts w:hint="eastAsia"/>
        </w:rPr>
        <w:br/>
      </w:r>
      <w:r>
        <w:rPr>
          <w:rFonts w:hint="eastAsia"/>
        </w:rPr>
        <w:t>　　　　四、汽车线束所属行业运营能力分析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2020-2025年中国汽车线束所属行业成本费用结构分析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一、汽车线束所属行业销售成本分析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二、汽车线束所属行业销售费用分析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三、汽车线束所属行业管理费用分析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四、汽车线束所属行业财务费用分析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2020-2025年中国汽车线束市场运行透析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2020-2025年中国汽车线束市场亮点聚焦</w:t>
      </w:r>
      <w:r>
        <w:rPr>
          <w:rFonts w:hint="eastAsia"/>
        </w:rPr>
        <w:br/>
      </w:r>
      <w:r>
        <w:rPr>
          <w:rFonts w:hint="eastAsia"/>
        </w:rPr>
        <w:t>　　第二节 2020-2025年中国汽车线束市场供需分析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二、中国汽车线束市场份额</w:t>
      </w:r>
      <w:r>
        <w:rPr>
          <w:rFonts w:hint="eastAsia"/>
        </w:rPr>
        <w:br/>
      </w:r>
      <w:r>
        <w:rPr>
          <w:rFonts w:hint="eastAsia"/>
        </w:rPr>
        <w:t>　　　　　　（一）本土企业经济效益状况分析</w:t>
      </w:r>
      <w:r>
        <w:rPr>
          <w:rFonts w:hint="eastAsia"/>
        </w:rPr>
        <w:br/>
      </w:r>
      <w:r>
        <w:rPr>
          <w:rFonts w:hint="eastAsia"/>
        </w:rPr>
        <w:t>　　　　　　（二）外资企业经济效益状况分析</w:t>
      </w:r>
      <w:r>
        <w:rPr>
          <w:rFonts w:hint="eastAsia"/>
        </w:rPr>
        <w:br/>
      </w:r>
      <w:r>
        <w:rPr>
          <w:rFonts w:hint="eastAsia"/>
        </w:rPr>
        <w:t>　　　　三、中国汽车线束市场需求情况分析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2020-2025年中国汽车线束生产同比分析</w:t>
      </w:r>
      <w:r>
        <w:rPr>
          <w:rFonts w:hint="eastAsia"/>
        </w:rPr>
        <w:br/>
      </w:r>
      <w:r>
        <w:rPr>
          <w:rFonts w:hint="eastAsia"/>
        </w:rPr>
        <w:t>　　　　一、本土企业生产汽车线束</w:t>
      </w:r>
      <w:r>
        <w:rPr>
          <w:rFonts w:hint="eastAsia"/>
        </w:rPr>
        <w:br/>
      </w:r>
      <w:r>
        <w:rPr>
          <w:rFonts w:hint="eastAsia"/>
        </w:rPr>
        <w:t>　　　　二、外资企业生产汽车线束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2020-2025年中国汽车线束所属行业进出口状况分析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2020-2025年中国非绝缘的钢铁绞股线所属行业进出口分析（73121000）</w:t>
      </w:r>
      <w:r>
        <w:rPr>
          <w:rFonts w:hint="eastAsia"/>
        </w:rPr>
        <w:br/>
      </w:r>
      <w:r>
        <w:rPr>
          <w:rFonts w:hint="eastAsia"/>
        </w:rPr>
        <w:t>　　　　一、2020-2025年中国非绝缘的钢铁绞股线所属行业进口分析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二、2020-2025年中国非绝缘的钢铁绞股线所属行业出口分析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三、2020-2025年中国非绝缘的钢铁绞股线所属行业进出口均价分析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四、2020-2025年中国非绝缘的钢铁绞股线所属行业进出口流向分析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五、2020-2025年中国非绝缘的钢铁绞股线所属行业进出口省市分析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六、2020-2025年中国非绝缘的钢铁绞股线所属行业进出口关区分析</w:t>
      </w:r>
      <w:r>
        <w:rPr>
          <w:rFonts w:hint="eastAsia"/>
        </w:rPr>
        <w:br/>
      </w:r>
      <w:r>
        <w:rPr>
          <w:rFonts w:hint="eastAsia"/>
        </w:rPr>
        <w:t>　　第二节 2020-2025年中国非绝缘的铜丝绞股线所属行业进出口分析（74130000）</w:t>
      </w:r>
      <w:r>
        <w:rPr>
          <w:rFonts w:hint="eastAsia"/>
        </w:rPr>
        <w:br/>
      </w:r>
      <w:r>
        <w:rPr>
          <w:rFonts w:hint="eastAsia"/>
        </w:rPr>
        <w:t>　　　　一、2020-2025年中国非绝缘的铜丝绞股线所属行业进口分析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二、2020-2025年中国非绝缘的铜丝绞股线所属行业出口分析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三、2020-2025年中国非绝缘的铜丝绞股线所属行业进出口均价分析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四、2020-2025年中国非绝缘的铜丝绞股线所属行业进出口流向分析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五、2020-2025年中国非绝缘的铜丝绞股线所属行业进出口省市分析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六、2020-2025年中国非绝缘的铜丝绞股线所属行业进出口关区分析</w:t>
      </w:r>
      <w:r>
        <w:rPr>
          <w:rFonts w:hint="eastAsia"/>
        </w:rPr>
        <w:br/>
      </w:r>
      <w:r>
        <w:rPr>
          <w:rFonts w:hint="eastAsia"/>
        </w:rPr>
        <w:t>　　第三节 2020-2025年中国带钢芯的铝制绞股线所属行业进出口分析（76141000）</w:t>
      </w:r>
      <w:r>
        <w:rPr>
          <w:rFonts w:hint="eastAsia"/>
        </w:rPr>
        <w:br/>
      </w:r>
      <w:r>
        <w:rPr>
          <w:rFonts w:hint="eastAsia"/>
        </w:rPr>
        <w:t>　　　　一、2020-2025年中国带钢芯的铝制绞股线所属行业进口分析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二、2020-2025年中国带钢芯的铝制绞股线所属行业出口分析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三、2020-2025年中国带钢芯的铝制绞股线所属行业进出口均价分析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四、2020-2025年中国带钢芯的铝制绞股线所属行业进出口流向分析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五、2020-2025年中国带钢芯的铝制绞股线所属行业进出口省市分析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六、2020-2025年中国带钢芯的铝制绞股线所属行业进出口关区分析</w:t>
      </w:r>
      <w:r>
        <w:rPr>
          <w:rFonts w:hint="eastAsia"/>
        </w:rPr>
        <w:br/>
      </w:r>
      <w:r>
        <w:rPr>
          <w:rFonts w:hint="eastAsia"/>
        </w:rPr>
        <w:t>　　　　一、2020-2025年中国铜制绕组电线所属行业进口分析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二、2020-2025年中国铜制绕组电线所属行业出口分析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三、2020-2025年中国铜制绕组电线所属行业进出口均价分析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四、2020-2025年中国铜制绕组电线所属行业进出口流向分析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五、2020-2025年中国铜制绕组电线所属行业进出口省市分析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六、2020-2025年中国铜制绕组电线所属行业进出口关区分析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2020-2025年中国汽车线束产业竞争格局分析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2020-2025年中国汽车线束业竞争现状调研</w:t>
      </w:r>
      <w:r>
        <w:rPr>
          <w:rFonts w:hint="eastAsia"/>
        </w:rPr>
        <w:br/>
      </w:r>
      <w:r>
        <w:rPr>
          <w:rFonts w:hint="eastAsia"/>
        </w:rPr>
        <w:t>　　　　一、汽车线束企业竞争力体现</w:t>
      </w:r>
      <w:r>
        <w:rPr>
          <w:rFonts w:hint="eastAsia"/>
        </w:rPr>
        <w:br/>
      </w:r>
      <w:r>
        <w:rPr>
          <w:rFonts w:hint="eastAsia"/>
        </w:rPr>
        <w:t>　　　　二、汽车线产业束国际竞争力</w:t>
      </w:r>
      <w:r>
        <w:rPr>
          <w:rFonts w:hint="eastAsia"/>
        </w:rPr>
        <w:br/>
      </w:r>
      <w:r>
        <w:rPr>
          <w:rFonts w:hint="eastAsia"/>
        </w:rPr>
        <w:t>　　　　三、汽车线束业成本技术竞争</w:t>
      </w:r>
      <w:r>
        <w:rPr>
          <w:rFonts w:hint="eastAsia"/>
        </w:rPr>
        <w:br/>
      </w:r>
      <w:r>
        <w:rPr>
          <w:rFonts w:hint="eastAsia"/>
        </w:rPr>
        <w:t>　　第二节 2020-2025年外资布局国内汽车线束市场</w:t>
      </w:r>
      <w:r>
        <w:rPr>
          <w:rFonts w:hint="eastAsia"/>
        </w:rPr>
        <w:br/>
      </w:r>
      <w:r>
        <w:rPr>
          <w:rFonts w:hint="eastAsia"/>
        </w:rPr>
        <w:t>　　　　一、日资在中国线束市场布局状况分析</w:t>
      </w:r>
      <w:r>
        <w:rPr>
          <w:rFonts w:hint="eastAsia"/>
        </w:rPr>
        <w:br/>
      </w:r>
      <w:r>
        <w:rPr>
          <w:rFonts w:hint="eastAsia"/>
        </w:rPr>
        <w:t>　　　　二、德资在中国线束市场布局状况分析</w:t>
      </w:r>
      <w:r>
        <w:rPr>
          <w:rFonts w:hint="eastAsia"/>
        </w:rPr>
        <w:br/>
      </w:r>
      <w:r>
        <w:rPr>
          <w:rFonts w:hint="eastAsia"/>
        </w:rPr>
        <w:t>　　　　三、韩资在中国线束市场布局状况分析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2020-2025年中国汽车线束业集中度分析</w:t>
      </w:r>
      <w:r>
        <w:rPr>
          <w:rFonts w:hint="eastAsia"/>
        </w:rPr>
        <w:br/>
      </w:r>
      <w:r>
        <w:rPr>
          <w:rFonts w:hint="eastAsia"/>
        </w:rPr>
        <w:t>　　　　一、线束业企业竞争格局</w:t>
      </w:r>
      <w:r>
        <w:rPr>
          <w:rFonts w:hint="eastAsia"/>
        </w:rPr>
        <w:br/>
      </w:r>
      <w:r>
        <w:rPr>
          <w:rFonts w:hint="eastAsia"/>
        </w:rPr>
        <w:t>　　　　二、线束产业市场集中度</w:t>
      </w:r>
      <w:r>
        <w:rPr>
          <w:rFonts w:hint="eastAsia"/>
        </w:rPr>
        <w:br/>
      </w:r>
      <w:r>
        <w:rPr>
          <w:rFonts w:hint="eastAsia"/>
        </w:rPr>
        <w:t>　　　　三、线束产业区域集中度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全球汽车线束巨头企业运行浅析</w:t>
      </w:r>
      <w:r>
        <w:rPr>
          <w:rFonts w:hint="eastAsia"/>
        </w:rPr>
        <w:br/>
      </w:r>
      <w:r>
        <w:rPr>
          <w:rFonts w:hint="eastAsia"/>
        </w:rPr>
        <w:t>　　第一节 德尔福派克</w:t>
      </w:r>
      <w:r>
        <w:rPr>
          <w:rFonts w:hint="eastAsia"/>
        </w:rPr>
        <w:br/>
      </w:r>
      <w:r>
        <w:rPr>
          <w:rFonts w:hint="eastAsia"/>
        </w:rPr>
        <w:t>　　第二节 Suprajit工程设计有限公司</w:t>
      </w:r>
      <w:r>
        <w:rPr>
          <w:rFonts w:hint="eastAsia"/>
        </w:rPr>
        <w:br/>
      </w:r>
      <w:r>
        <w:rPr>
          <w:rFonts w:hint="eastAsia"/>
        </w:rPr>
        <w:t>　　第三节 日本矢崎总业株式会社</w:t>
      </w:r>
      <w:r>
        <w:rPr>
          <w:rFonts w:hint="eastAsia"/>
        </w:rPr>
        <w:br/>
      </w:r>
      <w:r>
        <w:rPr>
          <w:rFonts w:hint="eastAsia"/>
        </w:rPr>
        <w:t>　　第四节 住友</w:t>
      </w:r>
      <w:r>
        <w:rPr>
          <w:rFonts w:hint="eastAsia"/>
        </w:rPr>
        <w:br/>
      </w:r>
      <w:r>
        <w:rPr>
          <w:rFonts w:hint="eastAsia"/>
        </w:rPr>
        <w:t>　　第五节 莱尼</w:t>
      </w:r>
      <w:r>
        <w:rPr>
          <w:rFonts w:hint="eastAsia"/>
        </w:rPr>
        <w:br/>
      </w:r>
      <w:r>
        <w:rPr>
          <w:rFonts w:hint="eastAsia"/>
        </w:rPr>
        <w:t>　　第六节 古河</w:t>
      </w:r>
      <w:r>
        <w:rPr>
          <w:rFonts w:hint="eastAsia"/>
        </w:rPr>
        <w:br/>
      </w:r>
      <w:r>
        <w:rPr>
          <w:rFonts w:hint="eastAsia"/>
        </w:rPr>
        <w:t>　　第七节 藤仓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中国汽车线束典型企业关键性财务指标分析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天津津住汽车线束有限公司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德尔福派克电气系统有限公司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长春古河金山汽车线束有限公司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德科斯米尔（沈阳）汽车配件有限公司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佛山顺德矢崎汽车配件有限公司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哈尔滨胜邦哈飞汽车线束有限公司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惠州市津惠汽车线束有限公司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柳州市双飞汽车电器配件制造有限公司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青岛京信电子有限公司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2025-2031年中国汽车线束产业前景展望与趋势预测分析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2025-2031年中国汽车线束前景预测分析</w:t>
      </w:r>
      <w:r>
        <w:rPr>
          <w:rFonts w:hint="eastAsia"/>
        </w:rPr>
        <w:br/>
      </w:r>
      <w:r>
        <w:rPr>
          <w:rFonts w:hint="eastAsia"/>
        </w:rPr>
        <w:t>　　　　一、汽车线束需求前景预测分析</w:t>
      </w:r>
      <w:r>
        <w:rPr>
          <w:rFonts w:hint="eastAsia"/>
        </w:rPr>
        <w:br/>
      </w:r>
      <w:r>
        <w:rPr>
          <w:rFonts w:hint="eastAsia"/>
        </w:rPr>
        <w:t>　　　　二、汽车线束技术发展趋势预测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2025-2031年中国汽车线束新趋势探析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2025-2031年中国汽车线束市场预测分析</w:t>
      </w:r>
      <w:r>
        <w:rPr>
          <w:rFonts w:hint="eastAsia"/>
        </w:rPr>
        <w:br/>
      </w:r>
      <w:r>
        <w:rPr>
          <w:rFonts w:hint="eastAsia"/>
        </w:rPr>
        <w:t>　　　　一、汽车线束市场规模预测分析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二、汽车线束市场竞争趋势预测</w:t>
      </w:r>
      <w:r>
        <w:rPr>
          <w:rFonts w:hint="eastAsia"/>
        </w:rPr>
        <w:br/>
      </w:r>
      <w:r>
        <w:rPr>
          <w:rFonts w:hint="eastAsia"/>
        </w:rPr>
        <w:t>　　　　三、汽车线束出口贸易预测分析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2025-2031年中国汽车线束市场盈利预测分析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2025-2031年中国汽车线束产业投资战略研究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2025-2031年中国汽车线束行业投资概况</w:t>
      </w:r>
      <w:r>
        <w:rPr>
          <w:rFonts w:hint="eastAsia"/>
        </w:rPr>
        <w:br/>
      </w:r>
      <w:r>
        <w:rPr>
          <w:rFonts w:hint="eastAsia"/>
        </w:rPr>
        <w:t>　　　　一、汽车线束行业投资特性分析</w:t>
      </w:r>
      <w:r>
        <w:rPr>
          <w:rFonts w:hint="eastAsia"/>
        </w:rPr>
        <w:br/>
      </w:r>
      <w:r>
        <w:rPr>
          <w:rFonts w:hint="eastAsia"/>
        </w:rPr>
        <w:t>　　　　二、汽车线束具有良好投资价值</w:t>
      </w:r>
      <w:r>
        <w:rPr>
          <w:rFonts w:hint="eastAsia"/>
        </w:rPr>
        <w:br/>
      </w:r>
      <w:r>
        <w:rPr>
          <w:rFonts w:hint="eastAsia"/>
        </w:rPr>
        <w:t>　　　　三、未来汽车线束投资环境利好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2025-2031年中国汽车线束投资机会分析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一、中国汽车线束投资热点</w:t>
      </w:r>
      <w:r>
        <w:rPr>
          <w:rFonts w:hint="eastAsia"/>
        </w:rPr>
        <w:br/>
      </w:r>
      <w:r>
        <w:rPr>
          <w:rFonts w:hint="eastAsia"/>
        </w:rPr>
        <w:t>　　　　二、汽车线束投资吸引力分析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2025-2031年中国汽车线束投资风险及防范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三、原料成本风险</w:t>
      </w:r>
      <w:r>
        <w:rPr>
          <w:rFonts w:hint="eastAsia"/>
        </w:rPr>
        <w:br/>
      </w:r>
      <w:r>
        <w:rPr>
          <w:rFonts w:hint="eastAsia"/>
        </w:rPr>
        <w:t>　　　　四、海外市场风险</w:t>
      </w:r>
      <w:r>
        <w:rPr>
          <w:rFonts w:hint="eastAsia"/>
        </w:rPr>
        <w:br/>
      </w:r>
      <w:r>
        <w:rPr>
          <w:rFonts w:hint="eastAsia"/>
        </w:rPr>
        <w:t>　　第四节 中-智-林-－2025-2031年汽车线束行业发展策略及建议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4 2020-2025年世界主要国家汽车产量统计</w:t>
      </w:r>
      <w:r>
        <w:rPr>
          <w:rFonts w:hint="eastAsia"/>
        </w:rPr>
        <w:br/>
      </w:r>
      <w:r>
        <w:rPr>
          <w:rFonts w:hint="eastAsia"/>
        </w:rPr>
        <w:t>　　图表 7 2020-2025年美国汽车产量变化趋势图</w:t>
      </w:r>
      <w:r>
        <w:rPr>
          <w:rFonts w:hint="eastAsia"/>
        </w:rPr>
        <w:br/>
      </w:r>
      <w:r>
        <w:rPr>
          <w:rFonts w:hint="eastAsia"/>
        </w:rPr>
        <w:t>　　图表 9 2025-2031年全球汽车线束市场规模变化趋势图</w:t>
      </w:r>
      <w:r>
        <w:rPr>
          <w:rFonts w:hint="eastAsia"/>
        </w:rPr>
        <w:br/>
      </w:r>
      <w:r>
        <w:rPr>
          <w:rFonts w:hint="eastAsia"/>
        </w:rPr>
        <w:t>　　图表 10 汽车线束试验清单</w:t>
      </w:r>
      <w:r>
        <w:rPr>
          <w:rFonts w:hint="eastAsia"/>
        </w:rPr>
        <w:br/>
      </w:r>
      <w:r>
        <w:rPr>
          <w:rFonts w:hint="eastAsia"/>
        </w:rPr>
        <w:t>　　图表 11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23 2020-2025年中国进出口总额增长趋势图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6285a95de4111" w:history="1">
        <w:r>
          <w:rPr>
            <w:rStyle w:val="Hyperlink"/>
          </w:rPr>
          <w:t>2025-2031年中国汽车线束市场全面调研与发展趋势分析报告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6285a95de4111" w:history="1">
        <w:r>
          <w:rPr>
            <w:rStyle w:val="Hyperlink"/>
          </w:rPr>
          <w:t>https://www.20087.com/2/31/QiCheXianShuFaZhanQuShiYuCe.html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总成由什么组成、汽车线束生产流水线、汽车线束端子部位名称、汽车线束厂家前十名、汽车线束作为汽车信号的传递方法、汽车线束图片、汽车线束铝箔剪切标准、汽车线束生产工艺流程、线束厂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470b6dd9c4fc8" w:history="1">
      <w:r>
        <w:rPr>
          <w:rStyle w:val="Hyperlink"/>
        </w:rPr>
        <w:t>2025-2031年中国汽车线束市场全面调研与发展趋势分析报告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CheXianShuFaZhanQuShiYuCe.html" TargetMode="External" Id="R6386285a95d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CheXianShuFaZhanQuShiYuCe.html" TargetMode="External" Id="R50b470b6dd9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2025-03-12T06:06:00Z</dcterms:created>
  <dcterms:modified xsi:type="dcterms:W3CDTF">2025-03-12T07:06:00Z</dcterms:modified>
  <dc:subject>2025-2031年中国汽车线束市场全面调研与发展趋势分析报告</dc:subject>
  <dc:title>2025-2031年中国汽车线束市场全面调研与发展趋势分析报告</dc:title>
  <cp:keywords>2025-2031年中国汽车线束市场全面调研与发展趋势分析报告</cp:keywords>
  <dc:description>2025-2031年中国汽车线束市场全面调研与发展趋势分析报告</dc:description>
</cp:coreProperties>
</file>