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c5acb62b949e9" w:history="1">
              <w:r>
                <w:rPr>
                  <w:rStyle w:val="Hyperlink"/>
                </w:rPr>
                <w:t>2026-2032年中国汽车驾驶模拟器行业现状分析与市场前景预测报告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c5acb62b949e9" w:history="1">
              <w:r>
                <w:rPr>
                  <w:rStyle w:val="Hyperlink"/>
                </w:rPr>
                <w:t>2026-2032年中国汽车驾驶模拟器行业现状分析与市场前景预测报告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c5acb62b949e9" w:history="1">
                <w:r>
                  <w:rPr>
                    <w:rStyle w:val="Hyperlink"/>
                  </w:rPr>
                  <w:t>https://www.20087.com/2/81/QiCheJiaShiMoNiQiQianJing.html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模拟器是一种通过虚拟现实、运动平台与车辆动力学模型复现真实驾驶体验的训练与研发设备，广泛应用于驾驶员培训、自动驾驶算法验证及人机交互研究。当前高端模拟器配备六自由度运动平台、360°视景系统及高保真力反馈方向盘，可模拟雨雪、夜间、紧急避障等复杂场景。在智能网联汽车开发中，模拟器支持百万公里级虚拟路测，大幅缩短实车验证周期。然而，低成本桌面型模拟器沉浸感不足，难以有效迁移技能；高保真系统价格昂贵，普及受限；且部分物理模型与真实车辆响应存在偏差，影响测试可信度。</w:t>
      </w:r>
      <w:r>
        <w:rPr>
          <w:rFonts w:hint="eastAsia"/>
        </w:rPr>
        <w:br/>
      </w:r>
      <w:r>
        <w:rPr>
          <w:rFonts w:hint="eastAsia"/>
        </w:rPr>
        <w:t>　　未来，汽车驾驶模拟器将向虚实融合、AI增强与标准化评测演进。数字孪生技术将实现真实道路数据与虚拟场景无缝映射；生成式AI可自动创建极端或长尾交通事件，提升测试覆盖率。轻量化VR一体机与触觉反馈座椅将降低沉浸式门槛，适配驾校与家庭场景。在评估体系上，基于眼动、心率及操作行为的多模态指标将构建标准化驾驶能力画像。同时，模拟器将深度集成V2X通信仿真，支持车路协同算法验证。长远看，汽车驾驶模拟器将从辅助训练工具升级为连接教育、研发与安全认证的智能交通数字基座，在智能出行生态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c5acb62b949e9" w:history="1">
        <w:r>
          <w:rPr>
            <w:rStyle w:val="Hyperlink"/>
          </w:rPr>
          <w:t>2026-2032年中国汽车驾驶模拟器行业现状分析与市场前景预测报告</w:t>
        </w:r>
      </w:hyperlink>
      <w:r>
        <w:rPr>
          <w:rFonts w:hint="eastAsia"/>
        </w:rPr>
        <w:t>》依据国家统计局、相关行业协会及科研机构的详实数据，系统分析了汽车驾驶模拟器行业的产业链结构、市场规模与需求状况，并探讨了汽车驾驶模拟器市场价格及行业现状。报告特别关注了汽车驾驶模拟器行业的重点企业，对汽车驾驶模拟器市场竞争格局、集中度和品牌影响力进行了剖析。此外，报告对汽车驾驶模拟器行业的市场前景和发展趋势进行了科学预测，同时进一步细分市场，指出了汽车驾驶模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按照不同产品类型，汽车驾驶模拟器主要可以分为如下几个类别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中国不同产品类型汽车驾驶模拟器增长趋势2021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研究和测试</w:t>
      </w:r>
      <w:r>
        <w:rPr>
          <w:rFonts w:hint="eastAsia"/>
        </w:rPr>
        <w:br/>
      </w:r>
      <w:r>
        <w:rPr>
          <w:rFonts w:hint="eastAsia"/>
        </w:rPr>
        <w:t>　　　　1.2.3 培训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从不同应用，汽车驾驶模拟器主要包括如下几个方面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中国不同应用汽车驾驶模拟器增长趋势2021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驾驶训练模拟器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1.4 中国汽车驾驶模拟器发展现状及未来趋势（2021-2032）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中国市场汽车驾驶模拟器收入及增长率（2021-2032）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中国市场汽车驾驶模拟器销量及增长率（2021-2032）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中国市场主要汽车驾驶模拟器厂商分析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中国市场主要厂商汽车驾驶模拟器销量及市场占有率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中国市场主要厂商汽车驾驶模拟器销量（2021-2026）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中国市场主要厂商汽车驾驶模拟器销量市场份额（2021-2026）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中国市场主要厂商汽车驾驶模拟器收入及市场占有率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中国市场主要厂商汽车驾驶模拟器收入（2021-2026）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中国市场主要厂商汽车驾驶模拟器收入市场份额（2021-2026）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2025年中国市场主要厂商汽车驾驶模拟器收入排名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中国市场主要厂商汽车驾驶模拟器价格（2021-2026）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中国市场主要厂商汽车驾驶模拟器总部及产地分布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中国市场主要厂商成立时间及汽车驾驶模拟器商业化日期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中国市场主要厂商汽车驾驶模拟器产品类型及应用</w:t>
      </w:r>
      <w:r>
        <w:rPr>
          <w:rFonts w:hint="eastAsia"/>
        </w:rPr>
        <w:br/>
      </w:r>
      <w:r>
        <w:rPr>
          <w:rFonts w:hint="eastAsia"/>
        </w:rPr>
        <w:t>　　2.7 汽车驾驶模拟器行业集中度、竞争程度分析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汽车驾驶模拟器行业集中度分析：2025年中国Top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中国市场汽车驾驶模拟器第一梯队、第二梯队和第三梯队厂商（品牌）及2025年市场份额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重点企业（14）在中国市场汽车驾驶模拟器销量、收入、价格及毛利率（2021-2026）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不同产品类型汽车驾驶模拟器分析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中国市场不同产品类型汽车驾驶模拟器销量（2021-2032）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中国市场不同产品类型汽车驾驶模拟器销量及市场份额（2021-2026）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中国市场不同产品类型汽车驾驶模拟器销量预测（2027-2032）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中国市场不同产品类型汽车驾驶模拟器规模（2021-2032）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中国市场不同产品类型汽车驾驶模拟器规模及市场份额（2021-2026）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中国市场不同产品类型汽车驾驶模拟器规模预测（2027-2032）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中国市场不同产品类型汽车驾驶模拟器价格走势（2021-2032）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不同应用汽车驾驶模拟器分析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中国市场不同应用汽车驾驶模拟器销量（2021-2032）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中国市场不同应用汽车驾驶模拟器销量及市场份额（2021-2026）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中国市场不同应用汽车驾驶模拟器销量预测（2027-2032）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中国市场不同应用汽车驾驶模拟器规模（2021-2032）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中国市场不同应用汽车驾驶模拟器规模及市场份额（2021-2026）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中国市场不同应用汽车驾驶模拟器规模预测（2027-2032）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中国市场不同应用汽车驾驶模拟器价格走势（2021-2032）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汽车驾驶模拟器行业发展分析---发展趋势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汽车驾驶模拟器行业发展分析---厂商壁垒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汽车驾驶模拟器行业发展分析---驱动因素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汽车驾驶模拟器行业发展分析---制约因素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汽车驾驶模拟器中国企业SWOT分析</w:t>
      </w:r>
      <w:r>
        <w:rPr>
          <w:rFonts w:hint="eastAsia"/>
        </w:rPr>
        <w:br/>
      </w:r>
      <w:r>
        <w:rPr>
          <w:rFonts w:hint="eastAsia"/>
        </w:rPr>
        <w:t>　　6.6 汽车驾驶模拟器行业发展分析---行业政策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汽车驾驶模拟器行业产业链简介</w:t>
      </w:r>
      <w:r>
        <w:rPr>
          <w:rFonts w:hint="eastAsia"/>
        </w:rPr>
        <w:br/>
      </w:r>
      <w:r>
        <w:rPr>
          <w:rFonts w:hint="eastAsia"/>
        </w:rPr>
        <w:t>　　7.2 汽车驾驶模拟器产业链分析-上游</w:t>
      </w:r>
      <w:r>
        <w:rPr>
          <w:rFonts w:hint="eastAsia"/>
        </w:rPr>
        <w:br/>
      </w:r>
      <w:r>
        <w:rPr>
          <w:rFonts w:hint="eastAsia"/>
        </w:rPr>
        <w:t>　　7.3 汽车驾驶模拟器产业链分析-中游</w:t>
      </w:r>
      <w:r>
        <w:rPr>
          <w:rFonts w:hint="eastAsia"/>
        </w:rPr>
        <w:br/>
      </w:r>
      <w:r>
        <w:rPr>
          <w:rFonts w:hint="eastAsia"/>
        </w:rPr>
        <w:t>　　7.4 汽车驾驶模拟器产业链分析-下游</w:t>
      </w:r>
      <w:r>
        <w:rPr>
          <w:rFonts w:hint="eastAsia"/>
        </w:rPr>
        <w:br/>
      </w:r>
      <w:r>
        <w:rPr>
          <w:rFonts w:hint="eastAsia"/>
        </w:rPr>
        <w:t>　　7.5 汽车驾驶模拟器行业采购模式</w:t>
      </w:r>
      <w:r>
        <w:rPr>
          <w:rFonts w:hint="eastAsia"/>
        </w:rPr>
        <w:br/>
      </w:r>
      <w:r>
        <w:rPr>
          <w:rFonts w:hint="eastAsia"/>
        </w:rPr>
        <w:t>　　7.6 汽车驾驶模拟器行业生产模式</w:t>
      </w:r>
      <w:r>
        <w:rPr>
          <w:rFonts w:hint="eastAsia"/>
        </w:rPr>
        <w:br/>
      </w:r>
      <w:r>
        <w:rPr>
          <w:rFonts w:hint="eastAsia"/>
        </w:rPr>
        <w:t>　　7.7 汽车驾驶模拟器行业销售模式及销售渠道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中国本土汽车驾驶模拟器产能、产量分析</w:t>
      </w:r>
      <w:r>
        <w:rPr>
          <w:rFonts w:hint="eastAsia"/>
        </w:rPr>
        <w:br/>
      </w:r>
      <w:r>
        <w:rPr>
          <w:rFonts w:hint="eastAsia"/>
        </w:rPr>
        <w:t>　　8.1 中国汽车驾驶模拟器供需现状及预测（2021-2032）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中国汽车驾驶模拟器产能、产量、产能利用率及发展趋势（2021-2032）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中国汽车驾驶模拟器产量、市场需求量及发展趋势（2021-2032）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中国汽车驾驶模拟器进出口分析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中国市场汽车驾驶模拟器主要进口来源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中国市场汽车驾驶模拟器主要出口目的地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不同产品类型汽车驾驶模拟器市场规模2021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不同应用汽车驾驶模拟器市场规模2021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中国市场主要厂商汽车驾驶模拟器销量（2021-2026）&amp;（台）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中国市场主要厂商汽车驾驶模拟器销量市场份额（2021-2026）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中国市场主要厂商汽车驾驶模拟器收入（2021-2026）&amp;（万元）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中国市场主要厂商汽车驾驶模拟器收入份额（2021-2026）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2025年中国主要生产商汽车驾驶模拟器收入排名（万元）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中国市场主要厂商汽车驾驶模拟器价格（2021-2026）&amp;（K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中国市场主要厂商汽车驾驶模拟器总部及产地分布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中国市场主要厂商成立时间及汽车驾驶模拟器商业化日期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中国市场主要厂商汽车驾驶模拟器产品类型及应用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2025年中国市场汽车驾驶模拟器主要厂商市场地位（第一梯队、第二梯队和第三梯队）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汽车驾驶模拟器市场投资、并购等现状分析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汽车驾驶模拟器生产基地、总部、竞争对手及市场地位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汽车驾驶模拟器产品规格、参数及市场应用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汽车驾驶模拟器销量（台）、收入（万元）、价格（K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中国市场不同产品类型汽车驾驶模拟器销量（2021-2026）&amp;（台）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中国市场不同产品类型汽车驾驶模拟器销量市场份额（2021-2026）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中国市场不同产品类型汽车驾驶模拟器销量预测（2027-2032）&amp;（台）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中国市场不同产品类型汽车驾驶模拟器销量市场份额预测（2027-2032）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中国市场不同产品类型汽车驾驶模拟器规模（2021-2026）&amp;（万元）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中国市场不同产品类型汽车驾驶模拟器规模市场份额（2021-2026）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中国市场不同产品类型汽车驾驶模拟器规模预测（2027-2032）&amp;（万元）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中国市场不同产品类型汽车驾驶模拟器规模市场份额预测（2027-2032）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中国市场不同应用汽车驾驶模拟器销量（2021-2026）&amp;（台）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中国市场不同应用汽车驾驶模拟器销量市场份额（2021-2026）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中国市场不同应用汽车驾驶模拟器销量预测（2027-2032）&amp;（台）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中国市场不同应用汽车驾驶模拟器销量市场份额预测（2027-2032）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中国市场不同应用汽车驾驶模拟器规模（2021-2026）&amp;（万元）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中国市场不同应用汽车驾驶模拟器规模市场份额（2021-2026）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中国市场不同应用汽车驾驶模拟器规模预测（2027-2032）&amp;（万元）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中国市场不同应用汽车驾驶模拟器规模市场份额预测（2027-2032）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汽车驾驶模拟器行业发展分析---发展趋势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汽车驾驶模拟器行业发展分析---厂商壁垒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汽车驾驶模拟器行业发展分析---驱动因素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汽车驾驶模拟器行业发展分析---制约因素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汽车驾驶模拟器行业相关重点政策一览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汽车驾驶模拟器行业供应链分析</w:t>
      </w:r>
      <w:r>
        <w:rPr>
          <w:rFonts w:hint="eastAsia"/>
        </w:rPr>
        <w:br/>
      </w:r>
      <w:r>
        <w:rPr>
          <w:rFonts w:hint="eastAsia"/>
        </w:rPr>
        <w:t>　　表 106： 汽车驾驶模拟器上游原料供应商</w:t>
      </w:r>
      <w:r>
        <w:rPr>
          <w:rFonts w:hint="eastAsia"/>
        </w:rPr>
        <w:br/>
      </w:r>
      <w:r>
        <w:rPr>
          <w:rFonts w:hint="eastAsia"/>
        </w:rPr>
        <w:t>　　表 107： 汽车驾驶模拟器行业主要下游客户</w:t>
      </w:r>
      <w:r>
        <w:rPr>
          <w:rFonts w:hint="eastAsia"/>
        </w:rPr>
        <w:br/>
      </w:r>
      <w:r>
        <w:rPr>
          <w:rFonts w:hint="eastAsia"/>
        </w:rPr>
        <w:t>　　表 108： 汽车驾驶模拟器典型经销商</w:t>
      </w:r>
      <w:r>
        <w:rPr>
          <w:rFonts w:hint="eastAsia"/>
        </w:rPr>
        <w:br/>
      </w:r>
      <w:r>
        <w:rPr>
          <w:rFonts w:hint="eastAsia"/>
        </w:rPr>
        <w:t>　　表 109： 中国汽车驾驶模拟器产量、销量、进口量及出口量（2021-2026）&amp;（台）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中国汽车驾驶模拟器产量、销量、进口量及出口量预测（2027-2032）&amp;（台）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中国市场汽车驾驶模拟器主要进口来源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中国市场汽车驾驶模拟器主要出口目的地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汽车驾驶模拟器产品图片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中国不同产品类型汽车驾驶模拟器市场规模市场份额2025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研究和测试产品图片</w:t>
      </w:r>
      <w:r>
        <w:rPr>
          <w:rFonts w:hint="eastAsia"/>
        </w:rPr>
        <w:br/>
      </w:r>
      <w:r>
        <w:rPr>
          <w:rFonts w:hint="eastAsia"/>
        </w:rPr>
        <w:t>　　图 4： 培训产品图片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中国不同应用汽车驾驶模拟器市场份额2025 &amp; 2032</w:t>
      </w:r>
      <w:r>
        <w:rPr>
          <w:rFonts w:hint="eastAsia"/>
        </w:rPr>
        <w:br/>
      </w:r>
      <w:r>
        <w:rPr>
          <w:rFonts w:hint="eastAsia"/>
        </w:rPr>
        <w:t>　　图 7： 驾驶训练模拟器</w:t>
      </w:r>
      <w:r>
        <w:rPr>
          <w:rFonts w:hint="eastAsia"/>
        </w:rPr>
        <w:br/>
      </w:r>
      <w:r>
        <w:rPr>
          <w:rFonts w:hint="eastAsia"/>
        </w:rPr>
        <w:t>　　图 8： 自动驾驶</w:t>
      </w:r>
      <w:r>
        <w:rPr>
          <w:rFonts w:hint="eastAsia"/>
        </w:rPr>
        <w:br/>
      </w:r>
      <w:r>
        <w:rPr>
          <w:rFonts w:hint="eastAsia"/>
        </w:rPr>
        <w:t>　　图 9： 中国市场汽车驾驶模拟器市场规模，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中国市场汽车驾驶模拟器收入及增长率（2021-2032）&amp;（万元）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中国市场汽车驾驶模拟器销量及增长率（2021-2032）&amp;（台）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2025年中国市场主要厂商汽车驾驶模拟器销量市场份额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2025年中国市场主要厂商汽车驾驶模拟器收入市场份额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2025年中国市场前五大厂商汽车驾驶模拟器市场份额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2025年中国市场汽车驾驶模拟器第一梯队、第二梯队和第三梯队厂商（品牌）及市场份额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中国市场不同产品类型汽车驾驶模拟器价格走势（2021-2032）&amp;（K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中国市场不同应用汽车驾驶模拟器价格走势（2021-2032）&amp;（K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18： 汽车驾驶模拟器中国企业SWOT分析</w:t>
      </w:r>
      <w:r>
        <w:rPr>
          <w:rFonts w:hint="eastAsia"/>
        </w:rPr>
        <w:br/>
      </w:r>
      <w:r>
        <w:rPr>
          <w:rFonts w:hint="eastAsia"/>
        </w:rPr>
        <w:t>　　图 19： 汽车驾驶模拟器产业链</w:t>
      </w:r>
      <w:r>
        <w:rPr>
          <w:rFonts w:hint="eastAsia"/>
        </w:rPr>
        <w:br/>
      </w:r>
      <w:r>
        <w:rPr>
          <w:rFonts w:hint="eastAsia"/>
        </w:rPr>
        <w:t>　　图 20： 汽车驾驶模拟器行业采购模式分析</w:t>
      </w:r>
      <w:r>
        <w:rPr>
          <w:rFonts w:hint="eastAsia"/>
        </w:rPr>
        <w:br/>
      </w:r>
      <w:r>
        <w:rPr>
          <w:rFonts w:hint="eastAsia"/>
        </w:rPr>
        <w:t>　　图 21： 汽车驾驶模拟器行业生产模式分析</w:t>
      </w:r>
      <w:r>
        <w:rPr>
          <w:rFonts w:hint="eastAsia"/>
        </w:rPr>
        <w:br/>
      </w:r>
      <w:r>
        <w:rPr>
          <w:rFonts w:hint="eastAsia"/>
        </w:rPr>
        <w:t>　　图 22： 汽车驾驶模拟器行业销售模式分析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中国汽车驾驶模拟器产能、产量、产能利用率及发展趋势（2021-2032）&amp;（台）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中国汽车驾驶模拟器产量、市场需求量及发展趋势（2021-2032）&amp;（台）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c5acb62b949e9" w:history="1">
        <w:r>
          <w:rPr>
            <w:rStyle w:val="Hyperlink"/>
          </w:rPr>
          <w:t>2026-2032年中国汽车驾驶模拟器行业现状分析与市场前景预测报告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c5acb62b949e9" w:history="1">
        <w:r>
          <w:rPr>
            <w:rStyle w:val="Hyperlink"/>
          </w:rPr>
          <w:t>https://www.20087.com/2/81/QiCheJiaShiMoNiQiQianJing.html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热点：本田模拟驾驶游戏、汽车驾驶模拟器破解版、模拟汽车驾驶、汽车驾驶模拟器2、汽车模拟游戏、城市汽车驾驶模拟器、模拟汽车自由驾驶游戏、现实汽车驾驶模拟器、驾驶汽车模拟器下载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41258267e4a71" w:history="1">
      <w:r>
        <w:rPr>
          <w:rStyle w:val="Hyperlink"/>
        </w:rPr>
        <w:t>2026-2032年中国汽车驾驶模拟器行业现状分析与市场前景预测报告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JiaShiMoNiQiQianJing.html" TargetMode="External" Id="R7efc5acb62b9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JiaShiMoNiQiQianJing.html" TargetMode="External" Id="R7c941258267e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2025-12-07T04:11:05Z</dcterms:created>
  <dcterms:modified xsi:type="dcterms:W3CDTF">2025-12-07T05:11:05Z</dcterms:modified>
  <dc:subject>2026-2032年中国汽车驾驶模拟器行业现状分析与市场前景预测报告</dc:subject>
  <dc:title>2026-2032年中国汽车驾驶模拟器行业现状分析与市场前景预测报告</dc:title>
  <cp:keywords>2026-2032年中国汽车驾驶模拟器行业现状分析与市场前景预测报告</cp:keywords>
  <dc:description>2026-2032年中国汽车驾驶模拟器行业现状分析与市场前景预测报告</dc:description>
</cp:coreProperties>
</file>