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488bfd57d4b4f" w:history="1">
              <w:r>
                <w:rPr>
                  <w:rStyle w:val="Hyperlink"/>
                </w:rPr>
                <w:t>2025年中国沙滩车发展现状调研及市场前景分析报告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488bfd57d4b4f" w:history="1">
              <w:r>
                <w:rPr>
                  <w:rStyle w:val="Hyperlink"/>
                </w:rPr>
                <w:t>2025年中国沙滩车发展现状调研及市场前景分析报告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488bfd57d4b4f" w:history="1">
                <w:r>
                  <w:rPr>
                    <w:rStyle w:val="Hyperlink"/>
                  </w:rPr>
                  <w:t>https://www.20087.com/M_JiaoTongYunShu/12/ShaTanCheHangYeQianJingFenXi.html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车是一种适用于沙滩、沙漠等特殊地形的四轮驱动车辆，近年来随着户外探险活动的流行和旅游市场的增长而受到了广泛关注。当前市场上，沙滩车不仅用于娱乐和休闲活动，还被广泛应用于军事、农业等领域。随着技术的进步，现代沙滩车不仅在动力性能、操控性方面有了显著提升，还更加注重安全性和舒适性，配备有先进的悬挂系统和驾驶辅助技术。</w:t>
      </w:r>
      <w:r>
        <w:rPr>
          <w:rFonts w:hint="eastAsia"/>
        </w:rPr>
        <w:br/>
      </w:r>
      <w:r>
        <w:rPr>
          <w:rFonts w:hint="eastAsia"/>
        </w:rPr>
        <w:t>　　未来，沙滩车的发展将更加注重技术创新和环保性能。一方面，通过采用更先进的发动机技术和轻量化材料，提高沙滩车的动力效率和燃油经济性，同时减少排放。另一方面，随着可持续发展理念的普及，沙滩车将更多地采用电动驱动技术，以减少对环境的影响。此外，随着智能网联技术的应用，未来的沙滩车还将具备自动驾驶功能，提高驾驶安全性。</w:t>
      </w:r>
      <w:r>
        <w:rPr>
          <w:rFonts w:hint="eastAsia"/>
        </w:rPr>
        <w:br/>
      </w:r>
      <w:r>
        <w:rPr>
          <w:rFonts w:hint="eastAsia"/>
        </w:rPr>
        <w:t>　　《</w:t>
      </w:r>
      <w:hyperlink r:id="Reee488bfd57d4b4f" w:history="1">
        <w:r>
          <w:rPr>
            <w:rStyle w:val="Hyperlink"/>
          </w:rPr>
          <w:t>2025年中国沙滩车发展现状调研及市场前景分析报告</w:t>
        </w:r>
      </w:hyperlink>
      <w:r>
        <w:rPr>
          <w:rFonts w:hint="eastAsia"/>
        </w:rPr>
        <w:t>》全面梳理了沙滩车产业链，结合市场需求和市场规模等数据，深入剖析沙滩车行业现状。报告详细探讨了沙滩车市场竞争格局，重点关注重点企业及其品牌影响力，并分析了沙滩车价格机制和细分市场特征。通过对沙滩车技术现状及未来方向的评估，报告展望了沙滩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行业市场分析</w:t>
      </w:r>
      <w:r>
        <w:rPr>
          <w:rFonts w:hint="eastAsia"/>
        </w:rPr>
        <w:br/>
      </w:r>
      <w:r>
        <w:rPr>
          <w:rFonts w:hint="eastAsia"/>
        </w:rPr>
        <w:t>第一章 中国沙滩车行业发展环境</w:t>
      </w:r>
      <w:r>
        <w:rPr>
          <w:rFonts w:hint="eastAsia"/>
        </w:rPr>
        <w:br/>
      </w:r>
      <w:r>
        <w:rPr>
          <w:rFonts w:hint="eastAsia"/>
        </w:rPr>
        <w:t>　　第一节 沙滩车行业及属性分析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第二节 经济发展环境</w:t>
      </w:r>
      <w:r>
        <w:rPr>
          <w:rFonts w:hint="eastAsia"/>
        </w:rPr>
        <w:br/>
      </w:r>
      <w:r>
        <w:rPr>
          <w:rFonts w:hint="eastAsia"/>
        </w:rPr>
        <w:t>　　　　一、当前中国经济发展阶段</w:t>
      </w:r>
      <w:r>
        <w:rPr>
          <w:rFonts w:hint="eastAsia"/>
        </w:rPr>
        <w:br/>
      </w:r>
      <w:r>
        <w:rPr>
          <w:rFonts w:hint="eastAsia"/>
        </w:rPr>
        <w:t>　　　　二、2025年中国经济发展状况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一、"十三五"规划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中国沙滩车生产现状分析</w:t>
      </w:r>
      <w:r>
        <w:rPr>
          <w:rFonts w:hint="eastAsia"/>
        </w:rPr>
        <w:br/>
      </w:r>
      <w:r>
        <w:rPr>
          <w:rFonts w:hint="eastAsia"/>
        </w:rPr>
        <w:t>　　第一节 沙滩车行业总体规模</w:t>
      </w:r>
      <w:r>
        <w:rPr>
          <w:rFonts w:hint="eastAsia"/>
        </w:rPr>
        <w:br/>
      </w:r>
      <w:r>
        <w:rPr>
          <w:rFonts w:hint="eastAsia"/>
        </w:rPr>
        <w:t>　　第二节 沙滩车产能概况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沙滩车市场容量概况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沙滩车产业的生命周期分析</w:t>
      </w:r>
      <w:r>
        <w:rPr>
          <w:rFonts w:hint="eastAsia"/>
        </w:rPr>
        <w:br/>
      </w:r>
      <w:r>
        <w:rPr>
          <w:rFonts w:hint="eastAsia"/>
        </w:rPr>
        <w:t>　　第五节 沙滩车产业供需情况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2025年中国沙滩车市场供需监测分析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第二部分 市场竞争对比分析</w:t>
      </w:r>
      <w:r>
        <w:rPr>
          <w:rFonts w:hint="eastAsia"/>
        </w:rPr>
        <w:br/>
      </w:r>
      <w:r>
        <w:rPr>
          <w:rFonts w:hint="eastAsia"/>
        </w:rPr>
        <w:t>第五章 2025年中国沙滩车市场竞争格局与厂商市场竞争力评价</w:t>
      </w:r>
      <w:r>
        <w:rPr>
          <w:rFonts w:hint="eastAsia"/>
        </w:rPr>
        <w:br/>
      </w:r>
      <w:r>
        <w:rPr>
          <w:rFonts w:hint="eastAsia"/>
        </w:rPr>
        <w:t>　　第一节 竞争格局分析</w:t>
      </w:r>
      <w:r>
        <w:rPr>
          <w:rFonts w:hint="eastAsia"/>
        </w:rPr>
        <w:br/>
      </w:r>
      <w:r>
        <w:rPr>
          <w:rFonts w:hint="eastAsia"/>
        </w:rPr>
        <w:t>　　第二节 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我国沙滩车行业供需状况分析</w:t>
      </w:r>
      <w:r>
        <w:rPr>
          <w:rFonts w:hint="eastAsia"/>
        </w:rPr>
        <w:br/>
      </w:r>
      <w:r>
        <w:rPr>
          <w:rFonts w:hint="eastAsia"/>
        </w:rPr>
        <w:t>　　第一节 沙滩车行业市场需求分析</w:t>
      </w:r>
      <w:r>
        <w:rPr>
          <w:rFonts w:hint="eastAsia"/>
        </w:rPr>
        <w:br/>
      </w:r>
      <w:r>
        <w:rPr>
          <w:rFonts w:hint="eastAsia"/>
        </w:rPr>
        <w:t>　　第二节 沙滩车行业供给能力分析</w:t>
      </w:r>
      <w:r>
        <w:rPr>
          <w:rFonts w:hint="eastAsia"/>
        </w:rPr>
        <w:br/>
      </w:r>
      <w:r>
        <w:rPr>
          <w:rFonts w:hint="eastAsia"/>
        </w:rPr>
        <w:t>　　第三节 沙滩车行业进出口贸易分析</w:t>
      </w:r>
      <w:r>
        <w:rPr>
          <w:rFonts w:hint="eastAsia"/>
        </w:rPr>
        <w:br/>
      </w:r>
      <w:r>
        <w:rPr>
          <w:rFonts w:hint="eastAsia"/>
        </w:rPr>
        <w:t>　　　　一、产品的国内外市场需求态势</w:t>
      </w:r>
      <w:r>
        <w:rPr>
          <w:rFonts w:hint="eastAsia"/>
        </w:rPr>
        <w:br/>
      </w:r>
      <w:r>
        <w:rPr>
          <w:rFonts w:hint="eastAsia"/>
        </w:rPr>
        <w:t>　　　　二、国内外产品的比较分析</w:t>
      </w:r>
      <w:r>
        <w:rPr>
          <w:rFonts w:hint="eastAsia"/>
        </w:rPr>
        <w:br/>
      </w:r>
      <w:r>
        <w:rPr>
          <w:rFonts w:hint="eastAsia"/>
        </w:rPr>
        <w:br/>
      </w:r>
      <w:r>
        <w:rPr>
          <w:rFonts w:hint="eastAsia"/>
        </w:rPr>
        <w:t>第七章 沙滩车行业竞争绩效分析</w:t>
      </w:r>
      <w:r>
        <w:rPr>
          <w:rFonts w:hint="eastAsia"/>
        </w:rPr>
        <w:br/>
      </w:r>
      <w:r>
        <w:rPr>
          <w:rFonts w:hint="eastAsia"/>
        </w:rPr>
        <w:t>　　第一节 沙滩车行业总体效益水平分析</w:t>
      </w:r>
      <w:r>
        <w:rPr>
          <w:rFonts w:hint="eastAsia"/>
        </w:rPr>
        <w:br/>
      </w:r>
      <w:r>
        <w:rPr>
          <w:rFonts w:hint="eastAsia"/>
        </w:rPr>
        <w:t>　　第二节 沙滩车行业产业集中度分析</w:t>
      </w:r>
      <w:r>
        <w:rPr>
          <w:rFonts w:hint="eastAsia"/>
        </w:rPr>
        <w:br/>
      </w:r>
      <w:r>
        <w:rPr>
          <w:rFonts w:hint="eastAsia"/>
        </w:rPr>
        <w:t>　　第三节 沙滩车行业不同所有制企业绩效分析</w:t>
      </w:r>
      <w:r>
        <w:rPr>
          <w:rFonts w:hint="eastAsia"/>
        </w:rPr>
        <w:br/>
      </w:r>
      <w:r>
        <w:rPr>
          <w:rFonts w:hint="eastAsia"/>
        </w:rPr>
        <w:t>　　第四节 沙滩车行业不同规模企业绩效分析</w:t>
      </w:r>
      <w:r>
        <w:rPr>
          <w:rFonts w:hint="eastAsia"/>
        </w:rPr>
        <w:br/>
      </w:r>
      <w:r>
        <w:rPr>
          <w:rFonts w:hint="eastAsia"/>
        </w:rPr>
        <w:t>　　第五节 沙滩车市场分销体系分析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2025年沙滩车市场发展前景预测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我国沙滩车行业投融资分析</w:t>
      </w:r>
      <w:r>
        <w:rPr>
          <w:rFonts w:hint="eastAsia"/>
        </w:rPr>
        <w:br/>
      </w:r>
      <w:r>
        <w:rPr>
          <w:rFonts w:hint="eastAsia"/>
        </w:rPr>
        <w:t>　　第一节 我国沙滩车行业企业所有制状况</w:t>
      </w:r>
      <w:r>
        <w:rPr>
          <w:rFonts w:hint="eastAsia"/>
        </w:rPr>
        <w:br/>
      </w:r>
      <w:r>
        <w:rPr>
          <w:rFonts w:hint="eastAsia"/>
        </w:rPr>
        <w:t>　　第二节 我国沙滩车行业外资进入状况</w:t>
      </w:r>
      <w:r>
        <w:rPr>
          <w:rFonts w:hint="eastAsia"/>
        </w:rPr>
        <w:br/>
      </w:r>
      <w:r>
        <w:rPr>
          <w:rFonts w:hint="eastAsia"/>
        </w:rPr>
        <w:t>　　第三节 我国沙滩车行业合作与并购</w:t>
      </w:r>
      <w:r>
        <w:rPr>
          <w:rFonts w:hint="eastAsia"/>
        </w:rPr>
        <w:br/>
      </w:r>
      <w:r>
        <w:rPr>
          <w:rFonts w:hint="eastAsia"/>
        </w:rPr>
        <w:t>　　第四节 我国沙滩车行业投资体制分析</w:t>
      </w:r>
      <w:r>
        <w:rPr>
          <w:rFonts w:hint="eastAsia"/>
        </w:rPr>
        <w:br/>
      </w:r>
      <w:r>
        <w:rPr>
          <w:rFonts w:hint="eastAsia"/>
        </w:rPr>
        <w:t>　　第五节 我国沙滩车行业资本市场融资分析</w:t>
      </w:r>
      <w:r>
        <w:rPr>
          <w:rFonts w:hint="eastAsia"/>
        </w:rPr>
        <w:br/>
      </w:r>
      <w:r>
        <w:rPr>
          <w:rFonts w:hint="eastAsia"/>
        </w:rPr>
        <w:br/>
      </w:r>
      <w:r>
        <w:rPr>
          <w:rFonts w:hint="eastAsia"/>
        </w:rPr>
        <w:t>第十章 沙滩车产业投资策略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我国沙滩车行业重点企业分析</w:t>
      </w:r>
      <w:r>
        <w:rPr>
          <w:rFonts w:hint="eastAsia"/>
        </w:rPr>
        <w:br/>
      </w:r>
      <w:r>
        <w:rPr>
          <w:rFonts w:hint="eastAsia"/>
        </w:rPr>
        <w:t>　　第一节 浙江春风动力股份有限公司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三、公司经营发展分析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重庆润通动力有限公司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三、公司经营管理分析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重庆航天巴山摩托车制造有限公司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三、公司经营发展分析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四、公司生产基地介绍</w:t>
      </w:r>
      <w:r>
        <w:rPr>
          <w:rFonts w:hint="eastAsia"/>
        </w:rPr>
        <w:br/>
      </w:r>
      <w:r>
        <w:rPr>
          <w:rFonts w:hint="eastAsia"/>
        </w:rPr>
        <w:t>　　第四节 重庆鑫源摩托车股份有限公司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三、公司经营发展分析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江苏林海动力机械集团公司</w:t>
      </w:r>
      <w:r>
        <w:rPr>
          <w:rFonts w:hint="eastAsia"/>
        </w:rPr>
        <w:br/>
      </w:r>
      <w:r>
        <w:rPr>
          <w:rFonts w:hint="eastAsia"/>
        </w:rPr>
        <w:t>　　　　一、公司基本情况</w:t>
      </w:r>
      <w:r>
        <w:rPr>
          <w:rFonts w:hint="eastAsia"/>
        </w:rPr>
        <w:br/>
      </w:r>
      <w:r>
        <w:rPr>
          <w:rFonts w:hint="eastAsia"/>
        </w:rPr>
        <w:t>　　　　二、公司产品分析</w:t>
      </w:r>
      <w:r>
        <w:rPr>
          <w:rFonts w:hint="eastAsia"/>
        </w:rPr>
        <w:br/>
      </w:r>
      <w:r>
        <w:rPr>
          <w:rFonts w:hint="eastAsia"/>
        </w:rPr>
        <w:t>　　　　三、公司竞争分析</w:t>
      </w:r>
      <w:r>
        <w:rPr>
          <w:rFonts w:hint="eastAsia"/>
        </w:rPr>
        <w:br/>
      </w:r>
      <w:r>
        <w:rPr>
          <w:rFonts w:hint="eastAsia"/>
        </w:rPr>
        <w:t>　　　　四、公司财务状况分析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重庆银翔摩托车（集团）有限公司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三、公司经营发展分析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重庆狮跑沙滩车有限公司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三、公司经营发展分析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第八节 隆鑫通用动力股份有限公司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三、公司经营发展分析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第九节 重庆建设摩托车股份有限公司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第十节 钱江集团有限公司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第三部分 投资风险分析</w:t>
      </w:r>
      <w:r>
        <w:rPr>
          <w:rFonts w:hint="eastAsia"/>
        </w:rPr>
        <w:br/>
      </w:r>
      <w:r>
        <w:rPr>
          <w:rFonts w:hint="eastAsia"/>
        </w:rPr>
        <w:t>第十二章 2025年中国沙滩车产业投资分析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沙滩车相关产业走势分析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沙滩车行业成长能力及稳定性分析</w:t>
      </w:r>
      <w:r>
        <w:rPr>
          <w:rFonts w:hint="eastAsia"/>
        </w:rPr>
        <w:br/>
      </w:r>
      <w:r>
        <w:rPr>
          <w:rFonts w:hint="eastAsia"/>
        </w:rPr>
        <w:t>　　第一节 沙滩车行业生命周期分析</w:t>
      </w:r>
      <w:r>
        <w:rPr>
          <w:rFonts w:hint="eastAsia"/>
        </w:rPr>
        <w:br/>
      </w:r>
      <w:r>
        <w:rPr>
          <w:rFonts w:hint="eastAsia"/>
        </w:rPr>
        <w:t>　　第二节 沙滩车行业增长性与波动性分析</w:t>
      </w:r>
      <w:r>
        <w:rPr>
          <w:rFonts w:hint="eastAsia"/>
        </w:rPr>
        <w:br/>
      </w:r>
      <w:r>
        <w:rPr>
          <w:rFonts w:hint="eastAsia"/>
        </w:rPr>
        <w:t>　　第三节 沙滩车行业集中程度分析</w:t>
      </w:r>
      <w:r>
        <w:rPr>
          <w:rFonts w:hint="eastAsia"/>
        </w:rPr>
        <w:br/>
      </w:r>
      <w:r>
        <w:rPr>
          <w:rFonts w:hint="eastAsia"/>
        </w:rPr>
        <w:br/>
      </w:r>
      <w:r>
        <w:rPr>
          <w:rFonts w:hint="eastAsia"/>
        </w:rPr>
        <w:t>第十五章 沙滩车行业风险趋势分析与对策</w:t>
      </w:r>
      <w:r>
        <w:rPr>
          <w:rFonts w:hint="eastAsia"/>
        </w:rPr>
        <w:br/>
      </w:r>
      <w:r>
        <w:rPr>
          <w:rFonts w:hint="eastAsia"/>
        </w:rPr>
        <w:t>　　第一节 沙滩车行业风险分析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沙滩车行业投资风险及控制策略分析</w:t>
      </w:r>
      <w:r>
        <w:rPr>
          <w:rFonts w:hint="eastAsia"/>
        </w:rPr>
        <w:br/>
      </w:r>
      <w:r>
        <w:rPr>
          <w:rFonts w:hint="eastAsia"/>
        </w:rPr>
        <w:t>　　　　一、2025-2031年沙滩车行业市场风险及控制策略</w:t>
      </w:r>
      <w:r>
        <w:rPr>
          <w:rFonts w:hint="eastAsia"/>
        </w:rPr>
        <w:br/>
      </w:r>
      <w:r>
        <w:rPr>
          <w:rFonts w:hint="eastAsia"/>
        </w:rPr>
        <w:t>　　　　二、2025-2031年沙滩车行业政策风险及控制策略</w:t>
      </w:r>
      <w:r>
        <w:rPr>
          <w:rFonts w:hint="eastAsia"/>
        </w:rPr>
        <w:br/>
      </w:r>
      <w:r>
        <w:rPr>
          <w:rFonts w:hint="eastAsia"/>
        </w:rPr>
        <w:t>　　　　三、2025-2031年沙滩车行业经营风险及控制策略</w:t>
      </w:r>
      <w:r>
        <w:rPr>
          <w:rFonts w:hint="eastAsia"/>
        </w:rPr>
        <w:br/>
      </w:r>
      <w:r>
        <w:rPr>
          <w:rFonts w:hint="eastAsia"/>
        </w:rPr>
        <w:t>　　　　四、2025-2031年沙滩车同业竞争风险及控制策略</w:t>
      </w:r>
      <w:r>
        <w:rPr>
          <w:rFonts w:hint="eastAsia"/>
        </w:rPr>
        <w:br/>
      </w:r>
      <w:r>
        <w:rPr>
          <w:rFonts w:hint="eastAsia"/>
        </w:rPr>
        <w:br/>
      </w:r>
      <w:r>
        <w:rPr>
          <w:rFonts w:hint="eastAsia"/>
        </w:rPr>
        <w:t>第十六章 沙滩车产业投资风险</w:t>
      </w:r>
      <w:r>
        <w:rPr>
          <w:rFonts w:hint="eastAsia"/>
        </w:rPr>
        <w:br/>
      </w:r>
      <w:r>
        <w:rPr>
          <w:rFonts w:hint="eastAsia"/>
        </w:rPr>
        <w:t>　　第一节 沙滩车行业宏观调控风险</w:t>
      </w:r>
      <w:r>
        <w:rPr>
          <w:rFonts w:hint="eastAsia"/>
        </w:rPr>
        <w:br/>
      </w:r>
      <w:r>
        <w:rPr>
          <w:rFonts w:hint="eastAsia"/>
        </w:rPr>
        <w:t>　　第二节 沙滩车行业竞争风险</w:t>
      </w:r>
      <w:r>
        <w:rPr>
          <w:rFonts w:hint="eastAsia"/>
        </w:rPr>
        <w:br/>
      </w:r>
      <w:r>
        <w:rPr>
          <w:rFonts w:hint="eastAsia"/>
        </w:rPr>
        <w:t>　　第三节 沙滩车行业供需波动风险</w:t>
      </w:r>
      <w:r>
        <w:rPr>
          <w:rFonts w:hint="eastAsia"/>
        </w:rPr>
        <w:br/>
      </w:r>
      <w:r>
        <w:rPr>
          <w:rFonts w:hint="eastAsia"/>
        </w:rPr>
        <w:t>　　第四节 沙滩车行业技术创新风险</w:t>
      </w:r>
      <w:r>
        <w:rPr>
          <w:rFonts w:hint="eastAsia"/>
        </w:rPr>
        <w:br/>
      </w:r>
      <w:r>
        <w:rPr>
          <w:rFonts w:hint="eastAsia"/>
        </w:rPr>
        <w:t>　　第五节 沙滩车行业经营管理风险</w:t>
      </w:r>
      <w:r>
        <w:rPr>
          <w:rFonts w:hint="eastAsia"/>
        </w:rPr>
        <w:br/>
      </w:r>
      <w:r>
        <w:rPr>
          <w:rFonts w:hint="eastAsia"/>
        </w:rPr>
        <w:t>　　第六节 北京观点</w:t>
      </w:r>
      <w:r>
        <w:rPr>
          <w:rFonts w:hint="eastAsia"/>
        </w:rPr>
        <w:br/>
      </w:r>
      <w:r>
        <w:rPr>
          <w:rFonts w:hint="eastAsia"/>
        </w:rPr>
        <w:br/>
      </w:r>
      <w:r>
        <w:rPr>
          <w:rFonts w:hint="eastAsia"/>
        </w:rPr>
        <w:t>第四部分 发展趋势与投资策略分析</w:t>
      </w:r>
      <w:r>
        <w:rPr>
          <w:rFonts w:hint="eastAsia"/>
        </w:rPr>
        <w:br/>
      </w:r>
      <w:r>
        <w:rPr>
          <w:rFonts w:hint="eastAsia"/>
        </w:rPr>
        <w:t>第十七章 2025-2031年中国沙滩车行业发展趋势研究分析</w:t>
      </w:r>
      <w:r>
        <w:rPr>
          <w:rFonts w:hint="eastAsia"/>
        </w:rPr>
        <w:br/>
      </w:r>
      <w:r>
        <w:rPr>
          <w:rFonts w:hint="eastAsia"/>
        </w:rPr>
        <w:t>　　第一节 2025-2031年沙滩车行业国际市场预测</w:t>
      </w:r>
      <w:r>
        <w:rPr>
          <w:rFonts w:hint="eastAsia"/>
        </w:rPr>
        <w:br/>
      </w:r>
      <w:r>
        <w:rPr>
          <w:rFonts w:hint="eastAsia"/>
        </w:rPr>
        <w:t>　　　　一、沙滩车行业产能预测</w:t>
      </w:r>
      <w:r>
        <w:rPr>
          <w:rFonts w:hint="eastAsia"/>
        </w:rPr>
        <w:br/>
      </w:r>
      <w:r>
        <w:rPr>
          <w:rFonts w:hint="eastAsia"/>
        </w:rPr>
        <w:t>　　　　二、沙滩车行业市场需求前景</w:t>
      </w:r>
      <w:r>
        <w:rPr>
          <w:rFonts w:hint="eastAsia"/>
        </w:rPr>
        <w:br/>
      </w:r>
      <w:r>
        <w:rPr>
          <w:rFonts w:hint="eastAsia"/>
        </w:rPr>
        <w:t>　　第二节 中国沙滩车行业发展趋势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2025-2031年沙滩车行业中国市场预测</w:t>
      </w:r>
      <w:r>
        <w:rPr>
          <w:rFonts w:hint="eastAsia"/>
        </w:rPr>
        <w:br/>
      </w:r>
      <w:r>
        <w:rPr>
          <w:rFonts w:hint="eastAsia"/>
        </w:rPr>
        <w:t>　　　　一、沙滩车行业产量预测</w:t>
      </w:r>
      <w:r>
        <w:rPr>
          <w:rFonts w:hint="eastAsia"/>
        </w:rPr>
        <w:br/>
      </w:r>
      <w:r>
        <w:rPr>
          <w:rFonts w:hint="eastAsia"/>
        </w:rPr>
        <w:t>　　　　二、沙滩车行业市场需求前景</w:t>
      </w:r>
      <w:r>
        <w:rPr>
          <w:rFonts w:hint="eastAsia"/>
        </w:rPr>
        <w:br/>
      </w:r>
      <w:r>
        <w:rPr>
          <w:rFonts w:hint="eastAsia"/>
        </w:rPr>
        <w:br/>
      </w:r>
      <w:r>
        <w:rPr>
          <w:rFonts w:hint="eastAsia"/>
        </w:rPr>
        <w:t>第十八章 沙滩车行业投资机会分析研究</w:t>
      </w:r>
      <w:r>
        <w:rPr>
          <w:rFonts w:hint="eastAsia"/>
        </w:rPr>
        <w:br/>
      </w:r>
      <w:r>
        <w:rPr>
          <w:rFonts w:hint="eastAsia"/>
        </w:rPr>
        <w:t>　　第一节 2025-2031年沙滩车行业主要区域投资机会</w:t>
      </w:r>
      <w:r>
        <w:rPr>
          <w:rFonts w:hint="eastAsia"/>
        </w:rPr>
        <w:br/>
      </w:r>
      <w:r>
        <w:rPr>
          <w:rFonts w:hint="eastAsia"/>
        </w:rPr>
        <w:t>　　第二节 2025-2031年沙滩车行业出口市场投资机会</w:t>
      </w:r>
      <w:r>
        <w:rPr>
          <w:rFonts w:hint="eastAsia"/>
        </w:rPr>
        <w:br/>
      </w:r>
      <w:r>
        <w:rPr>
          <w:rFonts w:hint="eastAsia"/>
        </w:rPr>
        <w:t>　　第三节 中⋅智⋅林⋅－2025-2031年沙滩车行业企业的多元化投资机会</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2025年居民消费价格主要数据</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10 2025年按收入来源分的全国居民人均可支配收入及占比</w:t>
      </w:r>
      <w:r>
        <w:rPr>
          <w:rFonts w:hint="eastAsia"/>
        </w:rPr>
        <w:br/>
      </w:r>
      <w:r>
        <w:rPr>
          <w:rFonts w:hint="eastAsia"/>
        </w:rPr>
        <w:t>　　图表 11 2024年末人口数及其构成</w:t>
      </w:r>
      <w:r>
        <w:rPr>
          <w:rFonts w:hint="eastAsia"/>
        </w:rPr>
        <w:br/>
      </w:r>
      <w:r>
        <w:rPr>
          <w:rFonts w:hint="eastAsia"/>
        </w:rPr>
        <w:t>　　图表 12 2020-2025年我国沙滩车行业利润总额及增长情况</w:t>
      </w:r>
      <w:r>
        <w:rPr>
          <w:rFonts w:hint="eastAsia"/>
        </w:rPr>
        <w:br/>
      </w:r>
      <w:r>
        <w:rPr>
          <w:rFonts w:hint="eastAsia"/>
        </w:rPr>
        <w:t>　　图表 13 2020-2025年我国沙滩车行业利润总额及增长对比</w:t>
      </w:r>
      <w:r>
        <w:rPr>
          <w:rFonts w:hint="eastAsia"/>
        </w:rPr>
        <w:br/>
      </w:r>
      <w:r>
        <w:rPr>
          <w:rFonts w:hint="eastAsia"/>
        </w:rPr>
        <w:t>　　图表 14 2020-2025年我国沙滩车行业资产合计及增长情况</w:t>
      </w:r>
      <w:r>
        <w:rPr>
          <w:rFonts w:hint="eastAsia"/>
        </w:rPr>
        <w:br/>
      </w:r>
      <w:r>
        <w:rPr>
          <w:rFonts w:hint="eastAsia"/>
        </w:rPr>
        <w:t>　　图表 15 2020-2025年我国沙滩车行业资产合计及增长对比</w:t>
      </w:r>
      <w:r>
        <w:rPr>
          <w:rFonts w:hint="eastAsia"/>
        </w:rPr>
        <w:br/>
      </w:r>
      <w:r>
        <w:rPr>
          <w:rFonts w:hint="eastAsia"/>
        </w:rPr>
        <w:t>　　图表 16 2025-2031年我国沙滩车行业资产合计预测图</w:t>
      </w:r>
      <w:r>
        <w:rPr>
          <w:rFonts w:hint="eastAsia"/>
        </w:rPr>
        <w:br/>
      </w:r>
      <w:r>
        <w:rPr>
          <w:rFonts w:hint="eastAsia"/>
        </w:rPr>
        <w:t>　　图表 17 2020-2025年我国沙滩车行业销售收入及增长情况</w:t>
      </w:r>
      <w:r>
        <w:rPr>
          <w:rFonts w:hint="eastAsia"/>
        </w:rPr>
        <w:br/>
      </w:r>
      <w:r>
        <w:rPr>
          <w:rFonts w:hint="eastAsia"/>
        </w:rPr>
        <w:t>　　图表 18 2020-2025年我国沙滩车行业产销率（%）</w:t>
      </w:r>
      <w:r>
        <w:rPr>
          <w:rFonts w:hint="eastAsia"/>
        </w:rPr>
        <w:br/>
      </w:r>
      <w:r>
        <w:rPr>
          <w:rFonts w:hint="eastAsia"/>
        </w:rPr>
        <w:t>　　图表 19 2025-2031年我国沙滩车行业销售收入预测图</w:t>
      </w:r>
      <w:r>
        <w:rPr>
          <w:rFonts w:hint="eastAsia"/>
        </w:rPr>
        <w:br/>
      </w:r>
      <w:r>
        <w:rPr>
          <w:rFonts w:hint="eastAsia"/>
        </w:rPr>
        <w:t>　　图表 20 我国沙滩车行业所处生命周期示意图</w:t>
      </w:r>
      <w:r>
        <w:rPr>
          <w:rFonts w:hint="eastAsia"/>
        </w:rPr>
        <w:br/>
      </w:r>
      <w:r>
        <w:rPr>
          <w:rFonts w:hint="eastAsia"/>
        </w:rPr>
        <w:t>　　图表 21 2020-2025年我国沙滩车行业工业总产值及增长情况</w:t>
      </w:r>
      <w:r>
        <w:rPr>
          <w:rFonts w:hint="eastAsia"/>
        </w:rPr>
        <w:br/>
      </w:r>
      <w:r>
        <w:rPr>
          <w:rFonts w:hint="eastAsia"/>
        </w:rPr>
        <w:t>　　图表 22 2020-2025年我国沙滩车行业销售收入及增长对比</w:t>
      </w:r>
      <w:r>
        <w:rPr>
          <w:rFonts w:hint="eastAsia"/>
        </w:rPr>
        <w:br/>
      </w:r>
      <w:r>
        <w:rPr>
          <w:rFonts w:hint="eastAsia"/>
        </w:rPr>
        <w:t>　　图表 23 2020-2025年我国沙滩车行业工业总产值及增长对比</w:t>
      </w:r>
      <w:r>
        <w:rPr>
          <w:rFonts w:hint="eastAsia"/>
        </w:rPr>
        <w:br/>
      </w:r>
      <w:r>
        <w:rPr>
          <w:rFonts w:hint="eastAsia"/>
        </w:rPr>
        <w:t>　　图表 24 2020-2025年国内沙滩车平均价格走势</w:t>
      </w:r>
      <w:r>
        <w:rPr>
          <w:rFonts w:hint="eastAsia"/>
        </w:rPr>
        <w:br/>
      </w:r>
      <w:r>
        <w:rPr>
          <w:rFonts w:hint="eastAsia"/>
        </w:rPr>
        <w:t>　　图表 25 沙滩车销售策略</w:t>
      </w:r>
      <w:r>
        <w:rPr>
          <w:rFonts w:hint="eastAsia"/>
        </w:rPr>
        <w:br/>
      </w:r>
      <w:r>
        <w:rPr>
          <w:rFonts w:hint="eastAsia"/>
        </w:rPr>
        <w:t>　　图表 26 2020-2025年我国沙滩车行业利润总额及增长对比</w:t>
      </w:r>
      <w:r>
        <w:rPr>
          <w:rFonts w:hint="eastAsia"/>
        </w:rPr>
        <w:br/>
      </w:r>
      <w:r>
        <w:rPr>
          <w:rFonts w:hint="eastAsia"/>
        </w:rPr>
        <w:t>　　图表 27 2024-2025年我国沙滩车行业不同所有制企业利润总额对比</w:t>
      </w:r>
      <w:r>
        <w:rPr>
          <w:rFonts w:hint="eastAsia"/>
        </w:rPr>
        <w:br/>
      </w:r>
      <w:r>
        <w:rPr>
          <w:rFonts w:hint="eastAsia"/>
        </w:rPr>
        <w:t>　　图表 28 2024-2025年我国沙滩车行业不同规模企业利润总额对比</w:t>
      </w:r>
      <w:r>
        <w:rPr>
          <w:rFonts w:hint="eastAsia"/>
        </w:rPr>
        <w:br/>
      </w:r>
      <w:r>
        <w:rPr>
          <w:rFonts w:hint="eastAsia"/>
        </w:rPr>
        <w:t>　　图表 29 2025-2031年我国沙滩车行业工业总产值预测图</w:t>
      </w:r>
      <w:r>
        <w:rPr>
          <w:rFonts w:hint="eastAsia"/>
        </w:rPr>
        <w:br/>
      </w:r>
      <w:r>
        <w:rPr>
          <w:rFonts w:hint="eastAsia"/>
        </w:rPr>
        <w:t>　　图表 30 2025年沙滩车投资结构</w:t>
      </w:r>
      <w:r>
        <w:rPr>
          <w:rFonts w:hint="eastAsia"/>
        </w:rPr>
        <w:br/>
      </w:r>
      <w:r>
        <w:rPr>
          <w:rFonts w:hint="eastAsia"/>
        </w:rPr>
        <w:t>　　图表 31 2025年我国沙滩车行业不同所有制企业固定资产投资增速情况</w:t>
      </w:r>
      <w:r>
        <w:rPr>
          <w:rFonts w:hint="eastAsia"/>
        </w:rPr>
        <w:br/>
      </w:r>
      <w:r>
        <w:rPr>
          <w:rFonts w:hint="eastAsia"/>
        </w:rPr>
        <w:t>　　图表 32 2025年我国沙滩车行业分地区固定资产投资增速情况</w:t>
      </w:r>
      <w:r>
        <w:rPr>
          <w:rFonts w:hint="eastAsia"/>
        </w:rPr>
        <w:br/>
      </w:r>
      <w:r>
        <w:rPr>
          <w:rFonts w:hint="eastAsia"/>
        </w:rPr>
        <w:t>　　图表 33 2025-2031年沙滩车行业投资方向预测</w:t>
      </w:r>
      <w:r>
        <w:rPr>
          <w:rFonts w:hint="eastAsia"/>
        </w:rPr>
        <w:br/>
      </w:r>
      <w:r>
        <w:rPr>
          <w:rFonts w:hint="eastAsia"/>
        </w:rPr>
        <w:t>　　图表 34 近3年浙江春风动力股份有限公司资产负债率变化情况</w:t>
      </w:r>
      <w:r>
        <w:rPr>
          <w:rFonts w:hint="eastAsia"/>
        </w:rPr>
        <w:br/>
      </w:r>
      <w:r>
        <w:rPr>
          <w:rFonts w:hint="eastAsia"/>
        </w:rPr>
        <w:t>　　图表 35 近3年浙江春风动力股份有限公司产权比率变化情况</w:t>
      </w:r>
      <w:r>
        <w:rPr>
          <w:rFonts w:hint="eastAsia"/>
        </w:rPr>
        <w:br/>
      </w:r>
      <w:r>
        <w:rPr>
          <w:rFonts w:hint="eastAsia"/>
        </w:rPr>
        <w:t>　　图表 36 近3年浙江春风动力股份有限公司固定资产周转次数情况</w:t>
      </w:r>
      <w:r>
        <w:rPr>
          <w:rFonts w:hint="eastAsia"/>
        </w:rPr>
        <w:br/>
      </w:r>
      <w:r>
        <w:rPr>
          <w:rFonts w:hint="eastAsia"/>
        </w:rPr>
        <w:t>　　图表 37 近3年浙江春风动力股份有限公司流动资产周转次数变化情况</w:t>
      </w:r>
      <w:r>
        <w:rPr>
          <w:rFonts w:hint="eastAsia"/>
        </w:rPr>
        <w:br/>
      </w:r>
      <w:r>
        <w:rPr>
          <w:rFonts w:hint="eastAsia"/>
        </w:rPr>
        <w:t>　　图表 38 近3年浙江春风动力股份有限公司总资产周转次数变化情况</w:t>
      </w:r>
      <w:r>
        <w:rPr>
          <w:rFonts w:hint="eastAsia"/>
        </w:rPr>
        <w:br/>
      </w:r>
      <w:r>
        <w:rPr>
          <w:rFonts w:hint="eastAsia"/>
        </w:rPr>
        <w:t>　　图表 39 近3年浙江春风动力股份有限公司销售毛利率变化情况</w:t>
      </w:r>
      <w:r>
        <w:rPr>
          <w:rFonts w:hint="eastAsia"/>
        </w:rPr>
        <w:br/>
      </w:r>
      <w:r>
        <w:rPr>
          <w:rFonts w:hint="eastAsia"/>
        </w:rPr>
        <w:t>　　图表 40 近3年重庆润通动力有限公司资产负债率变化情况</w:t>
      </w:r>
      <w:r>
        <w:rPr>
          <w:rFonts w:hint="eastAsia"/>
        </w:rPr>
        <w:br/>
      </w:r>
      <w:r>
        <w:rPr>
          <w:rFonts w:hint="eastAsia"/>
        </w:rPr>
        <w:t>　　图表 41 近3年重庆润通动力有限公司产权比率变化情况</w:t>
      </w:r>
      <w:r>
        <w:rPr>
          <w:rFonts w:hint="eastAsia"/>
        </w:rPr>
        <w:br/>
      </w:r>
      <w:r>
        <w:rPr>
          <w:rFonts w:hint="eastAsia"/>
        </w:rPr>
        <w:t>　　图表 42 近3年重庆润通动力有限公司固定资产周转次数情况</w:t>
      </w:r>
      <w:r>
        <w:rPr>
          <w:rFonts w:hint="eastAsia"/>
        </w:rPr>
        <w:br/>
      </w:r>
      <w:r>
        <w:rPr>
          <w:rFonts w:hint="eastAsia"/>
        </w:rPr>
        <w:t>　　图表 43 近3年重庆润通动力有限公司流动资产周转次数变化情况</w:t>
      </w:r>
      <w:r>
        <w:rPr>
          <w:rFonts w:hint="eastAsia"/>
        </w:rPr>
        <w:br/>
      </w:r>
      <w:r>
        <w:rPr>
          <w:rFonts w:hint="eastAsia"/>
        </w:rPr>
        <w:t>　　图表 44 近3年重庆润通动力有限公司总资产周转次数变化情况</w:t>
      </w:r>
      <w:r>
        <w:rPr>
          <w:rFonts w:hint="eastAsia"/>
        </w:rPr>
        <w:br/>
      </w:r>
      <w:r>
        <w:rPr>
          <w:rFonts w:hint="eastAsia"/>
        </w:rPr>
        <w:t>　　图表 45 近3年重庆润通动力有限公司销售毛利率变化情况</w:t>
      </w:r>
      <w:r>
        <w:rPr>
          <w:rFonts w:hint="eastAsia"/>
        </w:rPr>
        <w:br/>
      </w:r>
      <w:r>
        <w:rPr>
          <w:rFonts w:hint="eastAsia"/>
        </w:rPr>
        <w:t>　　图表 46 近3年重庆航天巴山摩托车制造有限公司资产负债率变化情况</w:t>
      </w:r>
      <w:r>
        <w:rPr>
          <w:rFonts w:hint="eastAsia"/>
        </w:rPr>
        <w:br/>
      </w:r>
      <w:r>
        <w:rPr>
          <w:rFonts w:hint="eastAsia"/>
        </w:rPr>
        <w:t>　　图表 47 近3年重庆航天巴山摩托车制造有限公司产权比率变化情况</w:t>
      </w:r>
      <w:r>
        <w:rPr>
          <w:rFonts w:hint="eastAsia"/>
        </w:rPr>
        <w:br/>
      </w:r>
      <w:r>
        <w:rPr>
          <w:rFonts w:hint="eastAsia"/>
        </w:rPr>
        <w:t>　　图表 48 近3年重庆航天巴山摩托车制造有限公司固定资产周转次数情况</w:t>
      </w:r>
      <w:r>
        <w:rPr>
          <w:rFonts w:hint="eastAsia"/>
        </w:rPr>
        <w:br/>
      </w:r>
      <w:r>
        <w:rPr>
          <w:rFonts w:hint="eastAsia"/>
        </w:rPr>
        <w:t>　　图表 49 近3年重庆航天巴山摩托车制造有限公司流动资产周转次数变化情况</w:t>
      </w:r>
      <w:r>
        <w:rPr>
          <w:rFonts w:hint="eastAsia"/>
        </w:rPr>
        <w:br/>
      </w:r>
      <w:r>
        <w:rPr>
          <w:rFonts w:hint="eastAsia"/>
        </w:rPr>
        <w:t>　　图表 50 近3年重庆航天巴山摩托车制造有限公司总资产周转次数变化情况</w:t>
      </w:r>
      <w:r>
        <w:rPr>
          <w:rFonts w:hint="eastAsia"/>
        </w:rPr>
        <w:br/>
      </w:r>
      <w:r>
        <w:rPr>
          <w:rFonts w:hint="eastAsia"/>
        </w:rPr>
        <w:t>　　图表 51 近3年重庆航天巴山摩托车制造有限公司销售毛利率变化情况</w:t>
      </w:r>
      <w:r>
        <w:rPr>
          <w:rFonts w:hint="eastAsia"/>
        </w:rPr>
        <w:br/>
      </w:r>
      <w:r>
        <w:rPr>
          <w:rFonts w:hint="eastAsia"/>
        </w:rPr>
        <w:t>　　图表 52 近3年重庆鑫源摩托车股份有限公司资产负债率变化情况</w:t>
      </w:r>
      <w:r>
        <w:rPr>
          <w:rFonts w:hint="eastAsia"/>
        </w:rPr>
        <w:br/>
      </w:r>
      <w:r>
        <w:rPr>
          <w:rFonts w:hint="eastAsia"/>
        </w:rPr>
        <w:t>　　图表 53 近3年重庆鑫源摩托车股份有限公司产权比率变化情况</w:t>
      </w:r>
      <w:r>
        <w:rPr>
          <w:rFonts w:hint="eastAsia"/>
        </w:rPr>
        <w:br/>
      </w:r>
      <w:r>
        <w:rPr>
          <w:rFonts w:hint="eastAsia"/>
        </w:rPr>
        <w:t>　　图表 54 近3年重庆鑫源摩托车股份有限公司固定资产周转次数情况</w:t>
      </w:r>
      <w:r>
        <w:rPr>
          <w:rFonts w:hint="eastAsia"/>
        </w:rPr>
        <w:br/>
      </w:r>
      <w:r>
        <w:rPr>
          <w:rFonts w:hint="eastAsia"/>
        </w:rPr>
        <w:t>　　图表 55 近3年重庆鑫源摩托车股份有限公司流动资产周转次数变化情况</w:t>
      </w:r>
      <w:r>
        <w:rPr>
          <w:rFonts w:hint="eastAsia"/>
        </w:rPr>
        <w:br/>
      </w:r>
      <w:r>
        <w:rPr>
          <w:rFonts w:hint="eastAsia"/>
        </w:rPr>
        <w:t>　　图表 56 近3年重庆鑫源摩托车股份有限公司总资产周转次数变化情况</w:t>
      </w:r>
      <w:r>
        <w:rPr>
          <w:rFonts w:hint="eastAsia"/>
        </w:rPr>
        <w:br/>
      </w:r>
      <w:r>
        <w:rPr>
          <w:rFonts w:hint="eastAsia"/>
        </w:rPr>
        <w:t>　　图表 57 近3年重庆鑫源摩托车股份有限公司销售毛利率变化情况</w:t>
      </w:r>
      <w:r>
        <w:rPr>
          <w:rFonts w:hint="eastAsia"/>
        </w:rPr>
        <w:br/>
      </w:r>
      <w:r>
        <w:rPr>
          <w:rFonts w:hint="eastAsia"/>
        </w:rPr>
        <w:t>　　图表 58 近3年江苏林海动力机械集团公司资产负债率变化情况</w:t>
      </w:r>
      <w:r>
        <w:rPr>
          <w:rFonts w:hint="eastAsia"/>
        </w:rPr>
        <w:br/>
      </w:r>
      <w:r>
        <w:rPr>
          <w:rFonts w:hint="eastAsia"/>
        </w:rPr>
        <w:t>　　图表 59 近3年江苏林海动力机械集团公司产权比率变化情况</w:t>
      </w:r>
      <w:r>
        <w:rPr>
          <w:rFonts w:hint="eastAsia"/>
        </w:rPr>
        <w:br/>
      </w:r>
      <w:r>
        <w:rPr>
          <w:rFonts w:hint="eastAsia"/>
        </w:rPr>
        <w:t>　　图表 60 近3年江苏林海动力机械集团公司固定资产周转次数情况</w:t>
      </w:r>
      <w:r>
        <w:rPr>
          <w:rFonts w:hint="eastAsia"/>
        </w:rPr>
        <w:br/>
      </w:r>
      <w:r>
        <w:rPr>
          <w:rFonts w:hint="eastAsia"/>
        </w:rPr>
        <w:t>　　图表 61 近3年江苏林海动力机械集团公司流动资产周转次数变化情况</w:t>
      </w:r>
      <w:r>
        <w:rPr>
          <w:rFonts w:hint="eastAsia"/>
        </w:rPr>
        <w:br/>
      </w:r>
      <w:r>
        <w:rPr>
          <w:rFonts w:hint="eastAsia"/>
        </w:rPr>
        <w:t>　　图表 62 近3年江苏林海动力机械集团公司总资产周转次数变化情况</w:t>
      </w:r>
      <w:r>
        <w:rPr>
          <w:rFonts w:hint="eastAsia"/>
        </w:rPr>
        <w:br/>
      </w:r>
      <w:r>
        <w:rPr>
          <w:rFonts w:hint="eastAsia"/>
        </w:rPr>
        <w:t>　　图表 63 近3年江苏林海动力机械集团公司销售毛利率变化情况</w:t>
      </w:r>
      <w:r>
        <w:rPr>
          <w:rFonts w:hint="eastAsia"/>
        </w:rPr>
        <w:br/>
      </w:r>
      <w:r>
        <w:rPr>
          <w:rFonts w:hint="eastAsia"/>
        </w:rPr>
        <w:t>　　图表 64 近3年重庆银翔摩托车（集团）有限公司资产负债率变化情况</w:t>
      </w:r>
      <w:r>
        <w:rPr>
          <w:rFonts w:hint="eastAsia"/>
        </w:rPr>
        <w:br/>
      </w:r>
      <w:r>
        <w:rPr>
          <w:rFonts w:hint="eastAsia"/>
        </w:rPr>
        <w:t>　　图表 65 近3年重庆银翔摩托车（集团）有限公司产权比率变化情况</w:t>
      </w:r>
      <w:r>
        <w:rPr>
          <w:rFonts w:hint="eastAsia"/>
        </w:rPr>
        <w:br/>
      </w:r>
      <w:r>
        <w:rPr>
          <w:rFonts w:hint="eastAsia"/>
        </w:rPr>
        <w:t>　　图表 66 近3年重庆银翔摩托车（集团）有限公司固定资产周转次数情况</w:t>
      </w:r>
      <w:r>
        <w:rPr>
          <w:rFonts w:hint="eastAsia"/>
        </w:rPr>
        <w:br/>
      </w:r>
      <w:r>
        <w:rPr>
          <w:rFonts w:hint="eastAsia"/>
        </w:rPr>
        <w:t>　　图表 67 近3年重庆银翔摩托车（集团）有限公司流动资产周转次数变化情况</w:t>
      </w:r>
      <w:r>
        <w:rPr>
          <w:rFonts w:hint="eastAsia"/>
        </w:rPr>
        <w:br/>
      </w:r>
      <w:r>
        <w:rPr>
          <w:rFonts w:hint="eastAsia"/>
        </w:rPr>
        <w:t>　　图表 68 近3年重庆银翔摩托车（集团）有限公司总资产周转次数变化情况</w:t>
      </w:r>
      <w:r>
        <w:rPr>
          <w:rFonts w:hint="eastAsia"/>
        </w:rPr>
        <w:br/>
      </w:r>
      <w:r>
        <w:rPr>
          <w:rFonts w:hint="eastAsia"/>
        </w:rPr>
        <w:t>　　图表 69 近3年重庆银翔摩托车（集团）有限公司销售毛利率变化情况</w:t>
      </w:r>
      <w:r>
        <w:rPr>
          <w:rFonts w:hint="eastAsia"/>
        </w:rPr>
        <w:br/>
      </w:r>
      <w:r>
        <w:rPr>
          <w:rFonts w:hint="eastAsia"/>
        </w:rPr>
        <w:t>　　图表 70 近3年重庆狮跑沙滩车有限公司资产负债率变化情况</w:t>
      </w:r>
      <w:r>
        <w:rPr>
          <w:rFonts w:hint="eastAsia"/>
        </w:rPr>
        <w:br/>
      </w:r>
      <w:r>
        <w:rPr>
          <w:rFonts w:hint="eastAsia"/>
        </w:rPr>
        <w:t>　　图表 71 近3年重庆狮跑沙滩车有限公司产权比率变化情况</w:t>
      </w:r>
      <w:r>
        <w:rPr>
          <w:rFonts w:hint="eastAsia"/>
        </w:rPr>
        <w:br/>
      </w:r>
      <w:r>
        <w:rPr>
          <w:rFonts w:hint="eastAsia"/>
        </w:rPr>
        <w:t>　　图表 72 近3年重庆狮跑沙滩车有限公司固定资产周转次数情况</w:t>
      </w:r>
      <w:r>
        <w:rPr>
          <w:rFonts w:hint="eastAsia"/>
        </w:rPr>
        <w:br/>
      </w:r>
      <w:r>
        <w:rPr>
          <w:rFonts w:hint="eastAsia"/>
        </w:rPr>
        <w:t>　　图表 73 近3年重庆狮跑沙滩车有限公司流动资产周转次数变化情况</w:t>
      </w:r>
      <w:r>
        <w:rPr>
          <w:rFonts w:hint="eastAsia"/>
        </w:rPr>
        <w:br/>
      </w:r>
      <w:r>
        <w:rPr>
          <w:rFonts w:hint="eastAsia"/>
        </w:rPr>
        <w:t>　　图表 74 近3年重庆狮跑沙滩车有限公司总资产周转次数变化情况</w:t>
      </w:r>
      <w:r>
        <w:rPr>
          <w:rFonts w:hint="eastAsia"/>
        </w:rPr>
        <w:br/>
      </w:r>
      <w:r>
        <w:rPr>
          <w:rFonts w:hint="eastAsia"/>
        </w:rPr>
        <w:t>　　图表 75 近3年重庆狮跑沙滩车有限公司销售毛利率变化情况</w:t>
      </w:r>
      <w:r>
        <w:rPr>
          <w:rFonts w:hint="eastAsia"/>
        </w:rPr>
        <w:br/>
      </w:r>
      <w:r>
        <w:rPr>
          <w:rFonts w:hint="eastAsia"/>
        </w:rPr>
        <w:t>　　图表 76 近3年隆鑫通用动力股份有限公司资产负债率变化情况</w:t>
      </w:r>
      <w:r>
        <w:rPr>
          <w:rFonts w:hint="eastAsia"/>
        </w:rPr>
        <w:br/>
      </w:r>
      <w:r>
        <w:rPr>
          <w:rFonts w:hint="eastAsia"/>
        </w:rPr>
        <w:t>　　图表 77 近3年隆鑫通用动力股份有限公司产权比率变化情况</w:t>
      </w:r>
      <w:r>
        <w:rPr>
          <w:rFonts w:hint="eastAsia"/>
        </w:rPr>
        <w:br/>
      </w:r>
      <w:r>
        <w:rPr>
          <w:rFonts w:hint="eastAsia"/>
        </w:rPr>
        <w:t>　　图表 78 近3年隆鑫通用动力股份有限公司固定资产周转次数情况</w:t>
      </w:r>
      <w:r>
        <w:rPr>
          <w:rFonts w:hint="eastAsia"/>
        </w:rPr>
        <w:br/>
      </w:r>
      <w:r>
        <w:rPr>
          <w:rFonts w:hint="eastAsia"/>
        </w:rPr>
        <w:t>　　图表 79 近3年隆鑫通用动力股份有限公司流动资产周转次数变化情况</w:t>
      </w:r>
      <w:r>
        <w:rPr>
          <w:rFonts w:hint="eastAsia"/>
        </w:rPr>
        <w:br/>
      </w:r>
      <w:r>
        <w:rPr>
          <w:rFonts w:hint="eastAsia"/>
        </w:rPr>
        <w:t>　　图表 80 近3年隆鑫通用动力股份有限公司总资产周转次数变化情况</w:t>
      </w:r>
      <w:r>
        <w:rPr>
          <w:rFonts w:hint="eastAsia"/>
        </w:rPr>
        <w:br/>
      </w:r>
      <w:r>
        <w:rPr>
          <w:rFonts w:hint="eastAsia"/>
        </w:rPr>
        <w:t>　　图表 81 近3年隆鑫通用动力股份有限公司销售毛利率变化情况</w:t>
      </w:r>
      <w:r>
        <w:rPr>
          <w:rFonts w:hint="eastAsia"/>
        </w:rPr>
        <w:br/>
      </w:r>
      <w:r>
        <w:rPr>
          <w:rFonts w:hint="eastAsia"/>
        </w:rPr>
        <w:t>　　图表 82 近3年重庆建设摩托车股份有限公司资产负债率变化情况</w:t>
      </w:r>
      <w:r>
        <w:rPr>
          <w:rFonts w:hint="eastAsia"/>
        </w:rPr>
        <w:br/>
      </w:r>
      <w:r>
        <w:rPr>
          <w:rFonts w:hint="eastAsia"/>
        </w:rPr>
        <w:t>　　图表 83 近3年重庆建设摩托车股份有限公司产权比率变化情况</w:t>
      </w:r>
      <w:r>
        <w:rPr>
          <w:rFonts w:hint="eastAsia"/>
        </w:rPr>
        <w:br/>
      </w:r>
      <w:r>
        <w:rPr>
          <w:rFonts w:hint="eastAsia"/>
        </w:rPr>
        <w:t>　　图表 84 近3年重庆建设摩托车股份有限公司固定资产周转次数情况</w:t>
      </w:r>
      <w:r>
        <w:rPr>
          <w:rFonts w:hint="eastAsia"/>
        </w:rPr>
        <w:br/>
      </w:r>
      <w:r>
        <w:rPr>
          <w:rFonts w:hint="eastAsia"/>
        </w:rPr>
        <w:t>　　图表 85 近3年重庆建设摩托车股份有限公司流动资产周转次数变化情况</w:t>
      </w:r>
      <w:r>
        <w:rPr>
          <w:rFonts w:hint="eastAsia"/>
        </w:rPr>
        <w:br/>
      </w:r>
      <w:r>
        <w:rPr>
          <w:rFonts w:hint="eastAsia"/>
        </w:rPr>
        <w:t>　　图表 86 近3年重庆建设摩托车股份有限公司总资产周转次数变化情况</w:t>
      </w:r>
      <w:r>
        <w:rPr>
          <w:rFonts w:hint="eastAsia"/>
        </w:rPr>
        <w:br/>
      </w:r>
      <w:r>
        <w:rPr>
          <w:rFonts w:hint="eastAsia"/>
        </w:rPr>
        <w:t>　　图表 87 近3年重庆建设摩托车股份有限公司销售毛利率变化情况</w:t>
      </w:r>
      <w:r>
        <w:rPr>
          <w:rFonts w:hint="eastAsia"/>
        </w:rPr>
        <w:br/>
      </w:r>
      <w:r>
        <w:rPr>
          <w:rFonts w:hint="eastAsia"/>
        </w:rPr>
        <w:t>　　图表 88 近3年钱江集团有限公司资产负债率变化情况</w:t>
      </w:r>
      <w:r>
        <w:rPr>
          <w:rFonts w:hint="eastAsia"/>
        </w:rPr>
        <w:br/>
      </w:r>
      <w:r>
        <w:rPr>
          <w:rFonts w:hint="eastAsia"/>
        </w:rPr>
        <w:t>　　图表 89 近3年钱江集团有限公司产权比率变化情况</w:t>
      </w:r>
      <w:r>
        <w:rPr>
          <w:rFonts w:hint="eastAsia"/>
        </w:rPr>
        <w:br/>
      </w:r>
      <w:r>
        <w:rPr>
          <w:rFonts w:hint="eastAsia"/>
        </w:rPr>
        <w:t>　　图表 90 近3年钱江集团有限公司固定资产周转次数情况</w:t>
      </w:r>
      <w:r>
        <w:rPr>
          <w:rFonts w:hint="eastAsia"/>
        </w:rPr>
        <w:br/>
      </w:r>
      <w:r>
        <w:rPr>
          <w:rFonts w:hint="eastAsia"/>
        </w:rPr>
        <w:t>　　图表 91 近3年钱江集团有限公司流动资产周转次数变化情况</w:t>
      </w:r>
      <w:r>
        <w:rPr>
          <w:rFonts w:hint="eastAsia"/>
        </w:rPr>
        <w:br/>
      </w:r>
      <w:r>
        <w:rPr>
          <w:rFonts w:hint="eastAsia"/>
        </w:rPr>
        <w:t>　　图表 92 近3年钱江集团有限公司总资产周转次数变化情况</w:t>
      </w:r>
      <w:r>
        <w:rPr>
          <w:rFonts w:hint="eastAsia"/>
        </w:rPr>
        <w:br/>
      </w:r>
      <w:r>
        <w:rPr>
          <w:rFonts w:hint="eastAsia"/>
        </w:rPr>
        <w:t>　　图表 93 近3年钱江集团有限公司销售毛利率变化情况</w:t>
      </w:r>
      <w:r>
        <w:rPr>
          <w:rFonts w:hint="eastAsia"/>
        </w:rPr>
        <w:br/>
      </w:r>
      <w:r>
        <w:rPr>
          <w:rFonts w:hint="eastAsia"/>
        </w:rPr>
        <w:t>　　图表 94 行业生命周期、战略及其特征</w:t>
      </w:r>
      <w:r>
        <w:rPr>
          <w:rFonts w:hint="eastAsia"/>
        </w:rPr>
        <w:br/>
      </w:r>
      <w:r>
        <w:rPr>
          <w:rFonts w:hint="eastAsia"/>
        </w:rPr>
        <w:t>　　图表 95 2025-2031年沙滩车行业同业竞争风险及控制策略</w:t>
      </w:r>
      <w:r>
        <w:rPr>
          <w:rFonts w:hint="eastAsia"/>
        </w:rPr>
        <w:br/>
      </w:r>
      <w:r>
        <w:rPr>
          <w:rFonts w:hint="eastAsia"/>
        </w:rPr>
        <w:t>　　图表 96 沙滩车项目投资注意事项图</w:t>
      </w:r>
      <w:r>
        <w:rPr>
          <w:rFonts w:hint="eastAsia"/>
        </w:rPr>
        <w:br/>
      </w:r>
      <w:r>
        <w:rPr>
          <w:rFonts w:hint="eastAsia"/>
        </w:rPr>
        <w:t>　　图表 97 沙滩车行业生产开发策略</w:t>
      </w:r>
      <w:r>
        <w:rPr>
          <w:rFonts w:hint="eastAsia"/>
        </w:rPr>
        <w:br/>
      </w:r>
      <w:r>
        <w:rPr>
          <w:rFonts w:hint="eastAsia"/>
        </w:rPr>
        <w:t>　　图表 98 典型全地形车车架示意图</w:t>
      </w:r>
      <w:r>
        <w:rPr>
          <w:rFonts w:hint="eastAsia"/>
        </w:rPr>
        <w:br/>
      </w:r>
      <w:r>
        <w:rPr>
          <w:rFonts w:hint="eastAsia"/>
        </w:rPr>
        <w:t>　　图表 99 新型阻尼可调高磅数油气式减震器结构与实物图</w:t>
      </w:r>
      <w:r>
        <w:rPr>
          <w:rFonts w:hint="eastAsia"/>
        </w:rPr>
        <w:br/>
      </w:r>
      <w:r>
        <w:rPr>
          <w:rFonts w:hint="eastAsia"/>
        </w:rPr>
        <w:t>　　图表 100 微弧氧化工艺流程图</w:t>
      </w:r>
      <w:r>
        <w:rPr>
          <w:rFonts w:hint="eastAsia"/>
        </w:rPr>
        <w:br/>
      </w:r>
      <w:r>
        <w:rPr>
          <w:rFonts w:hint="eastAsia"/>
        </w:rPr>
        <w:t>　　图表 101 微弧氧化装置示意图</w:t>
      </w:r>
      <w:r>
        <w:rPr>
          <w:rFonts w:hint="eastAsia"/>
        </w:rPr>
        <w:br/>
      </w:r>
      <w:r>
        <w:rPr>
          <w:rFonts w:hint="eastAsia"/>
        </w:rPr>
        <w:t>　　图表 102 沙滩车产业链投资示意图</w:t>
      </w:r>
      <w:r>
        <w:rPr>
          <w:rFonts w:hint="eastAsia"/>
        </w:rPr>
        <w:br/>
      </w:r>
      <w:r>
        <w:rPr>
          <w:rFonts w:hint="eastAsia"/>
        </w:rPr>
        <w:t>　　表格 1 2025-2031年我国沙滩车行业资产合计预测结果</w:t>
      </w:r>
      <w:r>
        <w:rPr>
          <w:rFonts w:hint="eastAsia"/>
        </w:rPr>
        <w:br/>
      </w:r>
      <w:r>
        <w:rPr>
          <w:rFonts w:hint="eastAsia"/>
        </w:rPr>
        <w:t>　　表格 2 2025-2031年我国沙滩车行业销售收入预测结果</w:t>
      </w:r>
      <w:r>
        <w:rPr>
          <w:rFonts w:hint="eastAsia"/>
        </w:rPr>
        <w:br/>
      </w:r>
      <w:r>
        <w:rPr>
          <w:rFonts w:hint="eastAsia"/>
        </w:rPr>
        <w:t>　　表格 3 2025-2031年我国沙滩车行业工业总产值预测结果</w:t>
      </w:r>
      <w:r>
        <w:rPr>
          <w:rFonts w:hint="eastAsia"/>
        </w:rPr>
        <w:br/>
      </w:r>
      <w:r>
        <w:rPr>
          <w:rFonts w:hint="eastAsia"/>
        </w:rPr>
        <w:t>　　表格 4 近4年浙江春风动力股份有限公司资产负债率变化情况</w:t>
      </w:r>
      <w:r>
        <w:rPr>
          <w:rFonts w:hint="eastAsia"/>
        </w:rPr>
        <w:br/>
      </w:r>
      <w:r>
        <w:rPr>
          <w:rFonts w:hint="eastAsia"/>
        </w:rPr>
        <w:t>　　表格 5 近4年浙江春风动力股份有限公司产权比率变化情况</w:t>
      </w:r>
      <w:r>
        <w:rPr>
          <w:rFonts w:hint="eastAsia"/>
        </w:rPr>
        <w:br/>
      </w:r>
      <w:r>
        <w:rPr>
          <w:rFonts w:hint="eastAsia"/>
        </w:rPr>
        <w:t>　　表格 6 近4年浙江春风动力股份有限公司固定资产周转次数情况</w:t>
      </w:r>
      <w:r>
        <w:rPr>
          <w:rFonts w:hint="eastAsia"/>
        </w:rPr>
        <w:br/>
      </w:r>
      <w:r>
        <w:rPr>
          <w:rFonts w:hint="eastAsia"/>
        </w:rPr>
        <w:t>　　表格 7 近4年浙江春风动力股份有限公司流动资产周转次数变化情况</w:t>
      </w:r>
      <w:r>
        <w:rPr>
          <w:rFonts w:hint="eastAsia"/>
        </w:rPr>
        <w:br/>
      </w:r>
      <w:r>
        <w:rPr>
          <w:rFonts w:hint="eastAsia"/>
        </w:rPr>
        <w:t>　　表格 8 近4年浙江春风动力股份有限公司总资产周转次数变化情况</w:t>
      </w:r>
      <w:r>
        <w:rPr>
          <w:rFonts w:hint="eastAsia"/>
        </w:rPr>
        <w:br/>
      </w:r>
      <w:r>
        <w:rPr>
          <w:rFonts w:hint="eastAsia"/>
        </w:rPr>
        <w:t>　　表格 9 近4年浙江春风动力股份有限公司销售毛利率变化情况</w:t>
      </w:r>
      <w:r>
        <w:rPr>
          <w:rFonts w:hint="eastAsia"/>
        </w:rPr>
        <w:br/>
      </w:r>
      <w:r>
        <w:rPr>
          <w:rFonts w:hint="eastAsia"/>
        </w:rPr>
        <w:t>　　表格 10 近4年重庆润通动力有限公司资产负债率变化情况</w:t>
      </w:r>
      <w:r>
        <w:rPr>
          <w:rFonts w:hint="eastAsia"/>
        </w:rPr>
        <w:br/>
      </w:r>
      <w:r>
        <w:rPr>
          <w:rFonts w:hint="eastAsia"/>
        </w:rPr>
        <w:t>　　表格 11 近4年重庆润通动力有限公司产权比率变化情况</w:t>
      </w:r>
      <w:r>
        <w:rPr>
          <w:rFonts w:hint="eastAsia"/>
        </w:rPr>
        <w:br/>
      </w:r>
      <w:r>
        <w:rPr>
          <w:rFonts w:hint="eastAsia"/>
        </w:rPr>
        <w:t>　　表格 12 近4年重庆润通动力有限公司固定资产周转次数情况</w:t>
      </w:r>
      <w:r>
        <w:rPr>
          <w:rFonts w:hint="eastAsia"/>
        </w:rPr>
        <w:br/>
      </w:r>
      <w:r>
        <w:rPr>
          <w:rFonts w:hint="eastAsia"/>
        </w:rPr>
        <w:t>　　表格 13 近4年重庆润通动力有限公司流动资产周转次数变化情况</w:t>
      </w:r>
      <w:r>
        <w:rPr>
          <w:rFonts w:hint="eastAsia"/>
        </w:rPr>
        <w:br/>
      </w:r>
      <w:r>
        <w:rPr>
          <w:rFonts w:hint="eastAsia"/>
        </w:rPr>
        <w:t>　　表格 14 近4年重庆润通动力有限公司总资产周转次数变化情况</w:t>
      </w:r>
      <w:r>
        <w:rPr>
          <w:rFonts w:hint="eastAsia"/>
        </w:rPr>
        <w:br/>
      </w:r>
      <w:r>
        <w:rPr>
          <w:rFonts w:hint="eastAsia"/>
        </w:rPr>
        <w:t>　　表格 15 近4年重庆润通动力有限公司销售毛利率变化情况</w:t>
      </w:r>
      <w:r>
        <w:rPr>
          <w:rFonts w:hint="eastAsia"/>
        </w:rPr>
        <w:br/>
      </w:r>
      <w:r>
        <w:rPr>
          <w:rFonts w:hint="eastAsia"/>
        </w:rPr>
        <w:t>　　表格 16 近4年重庆航天巴山摩托车制造有限公司资产负债率变化情况</w:t>
      </w:r>
      <w:r>
        <w:rPr>
          <w:rFonts w:hint="eastAsia"/>
        </w:rPr>
        <w:br/>
      </w:r>
      <w:r>
        <w:rPr>
          <w:rFonts w:hint="eastAsia"/>
        </w:rPr>
        <w:t>　　表格 17 近4年重庆航天巴山摩托车制造有限公司产权比率变化情况</w:t>
      </w:r>
      <w:r>
        <w:rPr>
          <w:rFonts w:hint="eastAsia"/>
        </w:rPr>
        <w:br/>
      </w:r>
      <w:r>
        <w:rPr>
          <w:rFonts w:hint="eastAsia"/>
        </w:rPr>
        <w:t>　　表格 18 近4年重庆航天巴山摩托车制造有限公司固定资产周转次数情况</w:t>
      </w:r>
      <w:r>
        <w:rPr>
          <w:rFonts w:hint="eastAsia"/>
        </w:rPr>
        <w:br/>
      </w:r>
      <w:r>
        <w:rPr>
          <w:rFonts w:hint="eastAsia"/>
        </w:rPr>
        <w:t>　　表格 19 近4年重庆航天巴山摩托车制造有限公司流动资产周转次数变化情况</w:t>
      </w:r>
      <w:r>
        <w:rPr>
          <w:rFonts w:hint="eastAsia"/>
        </w:rPr>
        <w:br/>
      </w:r>
      <w:r>
        <w:rPr>
          <w:rFonts w:hint="eastAsia"/>
        </w:rPr>
        <w:t>　　表格 20 近4年重庆航天巴山摩托车制造有限公司总资产周转次数变化情况</w:t>
      </w:r>
      <w:r>
        <w:rPr>
          <w:rFonts w:hint="eastAsia"/>
        </w:rPr>
        <w:br/>
      </w:r>
      <w:r>
        <w:rPr>
          <w:rFonts w:hint="eastAsia"/>
        </w:rPr>
        <w:t>　　表格 21 近4年重庆航天巴山摩托车制造有限公司销售毛利率变化情况</w:t>
      </w:r>
      <w:r>
        <w:rPr>
          <w:rFonts w:hint="eastAsia"/>
        </w:rPr>
        <w:br/>
      </w:r>
      <w:r>
        <w:rPr>
          <w:rFonts w:hint="eastAsia"/>
        </w:rPr>
        <w:t>　　表格 22 近4年重庆鑫源摩托车股份有限公司资产负债率变化情况</w:t>
      </w:r>
      <w:r>
        <w:rPr>
          <w:rFonts w:hint="eastAsia"/>
        </w:rPr>
        <w:br/>
      </w:r>
      <w:r>
        <w:rPr>
          <w:rFonts w:hint="eastAsia"/>
        </w:rPr>
        <w:t>　　表格 23 近4年重庆鑫源摩托车股份有限公司产权比率变化情况</w:t>
      </w:r>
      <w:r>
        <w:rPr>
          <w:rFonts w:hint="eastAsia"/>
        </w:rPr>
        <w:br/>
      </w:r>
      <w:r>
        <w:rPr>
          <w:rFonts w:hint="eastAsia"/>
        </w:rPr>
        <w:t>　　表格 24 近4年重庆鑫源摩托车股份有限公司固定资产周转次数情况</w:t>
      </w:r>
      <w:r>
        <w:rPr>
          <w:rFonts w:hint="eastAsia"/>
        </w:rPr>
        <w:br/>
      </w:r>
      <w:r>
        <w:rPr>
          <w:rFonts w:hint="eastAsia"/>
        </w:rPr>
        <w:t>　　表格 25 近4年重庆鑫源摩托车股份有限公司流动资产周转次数变化情况</w:t>
      </w:r>
      <w:r>
        <w:rPr>
          <w:rFonts w:hint="eastAsia"/>
        </w:rPr>
        <w:br/>
      </w:r>
      <w:r>
        <w:rPr>
          <w:rFonts w:hint="eastAsia"/>
        </w:rPr>
        <w:t>　　表格 26 近4年重庆鑫源摩托车股份有限公司总资产周转次数变化情况</w:t>
      </w:r>
      <w:r>
        <w:rPr>
          <w:rFonts w:hint="eastAsia"/>
        </w:rPr>
        <w:br/>
      </w:r>
      <w:r>
        <w:rPr>
          <w:rFonts w:hint="eastAsia"/>
        </w:rPr>
        <w:t>　　表格 27 近4年重庆鑫源摩托车股份有限公司销售毛利率变化情况</w:t>
      </w:r>
      <w:r>
        <w:rPr>
          <w:rFonts w:hint="eastAsia"/>
        </w:rPr>
        <w:br/>
      </w:r>
      <w:r>
        <w:rPr>
          <w:rFonts w:hint="eastAsia"/>
        </w:rPr>
        <w:t>　　表格 28 近4年江苏林海动力机械集团公司资产负债率变化情况</w:t>
      </w:r>
      <w:r>
        <w:rPr>
          <w:rFonts w:hint="eastAsia"/>
        </w:rPr>
        <w:br/>
      </w:r>
      <w:r>
        <w:rPr>
          <w:rFonts w:hint="eastAsia"/>
        </w:rPr>
        <w:t>　　表格 29 近4年江苏林海动力机械集团公司产权比率变化情况</w:t>
      </w:r>
      <w:r>
        <w:rPr>
          <w:rFonts w:hint="eastAsia"/>
        </w:rPr>
        <w:br/>
      </w:r>
      <w:r>
        <w:rPr>
          <w:rFonts w:hint="eastAsia"/>
        </w:rPr>
        <w:t>　　表格 30 近4年江苏林海动力机械集团公司固定资产周转次数情况</w:t>
      </w:r>
      <w:r>
        <w:rPr>
          <w:rFonts w:hint="eastAsia"/>
        </w:rPr>
        <w:br/>
      </w:r>
      <w:r>
        <w:rPr>
          <w:rFonts w:hint="eastAsia"/>
        </w:rPr>
        <w:t>　　表格 31 近4年江苏林海动力机械集团公司流动资产周转次数变化情况</w:t>
      </w:r>
      <w:r>
        <w:rPr>
          <w:rFonts w:hint="eastAsia"/>
        </w:rPr>
        <w:br/>
      </w:r>
      <w:r>
        <w:rPr>
          <w:rFonts w:hint="eastAsia"/>
        </w:rPr>
        <w:t>　　表格 32 近4年江苏林海动力机械集团公司总资产周转次数变化情况</w:t>
      </w:r>
      <w:r>
        <w:rPr>
          <w:rFonts w:hint="eastAsia"/>
        </w:rPr>
        <w:br/>
      </w:r>
      <w:r>
        <w:rPr>
          <w:rFonts w:hint="eastAsia"/>
        </w:rPr>
        <w:t>　　表格 33 近4年江苏林海动力机械集团公司销售毛利率变化情况</w:t>
      </w:r>
      <w:r>
        <w:rPr>
          <w:rFonts w:hint="eastAsia"/>
        </w:rPr>
        <w:br/>
      </w:r>
      <w:r>
        <w:rPr>
          <w:rFonts w:hint="eastAsia"/>
        </w:rPr>
        <w:t>　　表格 34 近4年重庆银翔摩托车（集团）有限公司资产负债率变化情况</w:t>
      </w:r>
      <w:r>
        <w:rPr>
          <w:rFonts w:hint="eastAsia"/>
        </w:rPr>
        <w:br/>
      </w:r>
      <w:r>
        <w:rPr>
          <w:rFonts w:hint="eastAsia"/>
        </w:rPr>
        <w:t>　　表格 35 近4年重庆银翔摩托车（集团）有限公司产权比率变化情况</w:t>
      </w:r>
      <w:r>
        <w:rPr>
          <w:rFonts w:hint="eastAsia"/>
        </w:rPr>
        <w:br/>
      </w:r>
      <w:r>
        <w:rPr>
          <w:rFonts w:hint="eastAsia"/>
        </w:rPr>
        <w:t>　　表格 36 近4年重庆银翔摩托车（集团）有限公司固定资产周转次数情况</w:t>
      </w:r>
      <w:r>
        <w:rPr>
          <w:rFonts w:hint="eastAsia"/>
        </w:rPr>
        <w:br/>
      </w:r>
      <w:r>
        <w:rPr>
          <w:rFonts w:hint="eastAsia"/>
        </w:rPr>
        <w:t>　　表格 37 近4年重庆银翔摩托车（集团）有限公司流动资产周转次数变化情况</w:t>
      </w:r>
      <w:r>
        <w:rPr>
          <w:rFonts w:hint="eastAsia"/>
        </w:rPr>
        <w:br/>
      </w:r>
      <w:r>
        <w:rPr>
          <w:rFonts w:hint="eastAsia"/>
        </w:rPr>
        <w:t>　　表格 38 近4年重庆银翔摩托车（集团）有限公司总资产周转次数变化情况</w:t>
      </w:r>
      <w:r>
        <w:rPr>
          <w:rFonts w:hint="eastAsia"/>
        </w:rPr>
        <w:br/>
      </w:r>
      <w:r>
        <w:rPr>
          <w:rFonts w:hint="eastAsia"/>
        </w:rPr>
        <w:t>　　表格 39 近4年重庆银翔摩托车（集团）有限公司销售毛利率变化情况</w:t>
      </w:r>
      <w:r>
        <w:rPr>
          <w:rFonts w:hint="eastAsia"/>
        </w:rPr>
        <w:br/>
      </w:r>
      <w:r>
        <w:rPr>
          <w:rFonts w:hint="eastAsia"/>
        </w:rPr>
        <w:t>　　表格 40 近4年重庆狮跑沙滩车有限公司资产负债率变化情况</w:t>
      </w:r>
      <w:r>
        <w:rPr>
          <w:rFonts w:hint="eastAsia"/>
        </w:rPr>
        <w:br/>
      </w:r>
      <w:r>
        <w:rPr>
          <w:rFonts w:hint="eastAsia"/>
        </w:rPr>
        <w:t>　　表格 41 近4年重庆狮跑沙滩车有限公司产权比率变化情况</w:t>
      </w:r>
      <w:r>
        <w:rPr>
          <w:rFonts w:hint="eastAsia"/>
        </w:rPr>
        <w:br/>
      </w:r>
      <w:r>
        <w:rPr>
          <w:rFonts w:hint="eastAsia"/>
        </w:rPr>
        <w:t>　　表格 42 近4年重庆狮跑沙滩车有限公司固定资产周转次数情况</w:t>
      </w:r>
      <w:r>
        <w:rPr>
          <w:rFonts w:hint="eastAsia"/>
        </w:rPr>
        <w:br/>
      </w:r>
      <w:r>
        <w:rPr>
          <w:rFonts w:hint="eastAsia"/>
        </w:rPr>
        <w:t>　　表格 43 近4年重庆狮跑沙滩车有限公司流动资产周转次数变化情况</w:t>
      </w:r>
      <w:r>
        <w:rPr>
          <w:rFonts w:hint="eastAsia"/>
        </w:rPr>
        <w:br/>
      </w:r>
      <w:r>
        <w:rPr>
          <w:rFonts w:hint="eastAsia"/>
        </w:rPr>
        <w:t>　　表格 44 近4年重庆狮跑沙滩车有限公司总资产周转次数变化情况</w:t>
      </w:r>
      <w:r>
        <w:rPr>
          <w:rFonts w:hint="eastAsia"/>
        </w:rPr>
        <w:br/>
      </w:r>
      <w:r>
        <w:rPr>
          <w:rFonts w:hint="eastAsia"/>
        </w:rPr>
        <w:t>　　表格 45 近4年重庆狮跑沙滩车有限公司销售毛利率变化情况</w:t>
      </w:r>
      <w:r>
        <w:rPr>
          <w:rFonts w:hint="eastAsia"/>
        </w:rPr>
        <w:br/>
      </w:r>
      <w:r>
        <w:rPr>
          <w:rFonts w:hint="eastAsia"/>
        </w:rPr>
        <w:t>　　表格 46 近4年隆鑫通用动力股份有限公司资产负债率变化情况</w:t>
      </w:r>
      <w:r>
        <w:rPr>
          <w:rFonts w:hint="eastAsia"/>
        </w:rPr>
        <w:br/>
      </w:r>
      <w:r>
        <w:rPr>
          <w:rFonts w:hint="eastAsia"/>
        </w:rPr>
        <w:t>　　表格 47 近4年隆鑫通用动力股份有限公司产权比率变化情况</w:t>
      </w:r>
      <w:r>
        <w:rPr>
          <w:rFonts w:hint="eastAsia"/>
        </w:rPr>
        <w:br/>
      </w:r>
      <w:r>
        <w:rPr>
          <w:rFonts w:hint="eastAsia"/>
        </w:rPr>
        <w:t>　　表格 48 近4年隆鑫通用动力股份有限公司固定资产周转次数情况</w:t>
      </w:r>
      <w:r>
        <w:rPr>
          <w:rFonts w:hint="eastAsia"/>
        </w:rPr>
        <w:br/>
      </w:r>
      <w:r>
        <w:rPr>
          <w:rFonts w:hint="eastAsia"/>
        </w:rPr>
        <w:t>　　表格 49 近4年隆鑫通用动力股份有限公司流动资产周转次数变化情况</w:t>
      </w:r>
      <w:r>
        <w:rPr>
          <w:rFonts w:hint="eastAsia"/>
        </w:rPr>
        <w:br/>
      </w:r>
      <w:r>
        <w:rPr>
          <w:rFonts w:hint="eastAsia"/>
        </w:rPr>
        <w:t>　　表格 50 近4年隆鑫通用动力股份有限公司总资产周转次数变化情况</w:t>
      </w:r>
      <w:r>
        <w:rPr>
          <w:rFonts w:hint="eastAsia"/>
        </w:rPr>
        <w:br/>
      </w:r>
      <w:r>
        <w:rPr>
          <w:rFonts w:hint="eastAsia"/>
        </w:rPr>
        <w:t>　　表格 51 近4年隆鑫通用动力股份有限公司销售毛利率变化情况</w:t>
      </w:r>
      <w:r>
        <w:rPr>
          <w:rFonts w:hint="eastAsia"/>
        </w:rPr>
        <w:br/>
      </w:r>
      <w:r>
        <w:rPr>
          <w:rFonts w:hint="eastAsia"/>
        </w:rPr>
        <w:t>　　表格 52 近4年重庆建设摩托车股份有限公司资产负债率变化情况</w:t>
      </w:r>
      <w:r>
        <w:rPr>
          <w:rFonts w:hint="eastAsia"/>
        </w:rPr>
        <w:br/>
      </w:r>
      <w:r>
        <w:rPr>
          <w:rFonts w:hint="eastAsia"/>
        </w:rPr>
        <w:t>　　表格 53 近4年重庆建设摩托车股份有限公司产权比率变化情况</w:t>
      </w:r>
      <w:r>
        <w:rPr>
          <w:rFonts w:hint="eastAsia"/>
        </w:rPr>
        <w:br/>
      </w:r>
      <w:r>
        <w:rPr>
          <w:rFonts w:hint="eastAsia"/>
        </w:rPr>
        <w:t>　　表格 54 近4年重庆建设摩托车股份有限公司固定资产周转次数情况</w:t>
      </w:r>
      <w:r>
        <w:rPr>
          <w:rFonts w:hint="eastAsia"/>
        </w:rPr>
        <w:br/>
      </w:r>
      <w:r>
        <w:rPr>
          <w:rFonts w:hint="eastAsia"/>
        </w:rPr>
        <w:t>　　表格 55 近4年重庆建设摩托车股份有限公司流动资产周转次数变化情况</w:t>
      </w:r>
      <w:r>
        <w:rPr>
          <w:rFonts w:hint="eastAsia"/>
        </w:rPr>
        <w:br/>
      </w:r>
      <w:r>
        <w:rPr>
          <w:rFonts w:hint="eastAsia"/>
        </w:rPr>
        <w:t>　　表格 56 近4年重庆建设摩托车股份有限公司总资产周转次数变化情况</w:t>
      </w:r>
      <w:r>
        <w:rPr>
          <w:rFonts w:hint="eastAsia"/>
        </w:rPr>
        <w:br/>
      </w:r>
      <w:r>
        <w:rPr>
          <w:rFonts w:hint="eastAsia"/>
        </w:rPr>
        <w:t>　　表格 57 近4年重庆建设摩托车股份有限公司销售毛利率变化情况</w:t>
      </w:r>
      <w:r>
        <w:rPr>
          <w:rFonts w:hint="eastAsia"/>
        </w:rPr>
        <w:br/>
      </w:r>
      <w:r>
        <w:rPr>
          <w:rFonts w:hint="eastAsia"/>
        </w:rPr>
        <w:t>　　表格 58 近4年钱江集团有限公司资产负债率变化情况</w:t>
      </w:r>
      <w:r>
        <w:rPr>
          <w:rFonts w:hint="eastAsia"/>
        </w:rPr>
        <w:br/>
      </w:r>
      <w:r>
        <w:rPr>
          <w:rFonts w:hint="eastAsia"/>
        </w:rPr>
        <w:t>　　表格 59 近4年钱江集团有限公司产权比率变化情况</w:t>
      </w:r>
      <w:r>
        <w:rPr>
          <w:rFonts w:hint="eastAsia"/>
        </w:rPr>
        <w:br/>
      </w:r>
      <w:r>
        <w:rPr>
          <w:rFonts w:hint="eastAsia"/>
        </w:rPr>
        <w:t>　　表格 60 近4年钱江集团有限公司固定资产周转次数情况</w:t>
      </w:r>
      <w:r>
        <w:rPr>
          <w:rFonts w:hint="eastAsia"/>
        </w:rPr>
        <w:br/>
      </w:r>
      <w:r>
        <w:rPr>
          <w:rFonts w:hint="eastAsia"/>
        </w:rPr>
        <w:t>　　表格 61 近4年钱江集团有限公司流动资产周转次数变化情况</w:t>
      </w:r>
      <w:r>
        <w:rPr>
          <w:rFonts w:hint="eastAsia"/>
        </w:rPr>
        <w:br/>
      </w:r>
      <w:r>
        <w:rPr>
          <w:rFonts w:hint="eastAsia"/>
        </w:rPr>
        <w:t>　　表格 62 近4年钱江集团有限公司总资产周转次数变化情况</w:t>
      </w:r>
      <w:r>
        <w:rPr>
          <w:rFonts w:hint="eastAsia"/>
        </w:rPr>
        <w:br/>
      </w:r>
      <w:r>
        <w:rPr>
          <w:rFonts w:hint="eastAsia"/>
        </w:rPr>
        <w:t>　　表格 63 近4年钱江集团有限公司销售毛利率变化情况</w:t>
      </w:r>
      <w:r>
        <w:rPr>
          <w:rFonts w:hint="eastAsia"/>
        </w:rPr>
        <w:br/>
      </w:r>
      <w:r>
        <w:rPr>
          <w:rFonts w:hint="eastAsia"/>
        </w:rPr>
        <w:t>　　表格 64 2025-2031年我国沙滩车行业资产合计预测结果</w:t>
      </w:r>
      <w:r>
        <w:rPr>
          <w:rFonts w:hint="eastAsia"/>
        </w:rPr>
        <w:br/>
      </w:r>
      <w:r>
        <w:rPr>
          <w:rFonts w:hint="eastAsia"/>
        </w:rPr>
        <w:t>　　表格 65 2025-2031年我国沙滩车行业工业总产值预测结果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488bfd57d4b4f" w:history="1">
        <w:r>
          <w:rPr>
            <w:rStyle w:val="Hyperlink"/>
          </w:rPr>
          <w:t>2025年中国沙滩车发展现状调研及市场前景分析报告</w:t>
        </w:r>
      </w:hyperlink>
      <w:r>
        <w:rPr>
          <w:color w:val="C00000"/>
        </w:rPr>
        <w:t>》，报告编号：</w:t>
      </w:r>
      <w:r>
        <w:rPr>
          <w:rFonts w:hint="eastAsia"/>
          <w:color w:val="C00000"/>
        </w:rPr>
        <w:t>1539612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488bfd57d4b4f" w:history="1">
        <w:r>
          <w:rPr>
            <w:rStyle w:val="Hyperlink"/>
          </w:rPr>
          <w:t>https://www.20087.com/M_JiaoTongYunShu/12/ShaTanCheHangYeQianJingFenXi.html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滩车多少钱一辆哪里买、沙滩车四轮越野价格、军用沙滩车四驱、沙滩车四轮越野可以上路吗、沙滩车可以上路吗、沙滩车品牌排行榜前十名、出售个人沙滩车一辆、沙滩车要驾照和上牌吗、沙滩车碰到交警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b02d835be400a" w:history="1">
      <w:r>
        <w:rPr>
          <w:rStyle w:val="Hyperlink"/>
        </w:rPr>
        <w:t>2025年中国沙滩车发展现状调研及市场前景分析报告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2/ShaTanCheHangYeQianJingFenXi.html" TargetMode="External" Id="Reee488bfd57d4b4f" /></Relationships>
</file>

<file path=word/_rels/header2.xml.rels>&#65279;<?xml version="1.0" encoding="utf-8"?><Relationships xmlns="http://schemas.openxmlformats.org/package/2006/relationships"><Relationship Type="http://schemas.openxmlformats.org/officeDocument/2006/relationships/hyperlink" Target="https://www.20087.com/M_JiaoTongYunShu/12/ShaTanCheHangYeQianJingFenXi.html" TargetMode="External" Id="R458b02d835be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2025-01-20T23:35:00Z</dcterms:created>
  <dcterms:modified xsi:type="dcterms:W3CDTF">2025-01-21T00:35:00Z</dcterms:modified>
  <dc:subject>2025年中国沙滩车发展现状调研及市场前景分析报告</dc:subject>
  <dc:title>2025年中国沙滩车发展现状调研及市场前景分析报告</dc:title>
  <cp:keywords>2025年中国沙滩车发展现状调研及市场前景分析报告</cp:keywords>
  <dc:description>2025年中国沙滩车发展现状调研及市场前景分析报告</dc:description>
</cp:coreProperties>
</file>