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73f369a1c44b5" w:history="1">
              <w:r>
                <w:rPr>
                  <w:rStyle w:val="Hyperlink"/>
                </w:rPr>
                <w:t>2025-2031年中国牵引车行业全面调研与发展趋势报告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73f369a1c44b5" w:history="1">
              <w:r>
                <w:rPr>
                  <w:rStyle w:val="Hyperlink"/>
                </w:rPr>
                <w:t>2025-2031年中国牵引车行业全面调研与发展趋势报告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73f369a1c44b5" w:history="1">
                <w:r>
                  <w:rPr>
                    <w:rStyle w:val="Hyperlink"/>
                  </w:rPr>
                  <w:t>https://www.20087.com/2/81/QianYinCheHangYeQuShiFenXi.html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车是物流运输行业中的关键设备，用于拖拽半挂车或全挂车，承担着大量货物的长途运输任务。近年来，随着物流行业的快速发展和环保法规的趋严，牵引车的技术更新迅速，高效率、低排放的柴油发动机和电动牵引车逐渐成为市场主流。</w:t>
      </w:r>
      <w:r>
        <w:rPr>
          <w:rFonts w:hint="eastAsia"/>
        </w:rPr>
        <w:br/>
      </w:r>
      <w:r>
        <w:rPr>
          <w:rFonts w:hint="eastAsia"/>
        </w:rPr>
        <w:t>　　未来，牵引车将更加注重自动化和电气化。无人驾驶牵引车的出现将改变物流行业的面貌，提高运输效率和安全性。同时，随着电池技术的进步和充电基础设施的完善，纯电动和氢燃料电池牵引车将逐步取代传统燃油车，减少交通运输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73f369a1c44b5" w:history="1">
        <w:r>
          <w:rPr>
            <w:rStyle w:val="Hyperlink"/>
          </w:rPr>
          <w:t>2025-2031年中国牵引车行业全面调研与发展趋势报告</w:t>
        </w:r>
      </w:hyperlink>
      <w:r>
        <w:rPr>
          <w:rFonts w:hint="eastAsia"/>
        </w:rPr>
        <w:t>》从产业链视角出发，系统分析了牵引车行业的市场现状与需求动态，详细解读了牵引车市场规模、价格波动及上下游影响因素。报告深入剖析了牵引车细分领域的发展特点，基于权威数据对市场前景及未来趋势进行了科学预测，同时揭示了牵引车重点企业的竞争格局与市场集中度变化。报告客观翔实地指出了牵引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牵引汽车行业国内外发展概述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国际牵引汽车行业发展总体概况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一、2020-2025年全球牵引汽车行业发展概况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三、全球牵引汽车行业发展趋势预测分析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中国牵引汽车行业发展概况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一、2020-2025年中国牵引汽车行业发展概况</w:t>
      </w:r>
      <w:r>
        <w:rPr>
          <w:rFonts w:hint="eastAsia"/>
        </w:rPr>
        <w:br/>
      </w:r>
      <w:r>
        <w:rPr>
          <w:rFonts w:hint="eastAsia"/>
        </w:rPr>
        <w:t>　　　　二、中国牵引汽车行业发展中存在的问题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2024-2025年中国牵引汽车行业发展环境分析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四、牵引汽车行业政策环境</w:t>
      </w:r>
      <w:r>
        <w:rPr>
          <w:rFonts w:hint="eastAsia"/>
        </w:rPr>
        <w:br/>
      </w:r>
      <w:r>
        <w:rPr>
          <w:rFonts w:hint="eastAsia"/>
        </w:rPr>
        <w:t>　　　　五、牵引汽车行业技术环境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六、国内外经济形势对牵引汽车行业发展环境的影响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中国汽车所属行业分析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牵引汽车所属市场发展现状及特点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2025年我国牵引汽车市场分析</w:t>
      </w:r>
      <w:r>
        <w:rPr>
          <w:rFonts w:hint="eastAsia"/>
        </w:rPr>
        <w:br/>
      </w:r>
      <w:r>
        <w:rPr>
          <w:rFonts w:hint="eastAsia"/>
        </w:rPr>
        <w:t>　　　　一、2025年牵引汽车市场分析</w:t>
      </w:r>
      <w:r>
        <w:rPr>
          <w:rFonts w:hint="eastAsia"/>
        </w:rPr>
        <w:br/>
      </w:r>
      <w:r>
        <w:rPr>
          <w:rFonts w:hint="eastAsia"/>
        </w:rPr>
        <w:t>　　　　四、2025年主流牵引汽车市场的发展</w:t>
      </w:r>
      <w:r>
        <w:rPr>
          <w:rFonts w:hint="eastAsia"/>
        </w:rPr>
        <w:br/>
      </w:r>
      <w:r>
        <w:rPr>
          <w:rFonts w:hint="eastAsia"/>
        </w:rPr>
        <w:t>　　　　五、2025年牵引汽车市场的走向分析</w:t>
      </w:r>
      <w:r>
        <w:rPr>
          <w:rFonts w:hint="eastAsia"/>
        </w:rPr>
        <w:br/>
      </w:r>
      <w:r>
        <w:rPr>
          <w:rFonts w:hint="eastAsia"/>
        </w:rPr>
        <w:t>　　第二节 2025年牵引汽车市场销量分析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一、2025年前十大牵引汽车销量排行榜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二、2025年我国牵引汽车销量情况分析</w:t>
      </w:r>
      <w:r>
        <w:rPr>
          <w:rFonts w:hint="eastAsia"/>
        </w:rPr>
        <w:br/>
      </w:r>
      <w:r>
        <w:rPr>
          <w:rFonts w:hint="eastAsia"/>
        </w:rPr>
        <w:t>　　　　2019年1-6月半挂牵引车企业销量统计表（准拖挂车总质量≤25吨）</w:t>
      </w:r>
      <w:r>
        <w:rPr>
          <w:rFonts w:hint="eastAsia"/>
        </w:rPr>
        <w:br/>
      </w:r>
      <w:r>
        <w:rPr>
          <w:rFonts w:hint="eastAsia"/>
        </w:rPr>
        <w:t>　　　　三、2025年自主品牌牵引汽车销量分析</w:t>
      </w:r>
      <w:r>
        <w:rPr>
          <w:rFonts w:hint="eastAsia"/>
        </w:rPr>
        <w:br/>
      </w:r>
      <w:r>
        <w:rPr>
          <w:rFonts w:hint="eastAsia"/>
        </w:rPr>
        <w:t>　　　　四、2025年我国牵引汽车销量数据分析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五、2025年我国牵引汽车销量情况预测分析</w:t>
      </w:r>
      <w:r>
        <w:rPr>
          <w:rFonts w:hint="eastAsia"/>
        </w:rPr>
        <w:br/>
      </w:r>
      <w:r>
        <w:rPr>
          <w:rFonts w:hint="eastAsia"/>
        </w:rPr>
        <w:t>　　第三节 2025年我国牵引汽车进出口分析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二、2025年自主品牌牵引汽车出口分析</w:t>
      </w:r>
      <w:r>
        <w:rPr>
          <w:rFonts w:hint="eastAsia"/>
        </w:rPr>
        <w:br/>
      </w:r>
      <w:r>
        <w:rPr>
          <w:rFonts w:hint="eastAsia"/>
        </w:rPr>
        <w:t>　　　　三、2025年牵引汽车进口金额增长状况分析</w:t>
      </w:r>
      <w:r>
        <w:rPr>
          <w:rFonts w:hint="eastAsia"/>
        </w:rPr>
        <w:br/>
      </w:r>
      <w:r>
        <w:rPr>
          <w:rFonts w:hint="eastAsia"/>
        </w:rPr>
        <w:t>　　　　四、2025年我国牵引汽车出口南美状况分析</w:t>
      </w:r>
      <w:r>
        <w:rPr>
          <w:rFonts w:hint="eastAsia"/>
        </w:rPr>
        <w:br/>
      </w:r>
      <w:r>
        <w:rPr>
          <w:rFonts w:hint="eastAsia"/>
        </w:rPr>
        <w:t>　　　　五、2025年中国牵引汽车对俄出口形势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2024-2025年中国牵引汽车所属产业运行状况分析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2024-2025年中国牵引汽车产业概述</w:t>
      </w:r>
      <w:r>
        <w:rPr>
          <w:rFonts w:hint="eastAsia"/>
        </w:rPr>
        <w:br/>
      </w:r>
      <w:r>
        <w:rPr>
          <w:rFonts w:hint="eastAsia"/>
        </w:rPr>
        <w:t>　　　　一、2024-2025年中国牵引汽车产业发展现状分析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二、2024-2025年中国牵引汽车产业产量分析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三、2024-2025年中国牵引汽车产业技术发展动向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四、2024-2025年中国牵引汽车产业品牌发展分析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2024-2025年中国牵引汽车产业市场供需状况分析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一、2024-2025年中国牵引汽车产业产品供给能力分析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二、2024-2025年中国牵引汽车产业市场需求状况分析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三、2024-2025年中国牵引汽车产业市场供需总体态势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四、中国牵引汽车产业发展存在的问题分析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我国牵引汽车市场竞争分析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一、2025年我国牵引汽车市场竞争格局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三、2025年牵引汽车行业竞争策略分析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中国牵引汽车行业竞争格局综述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一、2025年牵引汽车行业集中度</w:t>
      </w:r>
      <w:r>
        <w:rPr>
          <w:rFonts w:hint="eastAsia"/>
        </w:rPr>
        <w:br/>
      </w:r>
      <w:r>
        <w:rPr>
          <w:rFonts w:hint="eastAsia"/>
        </w:rPr>
        <w:t>　　　　二、2025年牵引汽车行业竞争程度</w:t>
      </w:r>
      <w:r>
        <w:rPr>
          <w:rFonts w:hint="eastAsia"/>
        </w:rPr>
        <w:br/>
      </w:r>
      <w:r>
        <w:rPr>
          <w:rFonts w:hint="eastAsia"/>
        </w:rPr>
        <w:t>　　　　三、2025年牵引汽车企业与品牌数量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四、2025年牵引汽车行业竞争格局分析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2024-2025年牵引汽车行业竞争格局分析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一、2024-2025年国内外牵引汽车竞争分析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二、2024-2025年我国牵引汽车市场竞争分析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三、2024-2025年我国牵引汽车市场集中度分析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四、2025-2031年国内主要牵引汽车企业动向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牵引汽车企业竞争策略分析</w:t>
      </w:r>
      <w:r>
        <w:rPr>
          <w:rFonts w:hint="eastAsia"/>
        </w:rPr>
        <w:br/>
      </w:r>
      <w:r>
        <w:rPr>
          <w:rFonts w:hint="eastAsia"/>
        </w:rPr>
        <w:t>　　第一节 牵引汽车市场竞争策略分析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一、2025年牵引汽车市场增长潜力分析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二、2025年牵引汽车主要潜力品种分析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三、现有牵引汽车产品竞争策略分析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四、潜力牵引汽车品种竞争策略选择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牵引汽车企业竞争策略分析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一、全球经济对牵引汽车行业竞争格局的影响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二、全球经济后牵引汽车行业竞争格局的变化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三、2025-2031年我国牵引汽车市场竞争趋势预测分析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四、2025-2031年牵引汽车行业竞争格局展望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五、2025-2031年牵引汽车行业竞争策略分析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六、2025-2031年牵引汽车企业竞争策略分析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牵引汽车市场营销研究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一、国内牵引汽车营销策略面临变局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二、对中国牵引汽车的营销策略性的思考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主要牵引汽车企业竞争分析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北京福田戴姆勒汽车有限公司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集瑞联合重工有限公司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柳州乘龙专用车有限公司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牵引汽车行业发展趋势预测</w:t>
      </w:r>
      <w:r>
        <w:rPr>
          <w:rFonts w:hint="eastAsia"/>
        </w:rPr>
        <w:br/>
      </w:r>
      <w:r>
        <w:rPr>
          <w:rFonts w:hint="eastAsia"/>
        </w:rPr>
        <w:t>　　第一节 我国牵引汽车行业前景与机遇分析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一、我国牵引汽车行业发展前景预测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二、先进牵引汽车发展前景预测</w:t>
      </w:r>
      <w:r>
        <w:rPr>
          <w:rFonts w:hint="eastAsia"/>
        </w:rPr>
        <w:br/>
      </w:r>
      <w:r>
        <w:rPr>
          <w:rFonts w:hint="eastAsia"/>
        </w:rPr>
        <w:t>　　　　三、2025年牵引汽车的发展机遇分析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四、全球经济为牵引汽车带来的机遇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2025-2031年中国牵引汽车市场趋势预测</w:t>
      </w:r>
      <w:r>
        <w:rPr>
          <w:rFonts w:hint="eastAsia"/>
        </w:rPr>
        <w:br/>
      </w:r>
      <w:r>
        <w:rPr>
          <w:rFonts w:hint="eastAsia"/>
        </w:rPr>
        <w:t>　　　　一、2024-2025年牵引汽车市场趋势总结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二、2025-2031年牵引汽车发展趋势预测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三、2025-2031年牵引汽车市场发展空间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四、2025-2031年牵引汽车产业政策趋向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五、2025-2031年牵引汽车技术革新趋势预测分析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六、2025-2031年牵引汽车价格走势分析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未来牵引汽车行业发展预测分析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2025-2031年国际牵引汽车市场预测分析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一、2025-2031年全球牵引汽车行业产值预测分析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二、2025-2031年全球牵引汽车市场需求前景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三、2025-2031年全球牵引汽车市场价格预测分析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2025-2031年国内牵引汽车市场预测分析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一、2025-2031年国内牵引汽车行业产值预测分析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二、2025-2031年国内牵引汽车市场需求前景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三、2025-2031年国内牵引汽车市场价格预测分析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四、2025-2031年国内牵引汽车行业集中度预测分析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牵引汽车行业投资现状分析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2025年牵引汽车行业投资情况分析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2025年牵引汽车行业投资情况分析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牵引汽车行业投资效益分析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一、2024-2025年牵引汽车行业投资状况分析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二、2025-2031年牵引汽车行业投资效益分析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四、2025-2031年牵引汽车行业的投资方向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五、对2025-2031年牵引汽车行业投资的建议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影响牵引汽车行业发展的主要因素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一、2025-2031年影响牵引汽车行业运行的有利因素分析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二、2025-2031年影响牵引汽车行业运行的稳定因素分析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三、2025-2031年影响牵引汽车行业运行的不利因素分析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四、2025-2031年我国牵引汽车行业发展面临的挑战分析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五、2025-2031年我国牵引汽车行业发展面临的机遇分析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牵引汽车行业投资风险及应对措施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一、2025-2031年牵引汽车行业市场风险及应对措施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二、2025-2031年牵引汽车行业政策风险及应对措施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四、2025-2031年牵引汽车行业技术风险及应对措施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五、2025-2031年牵引汽车同业竞争风险及应对措施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六、2025-2031年牵引汽车行业其他风险及应对措施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牵引汽车行业投资战略研究</w:t>
      </w:r>
      <w:r>
        <w:rPr>
          <w:rFonts w:hint="eastAsia"/>
        </w:rPr>
        <w:br/>
      </w:r>
      <w:r>
        <w:rPr>
          <w:rFonts w:hint="eastAsia"/>
        </w:rPr>
        <w:t>　　第一节 牵引汽车行业发展战略研究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对我国牵引汽车品牌的战略思考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二、牵引汽车实施品牌战略的意义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四、我国牵引汽车企业的品牌战略</w:t>
      </w:r>
      <w:r>
        <w:rPr>
          <w:rFonts w:hint="eastAsia"/>
        </w:rPr>
        <w:br/>
      </w:r>
      <w:r>
        <w:rPr>
          <w:rFonts w:hint="eastAsia"/>
        </w:rPr>
        <w:t>　　　　五、牵引汽车品牌战略管理的策略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中⋅智⋅林⋅：牵引汽车行业投资战略研究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二、2025年牵引汽车行业投资战略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2025年我国不同品牌牵引汽车销量数据</w:t>
      </w:r>
      <w:r>
        <w:rPr>
          <w:rFonts w:hint="eastAsia"/>
        </w:rPr>
        <w:br/>
      </w:r>
      <w:r>
        <w:rPr>
          <w:rFonts w:hint="eastAsia"/>
        </w:rPr>
        <w:t>　　图表 2020-2025年国内牵引汽车市场的品牌集中度状况分析</w:t>
      </w:r>
      <w:r>
        <w:rPr>
          <w:rFonts w:hint="eastAsia"/>
        </w:rPr>
        <w:br/>
      </w:r>
      <w:r>
        <w:rPr>
          <w:rFonts w:hint="eastAsia"/>
        </w:rPr>
        <w:t>　　图表 2020-2025年国内牵引汽车生产厂家数量变动状况分析</w:t>
      </w:r>
      <w:r>
        <w:rPr>
          <w:rFonts w:hint="eastAsia"/>
        </w:rPr>
        <w:br/>
      </w:r>
      <w:r>
        <w:rPr>
          <w:rFonts w:hint="eastAsia"/>
        </w:rPr>
        <w:t>　　图表 2025年国产牵引汽车销量与销售环比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2025年国产牵引汽车市场的区域构成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2025年国产牵引汽车区域市场销量统计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2025年国产牵引汽车区域市场份额统计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2025年国产牵引汽车区域上牌量占比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2025年国产牵引汽车区域市场的销量指数分析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2020-2025年牵引汽车各排量市场结构变化分析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2024-2025年牵引汽车市场主力品牌销量走势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2020-2025年进口牵引汽车报价分析</w:t>
      </w:r>
      <w:r>
        <w:rPr>
          <w:rFonts w:hint="eastAsia"/>
        </w:rPr>
        <w:br/>
      </w:r>
      <w:r>
        <w:rPr>
          <w:rFonts w:hint="eastAsia"/>
        </w:rPr>
        <w:t>　　图表 2020-2025年各国牵引汽车进口国别分析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牵引汽车主要用户媒体接触习惯研究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73f369a1c44b5" w:history="1">
        <w:r>
          <w:rPr>
            <w:rStyle w:val="Hyperlink"/>
          </w:rPr>
          <w:t>2025-2031年中国牵引车行业全面调研与发展趋势报告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73f369a1c44b5" w:history="1">
        <w:r>
          <w:rPr>
            <w:rStyle w:val="Hyperlink"/>
          </w:rPr>
          <w:t>https://www.20087.com/2/81/QianYinCheHangYeQuShiFenXi.html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热点：牵引车有几种、牵引车报价及图片大全、牵引车报价及图片、牵引车拖车、牵引车辆、牵引车和挂车的区别、最新款牵引车、牵引车车头、重载牵引车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06036082461d" w:history="1">
      <w:r>
        <w:rPr>
          <w:rStyle w:val="Hyperlink"/>
        </w:rPr>
        <w:t>2025-2031年中国牵引车行业全面调研与发展趋势报告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anYinCheHangYeQuShiFenXi.html" TargetMode="External" Id="R39f73f369a1c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anYinCheHangYeQuShiFenXi.html" TargetMode="External" Id="Rc8810603608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2025-01-25T05:00:00Z</dcterms:created>
  <dcterms:modified xsi:type="dcterms:W3CDTF">2025-01-25T06:00:00Z</dcterms:modified>
  <dc:subject>2025-2031年中国牵引车行业全面调研与发展趋势报告</dc:subject>
  <dc:title>2025-2031年中国牵引车行业全面调研与发展趋势报告</dc:title>
  <cp:keywords>2025-2031年中国牵引车行业全面调研与发展趋势报告</cp:keywords>
  <dc:description>2025-2031年中国牵引车行业全面调研与发展趋势报告</dc:description>
</cp:coreProperties>
</file>