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be38838024cc6" w:history="1">
              <w:r>
                <w:rPr>
                  <w:rStyle w:val="Hyperlink"/>
                </w:rPr>
                <w:t>中国贸易港行业调研与前景趋势分析报告（2025-2031年）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be38838024cc6" w:history="1">
              <w:r>
                <w:rPr>
                  <w:rStyle w:val="Hyperlink"/>
                </w:rPr>
                <w:t>中国贸易港行业调研与前景趋势分析报告（2025-2031年）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be38838024cc6" w:history="1">
                <w:r>
                  <w:rPr>
                    <w:rStyle w:val="Hyperlink"/>
                  </w:rPr>
                  <w:t>https://www.20087.com/2/81/MaoYiGangDeFaZhanQianJing.html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贸易港是一种重要的物流枢纽，在国际贸易中扮演着关键角色。近年来，随着全球经济一体化的加速，贸易港的功能和服务范围都在不断扩大。现代贸易港不仅具备高效的货物装卸能力，还通过采用先进的信息化管理系统，提高了港口运作的效率和安全性。此外，随着环保法规的趋严，贸易港也在积极采取措施减少对环境的影响。</w:t>
      </w:r>
      <w:r>
        <w:rPr>
          <w:rFonts w:hint="eastAsia"/>
        </w:rPr>
        <w:br/>
      </w:r>
      <w:r>
        <w:rPr>
          <w:rFonts w:hint="eastAsia"/>
        </w:rPr>
        <w:t>　　未来，贸易港的发展将更加注重智能化和环保性。一方面，随着物联网技术的应用，贸易港将集成更多的智能功能，如实时货物追踪、智能调度等，提高港口运作的效率。另一方面，随着环保法规的进一步趋严，贸易港将更加注重采用环保技术和材料，减少对环境的影响。此外，随着自动化技术的进步，贸易港将实现更高程度的自动化运作，提高货物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be38838024cc6" w:history="1">
        <w:r>
          <w:rPr>
            <w:rStyle w:val="Hyperlink"/>
          </w:rPr>
          <w:t>中国贸易港行业调研与前景趋势分析报告（2025-2031年）</w:t>
        </w:r>
      </w:hyperlink>
      <w:r>
        <w:rPr>
          <w:rFonts w:hint="eastAsia"/>
        </w:rPr>
        <w:t>》从产业链视角出发，系统分析了当前贸易港行业的现状与市场需求，详细解读了贸易港市场规模及价格动态变化，并探讨了上下游影响因素。报告对贸易港细分领域的具体情况进行了分析，基于现有数据对贸易港市场前景及发展趋势进行了科学预测，同时揭示了重点企业的竞争格局，指出了贸易港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贸易港产业概述</w:t>
      </w:r>
      <w:r>
        <w:rPr>
          <w:rFonts w:hint="eastAsia"/>
        </w:rPr>
        <w:br/>
      </w:r>
      <w:r>
        <w:rPr>
          <w:rFonts w:hint="eastAsia"/>
        </w:rPr>
        <w:t>　　第一节 贸易港定义</w:t>
      </w:r>
      <w:r>
        <w:rPr>
          <w:rFonts w:hint="eastAsia"/>
        </w:rPr>
        <w:br/>
      </w:r>
      <w:r>
        <w:rPr>
          <w:rFonts w:hint="eastAsia"/>
        </w:rPr>
        <w:t>　　第二节 贸易港行业特点</w:t>
      </w:r>
      <w:r>
        <w:rPr>
          <w:rFonts w:hint="eastAsia"/>
        </w:rPr>
        <w:br/>
      </w:r>
      <w:r>
        <w:rPr>
          <w:rFonts w:hint="eastAsia"/>
        </w:rPr>
        <w:t>　　第三节 贸易港产业链分析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2024-2025年中国贸易港行业运行环境分析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中国贸易港运行经济环境分析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中国贸易港产业政策环境分析</w:t>
      </w:r>
      <w:r>
        <w:rPr>
          <w:rFonts w:hint="eastAsia"/>
        </w:rPr>
        <w:br/>
      </w:r>
      <w:r>
        <w:rPr>
          <w:rFonts w:hint="eastAsia"/>
        </w:rPr>
        <w:t>　　　　一、贸易港行业监管体制</w:t>
      </w:r>
      <w:r>
        <w:rPr>
          <w:rFonts w:hint="eastAsia"/>
        </w:rPr>
        <w:br/>
      </w:r>
      <w:r>
        <w:rPr>
          <w:rFonts w:hint="eastAsia"/>
        </w:rPr>
        <w:t>　　　　二、贸易港行业主要法规</w:t>
      </w:r>
      <w:r>
        <w:rPr>
          <w:rFonts w:hint="eastAsia"/>
        </w:rPr>
        <w:br/>
      </w:r>
      <w:r>
        <w:rPr>
          <w:rFonts w:hint="eastAsia"/>
        </w:rPr>
        <w:t>　　　　三、主要贸易港产业政策</w:t>
      </w:r>
      <w:r>
        <w:rPr>
          <w:rFonts w:hint="eastAsia"/>
        </w:rPr>
        <w:br/>
      </w:r>
      <w:r>
        <w:rPr>
          <w:rFonts w:hint="eastAsia"/>
        </w:rPr>
        <w:t>　　第三节 中国贸易港产业社会环境分析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国外贸易港行业发展态势分析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国外贸易港市场发展现状分析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国外主要国家贸易港市场现状</w:t>
      </w:r>
      <w:r>
        <w:rPr>
          <w:rFonts w:hint="eastAsia"/>
        </w:rPr>
        <w:br/>
      </w:r>
      <w:r>
        <w:rPr>
          <w:rFonts w:hint="eastAsia"/>
        </w:rPr>
        <w:t>　　第三节 国外贸易港行业发展趋势预测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中国贸易港行业市场分析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2019-2024年中国贸易港行业规模情况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2019-2024年中国贸易港市场规模情况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2019-2024年中国贸易港行业盈利情况分析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2019-2024年中国贸易港市场需求状况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2019-2024年中国贸易港行业市场供给状况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2019-2024年贸易港行业市场供需平衡状况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中国重点地区贸易港行业市场调研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重点地区（一）贸易港市场调研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重点地区（二）贸易港市场调研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重点地区（三）贸易港市场调研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重点地区（四）贸易港市场调研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重点地区（五）贸易港市场调研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中国贸易港行业价格走势及影响因素分析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国内贸易港行业价格回顾</w:t>
      </w:r>
      <w:r>
        <w:rPr>
          <w:rFonts w:hint="eastAsia"/>
        </w:rPr>
        <w:br/>
      </w:r>
      <w:r>
        <w:rPr>
          <w:rFonts w:hint="eastAsia"/>
        </w:rPr>
        <w:t>　　第二节 国内贸易港行业价格走势预测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国内贸易港行业价格影响因素分析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中国贸易港行业客户调研</w:t>
      </w:r>
      <w:r>
        <w:rPr>
          <w:rFonts w:hint="eastAsia"/>
        </w:rPr>
        <w:br/>
      </w:r>
      <w:r>
        <w:rPr>
          <w:rFonts w:hint="eastAsia"/>
        </w:rPr>
        <w:t>　　　　一、贸易港行业客户偏好调查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二、客户对贸易港品牌的首要认知渠道</w:t>
      </w:r>
      <w:r>
        <w:rPr>
          <w:rFonts w:hint="eastAsia"/>
        </w:rPr>
        <w:br/>
      </w:r>
      <w:r>
        <w:rPr>
          <w:rFonts w:hint="eastAsia"/>
        </w:rPr>
        <w:t>　　　　三、贸易港品牌忠诚度调查</w:t>
      </w:r>
      <w:r>
        <w:rPr>
          <w:rFonts w:hint="eastAsia"/>
        </w:rPr>
        <w:br/>
      </w:r>
      <w:r>
        <w:rPr>
          <w:rFonts w:hint="eastAsia"/>
        </w:rPr>
        <w:t>　　　　四、贸易港行业客户消费理念调研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中国贸易港行业竞争格局分析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2025年贸易港行业集中度分析</w:t>
      </w:r>
      <w:r>
        <w:rPr>
          <w:rFonts w:hint="eastAsia"/>
        </w:rPr>
        <w:br/>
      </w:r>
      <w:r>
        <w:rPr>
          <w:rFonts w:hint="eastAsia"/>
        </w:rPr>
        <w:t>　　　　一、贸易港市场集中度分析</w:t>
      </w:r>
      <w:r>
        <w:rPr>
          <w:rFonts w:hint="eastAsia"/>
        </w:rPr>
        <w:br/>
      </w:r>
      <w:r>
        <w:rPr>
          <w:rFonts w:hint="eastAsia"/>
        </w:rPr>
        <w:t>　　　　二、贸易港企业集中度分析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2024-2025年贸易港行业竞争格局分析</w:t>
      </w:r>
      <w:r>
        <w:rPr>
          <w:rFonts w:hint="eastAsia"/>
        </w:rPr>
        <w:br/>
      </w:r>
      <w:r>
        <w:rPr>
          <w:rFonts w:hint="eastAsia"/>
        </w:rPr>
        <w:t>　　　　一、贸易港行业竞争策略分析</w:t>
      </w:r>
      <w:r>
        <w:rPr>
          <w:rFonts w:hint="eastAsia"/>
        </w:rPr>
        <w:br/>
      </w:r>
      <w:r>
        <w:rPr>
          <w:rFonts w:hint="eastAsia"/>
        </w:rPr>
        <w:t>　　　　二、贸易港行业竞争格局展望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三、我国贸易港市场竞争趋势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贸易港行业重点企业发展调研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贸易港行业企业经营策略研究分析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贸易港企业多样化经营策略分析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一、贸易港企业多样化经营情况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二、现行贸易港行业多样化经营的方向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大型贸易港企业集团未来发展策略分析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对中小贸易港企业生产经营的建议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贸易港行业SWOT模型分析</w:t>
      </w:r>
      <w:r>
        <w:rPr>
          <w:rFonts w:hint="eastAsia"/>
        </w:rPr>
        <w:br/>
      </w:r>
      <w:r>
        <w:rPr>
          <w:rFonts w:hint="eastAsia"/>
        </w:rPr>
        <w:t>　　　　一、贸易港行业优势分析</w:t>
      </w:r>
      <w:r>
        <w:rPr>
          <w:rFonts w:hint="eastAsia"/>
        </w:rPr>
        <w:br/>
      </w:r>
      <w:r>
        <w:rPr>
          <w:rFonts w:hint="eastAsia"/>
        </w:rPr>
        <w:t>　　　　二、贸易港行业劣势分析</w:t>
      </w:r>
      <w:r>
        <w:rPr>
          <w:rFonts w:hint="eastAsia"/>
        </w:rPr>
        <w:br/>
      </w:r>
      <w:r>
        <w:rPr>
          <w:rFonts w:hint="eastAsia"/>
        </w:rPr>
        <w:t>　　　　三、贸易港行业机会分析</w:t>
      </w:r>
      <w:r>
        <w:rPr>
          <w:rFonts w:hint="eastAsia"/>
        </w:rPr>
        <w:br/>
      </w:r>
      <w:r>
        <w:rPr>
          <w:rFonts w:hint="eastAsia"/>
        </w:rPr>
        <w:t>　　　　四、贸易港行业风险分析</w:t>
      </w:r>
      <w:r>
        <w:rPr>
          <w:rFonts w:hint="eastAsia"/>
        </w:rPr>
        <w:br/>
      </w:r>
      <w:r>
        <w:rPr>
          <w:rFonts w:hint="eastAsia"/>
        </w:rPr>
        <w:t>　　第二节 贸易港行业投资风险及控制策略分析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一、贸易港市场风险及控制策略</w:t>
      </w:r>
      <w:r>
        <w:rPr>
          <w:rFonts w:hint="eastAsia"/>
        </w:rPr>
        <w:br/>
      </w:r>
      <w:r>
        <w:rPr>
          <w:rFonts w:hint="eastAsia"/>
        </w:rPr>
        <w:t>　　　　二、贸易港行业政策风险及控制策略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三、贸易港行业经营风险及控制策略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四、贸易港同业竞争风险及控制策略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五、贸易港行业其他风险及控制策略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2025-2031年中国贸易港行业投资潜力及发展趋势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2025-2031年贸易港行业投资潜力分析</w:t>
      </w:r>
      <w:r>
        <w:rPr>
          <w:rFonts w:hint="eastAsia"/>
        </w:rPr>
        <w:br/>
      </w:r>
      <w:r>
        <w:rPr>
          <w:rFonts w:hint="eastAsia"/>
        </w:rPr>
        <w:t>　　　　一、贸易港行业重点可投资领域</w:t>
      </w:r>
      <w:r>
        <w:rPr>
          <w:rFonts w:hint="eastAsia"/>
        </w:rPr>
        <w:br/>
      </w:r>
      <w:r>
        <w:rPr>
          <w:rFonts w:hint="eastAsia"/>
        </w:rPr>
        <w:t>　　　　二、贸易港行业目标市场需求潜力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三、贸易港行业投资潜力综合评判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[⋅中⋅智林⋅]2025-2031年中国贸易港行业发展趋势分析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一、2025年贸易港市场前景分析</w:t>
      </w:r>
      <w:r>
        <w:rPr>
          <w:rFonts w:hint="eastAsia"/>
        </w:rPr>
        <w:br/>
      </w:r>
      <w:r>
        <w:rPr>
          <w:rFonts w:hint="eastAsia"/>
        </w:rPr>
        <w:t>　　　　二、2025年贸易港发展趋势预测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三、2025-2031年我国贸易港行业发展剖析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五、未来贸易港行业发展变局剖析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2019-2024年中国贸易港市场规模及增长情况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2019-2024年中国贸易港行业产量及增长趋势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2025-2031年中国贸易港行业产量预测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2019-2024年中国贸易港行业市场需求及增长情况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2025-2031年中国贸易港行业市场需求预测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2019-2024年中国贸易港行业利润及增长情况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**地区贸易港市场规模及增长情况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**地区贸易港行业市场需求情况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**地区贸易港市场规模及增长情况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**地区贸易港行业市场需求情况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2019-2024年中国贸易港行业出口情况分析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2019-2024年中国贸易港行业产品市场价格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2025-2031年中国贸易港行业产品市场价格走势预测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贸易港重点企业经营情况分析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贸易港重点企业经营情况分析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2025-2031年中国贸易港市场规模预测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2025-2031年中国贸易港行业利润预测</w:t>
      </w:r>
      <w:r>
        <w:rPr>
          <w:rFonts w:hint="eastAsia"/>
        </w:rPr>
        <w:br/>
      </w:r>
      <w:r>
        <w:rPr>
          <w:rFonts w:hint="eastAsia"/>
        </w:rPr>
        <w:t>　　图表 2025年贸易港行业壁垒</w:t>
      </w:r>
      <w:r>
        <w:rPr>
          <w:rFonts w:hint="eastAsia"/>
        </w:rPr>
        <w:br/>
      </w:r>
      <w:r>
        <w:rPr>
          <w:rFonts w:hint="eastAsia"/>
        </w:rPr>
        <w:t>　　图表 2025年贸易港市场前景分析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2025-2031年中国贸易港市场需求预测</w:t>
      </w:r>
      <w:r>
        <w:rPr>
          <w:rFonts w:hint="eastAsia"/>
        </w:rPr>
        <w:br/>
      </w:r>
      <w:r>
        <w:rPr>
          <w:rFonts w:hint="eastAsia"/>
        </w:rPr>
        <w:t>　　图表 2025年贸易港发展趋势预测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be38838024cc6" w:history="1">
        <w:r>
          <w:rPr>
            <w:rStyle w:val="Hyperlink"/>
          </w:rPr>
          <w:t>中国贸易港行业调研与前景趋势分析报告（2025-2031年）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be38838024cc6" w:history="1">
        <w:r>
          <w:rPr>
            <w:rStyle w:val="Hyperlink"/>
          </w:rPr>
          <w:t>https://www.20087.com/2/81/MaoYiGangDeFaZhanQianJing.html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热点：海南国际自由贸易港、海南自由贸易港、海南自贸区最新政策、华北地区最大的对外贸易港、海南自贸港政策、世界自由贸易港、珠海ifc国际金融中心、新疆同创国际贸易港、海南贸易港在哪里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f7edc76d84d5f" w:history="1">
      <w:r>
        <w:rPr>
          <w:rStyle w:val="Hyperlink"/>
        </w:rPr>
        <w:t>中国贸易港行业调研与前景趋势分析报告（2025-2031年）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MaoYiGangDeFaZhanQianJing.html" TargetMode="External" Id="R7c5be3883802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MaoYiGangDeFaZhanQianJing.html" TargetMode="External" Id="R1e2f7edc76d8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2024-09-11T03:00:00Z</dcterms:created>
  <dcterms:modified xsi:type="dcterms:W3CDTF">2024-09-11T04:00:00Z</dcterms:modified>
  <dc:subject>中国贸易港行业调研与前景趋势分析报告（2025-2031年）</dc:subject>
  <dc:title>中国贸易港行业调研与前景趋势分析报告（2025-2031年）</dc:title>
  <cp:keywords>中国贸易港行业调研与前景趋势分析报告（2025-2031年）</cp:keywords>
  <dc:description>中国贸易港行业调研与前景趋势分析报告（2025-2031年）</dc:description>
</cp:coreProperties>
</file>