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f62a8398f4cef" w:history="1">
              <w:r>
                <w:rPr>
                  <w:rStyle w:val="Hyperlink"/>
                </w:rPr>
                <w:t>2024-2030年中国车队管理系统行业市场分析及前景趋势报告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f62a8398f4cef" w:history="1">
              <w:r>
                <w:rPr>
                  <w:rStyle w:val="Hyperlink"/>
                </w:rPr>
                <w:t>2024-2030年中国车队管理系统行业市场分析及前景趋势报告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f62a8398f4cef" w:history="1">
                <w:r>
                  <w:rPr>
                    <w:rStyle w:val="Hyperlink"/>
                  </w:rPr>
                  <w:t>https://www.20087.com/2/01/CheDuiGuanLiXiTongFaZhanQianJing.html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队管理系统利用GPS定位、无线通信和数据分析技术，实现了对车队的实时监控、路线优化和车辆调度。近年来，随着物联网(IoT)和大数据分析的兴起，车队管理系统的功能不断扩展，涵盖了车辆维护、驾驶员行为监测和成本控制等多个方面，显著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车队管理系统将更加智能化和集成化。基于人工智能(AI)的预测性维护和路线规划将减少车辆故障和运输延误，提升整体物流效率。同时，车队管理系统将与供应链管理、客户关系管理和财务系统深度融合，形成一体化的物流解决方案。此外，对驾驶员健康和工作条件的关注将促使系统增加更多的人性化功能，如疲劳监测和健康提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ff62a8398f4cef" w:history="1">
        <w:r>
          <w:rPr>
            <w:rStyle w:val="Hyperlink"/>
          </w:rPr>
          <w:t>2024-2030年中国车队管理系统行业市场分析及前景趋势报告</w:t>
        </w:r>
      </w:hyperlink>
      <w:r>
        <w:rPr>
          <w:rFonts w:hint="eastAsia"/>
        </w:rPr>
        <w:t>全面分析了车队管理系统行业的市场规模、需求和价格动态，同时对车队管理系统产业链进行了探讨。报告客观描述了车队管理系统行业现状，审慎预测了车队管理系统市场前景及发展趋势。此外，报告还聚焦于车队管理系统重点企业，剖析了市场竞争格局、集中度以及品牌影响力，并对车队管理系统细分市场进行了研究。车队管理系统报告以专业、科学的视角，为投资者和行业决策者提供了权威的市场洞察与决策参考，是车队管理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行业发展状况分析</w:t>
      </w:r>
      <w:r>
        <w:rPr>
          <w:rFonts w:hint="eastAsia"/>
        </w:rPr>
        <w:br/>
      </w:r>
      <w:r>
        <w:rPr>
          <w:rFonts w:hint="eastAsia"/>
        </w:rPr>
        <w:t>第一章 车队管理系统行业发展状况</w:t>
      </w:r>
      <w:r>
        <w:rPr>
          <w:rFonts w:hint="eastAsia"/>
        </w:rPr>
        <w:br/>
      </w:r>
      <w:r>
        <w:rPr>
          <w:rFonts w:hint="eastAsia"/>
        </w:rPr>
        <w:t>　　第一节 车队管理系统行业发展状况</w:t>
      </w:r>
      <w:r>
        <w:rPr>
          <w:rFonts w:hint="eastAsia"/>
        </w:rPr>
        <w:br/>
      </w:r>
      <w:r>
        <w:rPr>
          <w:rFonts w:hint="eastAsia"/>
        </w:rPr>
        <w:t>　　　　一、公司车队管理解决方案</w:t>
      </w:r>
      <w:r>
        <w:rPr>
          <w:rFonts w:hint="eastAsia"/>
        </w:rPr>
        <w:br/>
      </w:r>
      <w:r>
        <w:rPr>
          <w:rFonts w:hint="eastAsia"/>
        </w:rPr>
        <w:t>　　　　二、FMS车队管理系统简介</w:t>
      </w:r>
      <w:r>
        <w:rPr>
          <w:rFonts w:hint="eastAsia"/>
        </w:rPr>
        <w:br/>
      </w:r>
      <w:r>
        <w:rPr>
          <w:rFonts w:hint="eastAsia"/>
        </w:rPr>
        <w:t>　　　　三、GPS车队监控管理系统简介</w:t>
      </w:r>
      <w:r>
        <w:rPr>
          <w:rFonts w:hint="eastAsia"/>
        </w:rPr>
        <w:br/>
      </w:r>
      <w:r>
        <w:rPr>
          <w:rFonts w:hint="eastAsia"/>
        </w:rPr>
        <w:t>　　　　四、车队管理系统行业发展状况分析</w:t>
      </w:r>
      <w:r>
        <w:rPr>
          <w:rFonts w:hint="eastAsia"/>
        </w:rPr>
        <w:br/>
      </w:r>
      <w:r>
        <w:rPr>
          <w:rFonts w:hint="eastAsia"/>
        </w:rPr>
        <w:t>　　　　五、基于GPRS的车队管理系统传输协议</w:t>
      </w:r>
      <w:r>
        <w:rPr>
          <w:rFonts w:hint="eastAsia"/>
        </w:rPr>
        <w:br/>
      </w:r>
      <w:r>
        <w:rPr>
          <w:rFonts w:hint="eastAsia"/>
        </w:rPr>
        <w:t>　　　　六、GPS在车队管理系统中应用分析</w:t>
      </w:r>
      <w:r>
        <w:rPr>
          <w:rFonts w:hint="eastAsia"/>
        </w:rPr>
        <w:br/>
      </w:r>
      <w:r>
        <w:rPr>
          <w:rFonts w:hint="eastAsia"/>
        </w:rPr>
        <w:t>　　　　七、车辆挂靠行业管理分析</w:t>
      </w:r>
      <w:r>
        <w:rPr>
          <w:rFonts w:hint="eastAsia"/>
        </w:rPr>
        <w:br/>
      </w:r>
      <w:r>
        <w:rPr>
          <w:rFonts w:hint="eastAsia"/>
        </w:rPr>
        <w:t>　　第二节 智能化公交调度系统市场发展状况</w:t>
      </w:r>
      <w:r>
        <w:rPr>
          <w:rFonts w:hint="eastAsia"/>
        </w:rPr>
        <w:br/>
      </w:r>
      <w:r>
        <w:rPr>
          <w:rFonts w:hint="eastAsia"/>
        </w:rPr>
        <w:t>　　　　一、智能化公交调度系统定义及发展意义</w:t>
      </w:r>
      <w:r>
        <w:rPr>
          <w:rFonts w:hint="eastAsia"/>
        </w:rPr>
        <w:br/>
      </w:r>
      <w:r>
        <w:rPr>
          <w:rFonts w:hint="eastAsia"/>
        </w:rPr>
        <w:t>　　　　二、公交车辆调度管理系统综述</w:t>
      </w:r>
      <w:r>
        <w:rPr>
          <w:rFonts w:hint="eastAsia"/>
        </w:rPr>
        <w:br/>
      </w:r>
      <w:r>
        <w:rPr>
          <w:rFonts w:hint="eastAsia"/>
        </w:rPr>
        <w:t>　　　　三、公交车辆调度管理系统现状分析</w:t>
      </w:r>
      <w:r>
        <w:rPr>
          <w:rFonts w:hint="eastAsia"/>
        </w:rPr>
        <w:br/>
      </w:r>
      <w:r>
        <w:rPr>
          <w:rFonts w:hint="eastAsia"/>
        </w:rPr>
        <w:t>　　　　四、城市公交车辆GPS定位调度管理系统方案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发展环境及相关行业分析</w:t>
      </w:r>
      <w:r>
        <w:rPr>
          <w:rFonts w:hint="eastAsia"/>
        </w:rPr>
        <w:br/>
      </w:r>
      <w:r>
        <w:rPr>
          <w:rFonts w:hint="eastAsia"/>
        </w:rPr>
        <w:t>第二章 车队管理系统行业发展环境</w:t>
      </w:r>
      <w:r>
        <w:rPr>
          <w:rFonts w:hint="eastAsia"/>
        </w:rPr>
        <w:br/>
      </w:r>
      <w:r>
        <w:rPr>
          <w:rFonts w:hint="eastAsia"/>
        </w:rPr>
        <w:t>　　第一节 经济环境发展状况</w:t>
      </w:r>
      <w:r>
        <w:rPr>
          <w:rFonts w:hint="eastAsia"/>
        </w:rPr>
        <w:br/>
      </w:r>
      <w:r>
        <w:rPr>
          <w:rFonts w:hint="eastAsia"/>
        </w:rPr>
        <w:t>　　　　一、2023年国民经济运行分析</w:t>
      </w:r>
      <w:r>
        <w:rPr>
          <w:rFonts w:hint="eastAsia"/>
        </w:rPr>
        <w:br/>
      </w:r>
      <w:r>
        <w:rPr>
          <w:rFonts w:hint="eastAsia"/>
        </w:rPr>
        <w:t>　　　　二、2023年消费者信心指数</w:t>
      </w:r>
      <w:r>
        <w:rPr>
          <w:rFonts w:hint="eastAsia"/>
        </w:rPr>
        <w:br/>
      </w:r>
      <w:r>
        <w:rPr>
          <w:rFonts w:hint="eastAsia"/>
        </w:rPr>
        <w:t>　　　　三、2023年份工业经济运行总体情况</w:t>
      </w:r>
      <w:r>
        <w:rPr>
          <w:rFonts w:hint="eastAsia"/>
        </w:rPr>
        <w:br/>
      </w:r>
      <w:r>
        <w:rPr>
          <w:rFonts w:hint="eastAsia"/>
        </w:rPr>
        <w:t>　　　　四、2023年份主要工业运行情况</w:t>
      </w:r>
      <w:r>
        <w:rPr>
          <w:rFonts w:hint="eastAsia"/>
        </w:rPr>
        <w:br/>
      </w:r>
      <w:r>
        <w:rPr>
          <w:rFonts w:hint="eastAsia"/>
        </w:rPr>
        <w:t>　　第二节 我国汽车制造业运行情况</w:t>
      </w:r>
      <w:r>
        <w:rPr>
          <w:rFonts w:hint="eastAsia"/>
        </w:rPr>
        <w:br/>
      </w:r>
      <w:r>
        <w:rPr>
          <w:rFonts w:hint="eastAsia"/>
        </w:rPr>
        <w:t>　　　　一、2023年汽车产量统计情况</w:t>
      </w:r>
      <w:r>
        <w:rPr>
          <w:rFonts w:hint="eastAsia"/>
        </w:rPr>
        <w:br/>
      </w:r>
      <w:r>
        <w:rPr>
          <w:rFonts w:hint="eastAsia"/>
        </w:rPr>
        <w:t>　　　　二、2023年我国汽车工业经济运行情况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三、2023年汽车进出口情况</w:t>
      </w:r>
      <w:r>
        <w:rPr>
          <w:rFonts w:hint="eastAsia"/>
        </w:rPr>
        <w:br/>
      </w:r>
      <w:r>
        <w:rPr>
          <w:rFonts w:hint="eastAsia"/>
        </w:rPr>
        <w:t>　　　　四、2023年全年汽车行业走势分析与预测</w:t>
      </w:r>
      <w:r>
        <w:rPr>
          <w:rFonts w:hint="eastAsia"/>
        </w:rPr>
        <w:br/>
      </w:r>
      <w:r>
        <w:rPr>
          <w:rFonts w:hint="eastAsia"/>
        </w:rPr>
        <w:t>　　　　五、未来国内汽车市场流行趋势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汽车导航相关行业发展分析</w:t>
      </w:r>
      <w:r>
        <w:rPr>
          <w:rFonts w:hint="eastAsia"/>
        </w:rPr>
        <w:br/>
      </w:r>
      <w:r>
        <w:rPr>
          <w:rFonts w:hint="eastAsia"/>
        </w:rPr>
        <w:t>　　第一节 我国GPS产业发展状况</w:t>
      </w:r>
      <w:r>
        <w:rPr>
          <w:rFonts w:hint="eastAsia"/>
        </w:rPr>
        <w:br/>
      </w:r>
      <w:r>
        <w:rPr>
          <w:rFonts w:hint="eastAsia"/>
        </w:rPr>
        <w:t>　　　　一、我国GPS行业发展回顾</w:t>
      </w:r>
      <w:r>
        <w:rPr>
          <w:rFonts w:hint="eastAsia"/>
        </w:rPr>
        <w:br/>
      </w:r>
      <w:r>
        <w:rPr>
          <w:rFonts w:hint="eastAsia"/>
        </w:rPr>
        <w:t>　　　　二、我国GPS行业发展现状</w:t>
      </w:r>
      <w:r>
        <w:rPr>
          <w:rFonts w:hint="eastAsia"/>
        </w:rPr>
        <w:br/>
      </w:r>
      <w:r>
        <w:rPr>
          <w:rFonts w:hint="eastAsia"/>
        </w:rPr>
        <w:t>　　　　三、2023年汽车GPS导航市场分析</w:t>
      </w:r>
      <w:r>
        <w:rPr>
          <w:rFonts w:hint="eastAsia"/>
        </w:rPr>
        <w:br/>
      </w:r>
      <w:r>
        <w:rPr>
          <w:rFonts w:hint="eastAsia"/>
        </w:rPr>
        <w:t>　　　　四、2023年中国GPS导航市场研发趋势</w:t>
      </w:r>
      <w:r>
        <w:rPr>
          <w:rFonts w:hint="eastAsia"/>
        </w:rPr>
        <w:br/>
      </w:r>
      <w:r>
        <w:rPr>
          <w:rFonts w:hint="eastAsia"/>
        </w:rPr>
        <w:t>　　第二节 2023年中国汽车导航产业发展状况</w:t>
      </w:r>
      <w:r>
        <w:rPr>
          <w:rFonts w:hint="eastAsia"/>
        </w:rPr>
        <w:br/>
      </w:r>
      <w:r>
        <w:rPr>
          <w:rFonts w:hint="eastAsia"/>
        </w:rPr>
        <w:t>　　　　一、2023年汽车导航产业发展状况</w:t>
      </w:r>
      <w:r>
        <w:rPr>
          <w:rFonts w:hint="eastAsia"/>
        </w:rPr>
        <w:br/>
      </w:r>
      <w:r>
        <w:rPr>
          <w:rFonts w:hint="eastAsia"/>
        </w:rPr>
        <w:t>　　　　二、2023年我国汽车导航市场商机分析</w:t>
      </w:r>
      <w:r>
        <w:rPr>
          <w:rFonts w:hint="eastAsia"/>
        </w:rPr>
        <w:br/>
      </w:r>
      <w:r>
        <w:rPr>
          <w:rFonts w:hint="eastAsia"/>
        </w:rPr>
        <w:t>　　　　三、2023年汽车导航创新技术</w:t>
      </w:r>
      <w:r>
        <w:rPr>
          <w:rFonts w:hint="eastAsia"/>
        </w:rPr>
        <w:br/>
      </w:r>
      <w:r>
        <w:rPr>
          <w:rFonts w:hint="eastAsia"/>
        </w:rPr>
        <w:t>　　　　四、2023年汽车GPS导航产业发展策略</w:t>
      </w:r>
      <w:r>
        <w:rPr>
          <w:rFonts w:hint="eastAsia"/>
        </w:rPr>
        <w:br/>
      </w:r>
      <w:r>
        <w:rPr>
          <w:rFonts w:hint="eastAsia"/>
        </w:rPr>
        <w:t>　　第三节 2023年我国导航产业市场发展现状</w:t>
      </w:r>
      <w:r>
        <w:rPr>
          <w:rFonts w:hint="eastAsia"/>
        </w:rPr>
        <w:br/>
      </w:r>
      <w:r>
        <w:rPr>
          <w:rFonts w:hint="eastAsia"/>
        </w:rPr>
        <w:t>　　　　一、2023年中国卫星导航产业发展状况</w:t>
      </w:r>
      <w:r>
        <w:rPr>
          <w:rFonts w:hint="eastAsia"/>
        </w:rPr>
        <w:br/>
      </w:r>
      <w:r>
        <w:rPr>
          <w:rFonts w:hint="eastAsia"/>
        </w:rPr>
        <w:t>　　　　二、2023年北斗卫星导航定位系统应用情况</w:t>
      </w:r>
      <w:r>
        <w:rPr>
          <w:rFonts w:hint="eastAsia"/>
        </w:rPr>
        <w:br/>
      </w:r>
      <w:r>
        <w:rPr>
          <w:rFonts w:hint="eastAsia"/>
        </w:rPr>
        <w:t>　　　　三、我国北斗卫星全球导航系统建设情况</w:t>
      </w:r>
      <w:r>
        <w:rPr>
          <w:rFonts w:hint="eastAsia"/>
        </w:rPr>
        <w:br/>
      </w:r>
      <w:r>
        <w:rPr>
          <w:rFonts w:hint="eastAsia"/>
        </w:rPr>
        <w:t>　　　　四、2023年中国卫星导航产业市场规模预计</w:t>
      </w:r>
      <w:r>
        <w:rPr>
          <w:rFonts w:hint="eastAsia"/>
        </w:rPr>
        <w:br/>
      </w:r>
      <w:r>
        <w:rPr>
          <w:rFonts w:hint="eastAsia"/>
        </w:rPr>
        <w:t>　　　　五、2023年中国新卫星导航系统分析</w:t>
      </w:r>
      <w:r>
        <w:rPr>
          <w:rFonts w:hint="eastAsia"/>
        </w:rPr>
        <w:br/>
      </w:r>
      <w:r>
        <w:rPr>
          <w:rFonts w:hint="eastAsia"/>
        </w:rPr>
        <w:t>　　第四节 中国电子地图市场发展状况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一、我国电子地图需求状况</w:t>
      </w:r>
      <w:r>
        <w:rPr>
          <w:rFonts w:hint="eastAsia"/>
        </w:rPr>
        <w:br/>
      </w:r>
      <w:r>
        <w:rPr>
          <w:rFonts w:hint="eastAsia"/>
        </w:rPr>
        <w:t>　　　　二、我国电子地图市场发展状况</w:t>
      </w:r>
      <w:r>
        <w:rPr>
          <w:rFonts w:hint="eastAsia"/>
        </w:rPr>
        <w:br/>
      </w:r>
      <w:r>
        <w:rPr>
          <w:rFonts w:hint="eastAsia"/>
        </w:rPr>
        <w:t>　　　　三、2023年我国车载四维图发展状况</w:t>
      </w:r>
      <w:r>
        <w:rPr>
          <w:rFonts w:hint="eastAsia"/>
        </w:rPr>
        <w:br/>
      </w:r>
      <w:r>
        <w:rPr>
          <w:rFonts w:hint="eastAsia"/>
        </w:rPr>
        <w:t>　　　　四、我国电子地图导航产业发展分析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物流及软件行业发展分析</w:t>
      </w:r>
      <w:r>
        <w:rPr>
          <w:rFonts w:hint="eastAsia"/>
        </w:rPr>
        <w:br/>
      </w:r>
      <w:r>
        <w:rPr>
          <w:rFonts w:hint="eastAsia"/>
        </w:rPr>
        <w:t>　　第一节 物流市场发展状况</w:t>
      </w:r>
      <w:r>
        <w:rPr>
          <w:rFonts w:hint="eastAsia"/>
        </w:rPr>
        <w:br/>
      </w:r>
      <w:r>
        <w:rPr>
          <w:rFonts w:hint="eastAsia"/>
        </w:rPr>
        <w:t>　　　　一、2023年我国物流业发展状况</w:t>
      </w:r>
      <w:r>
        <w:rPr>
          <w:rFonts w:hint="eastAsia"/>
        </w:rPr>
        <w:br/>
      </w:r>
      <w:r>
        <w:rPr>
          <w:rFonts w:hint="eastAsia"/>
        </w:rPr>
        <w:t>　　　　二、2023年我国物流业发展分析</w:t>
      </w:r>
      <w:r>
        <w:rPr>
          <w:rFonts w:hint="eastAsia"/>
        </w:rPr>
        <w:br/>
      </w:r>
      <w:r>
        <w:rPr>
          <w:rFonts w:hint="eastAsia"/>
        </w:rPr>
        <w:t>　　　　三、2023年我国物流市场发展状况</w:t>
      </w:r>
      <w:r>
        <w:rPr>
          <w:rFonts w:hint="eastAsia"/>
        </w:rPr>
        <w:br/>
      </w:r>
      <w:r>
        <w:rPr>
          <w:rFonts w:hint="eastAsia"/>
        </w:rPr>
        <w:t>　　第二节 物流市场发展分析</w:t>
      </w:r>
      <w:r>
        <w:rPr>
          <w:rFonts w:hint="eastAsia"/>
        </w:rPr>
        <w:br/>
      </w:r>
      <w:r>
        <w:rPr>
          <w:rFonts w:hint="eastAsia"/>
        </w:rPr>
        <w:t>　　　　一、物流信息化分析</w:t>
      </w:r>
      <w:r>
        <w:rPr>
          <w:rFonts w:hint="eastAsia"/>
        </w:rPr>
        <w:br/>
      </w:r>
      <w:r>
        <w:rPr>
          <w:rFonts w:hint="eastAsia"/>
        </w:rPr>
        <w:t>　　　　二、2023年软件行业发展策略分析</w:t>
      </w:r>
      <w:r>
        <w:rPr>
          <w:rFonts w:hint="eastAsia"/>
        </w:rPr>
        <w:br/>
      </w:r>
      <w:r>
        <w:rPr>
          <w:rFonts w:hint="eastAsia"/>
        </w:rPr>
        <w:t>　　　　三、绿色物流发展趋势分析</w:t>
      </w:r>
      <w:r>
        <w:rPr>
          <w:rFonts w:hint="eastAsia"/>
        </w:rPr>
        <w:br/>
      </w:r>
      <w:r>
        <w:rPr>
          <w:rFonts w:hint="eastAsia"/>
        </w:rPr>
        <w:t>　　　　四、国际物流行业市场发展新趋势</w:t>
      </w:r>
      <w:r>
        <w:rPr>
          <w:rFonts w:hint="eastAsia"/>
        </w:rPr>
        <w:br/>
      </w:r>
      <w:r>
        <w:rPr>
          <w:rFonts w:hint="eastAsia"/>
        </w:rPr>
        <w:t>　　第三节 软件市场发展状况</w:t>
      </w:r>
      <w:r>
        <w:rPr>
          <w:rFonts w:hint="eastAsia"/>
        </w:rPr>
        <w:br/>
      </w:r>
      <w:r>
        <w:rPr>
          <w:rFonts w:hint="eastAsia"/>
        </w:rPr>
        <w:t>　　　　一、2023年贸易战对软件行业影响分析</w:t>
      </w:r>
      <w:r>
        <w:rPr>
          <w:rFonts w:hint="eastAsia"/>
        </w:rPr>
        <w:br/>
      </w:r>
      <w:r>
        <w:rPr>
          <w:rFonts w:hint="eastAsia"/>
        </w:rPr>
        <w:t>　　　　二、2023年我国软件行业发展状况</w:t>
      </w:r>
      <w:r>
        <w:rPr>
          <w:rFonts w:hint="eastAsia"/>
        </w:rPr>
        <w:br/>
      </w:r>
      <w:r>
        <w:rPr>
          <w:rFonts w:hint="eastAsia"/>
        </w:rPr>
        <w:t>　　　　三、2023年物流软件市场分析</w:t>
      </w:r>
      <w:r>
        <w:rPr>
          <w:rFonts w:hint="eastAsia"/>
        </w:rPr>
        <w:br/>
      </w:r>
      <w:r>
        <w:rPr>
          <w:rFonts w:hint="eastAsia"/>
        </w:rPr>
        <w:t>　　　　四、2023年中国软件行业投资价值分析</w:t>
      </w:r>
      <w:r>
        <w:rPr>
          <w:rFonts w:hint="eastAsia"/>
        </w:rPr>
        <w:br/>
      </w:r>
      <w:r>
        <w:rPr>
          <w:rFonts w:hint="eastAsia"/>
        </w:rPr>
        <w:t>　　　　五、我国软件行业投资增长预测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第五章 地方车队管理系统市场分析</w:t>
      </w:r>
      <w:r>
        <w:rPr>
          <w:rFonts w:hint="eastAsia"/>
        </w:rPr>
        <w:br/>
      </w:r>
      <w:r>
        <w:rPr>
          <w:rFonts w:hint="eastAsia"/>
        </w:rPr>
        <w:t>　　第一节 车队管理系统出租车市场发展状况</w:t>
      </w:r>
      <w:r>
        <w:rPr>
          <w:rFonts w:hint="eastAsia"/>
        </w:rPr>
        <w:br/>
      </w:r>
      <w:r>
        <w:rPr>
          <w:rFonts w:hint="eastAsia"/>
        </w:rPr>
        <w:t>　　第二节 车队管理系统公交及客车市场现状</w:t>
      </w:r>
      <w:r>
        <w:rPr>
          <w:rFonts w:hint="eastAsia"/>
        </w:rPr>
        <w:br/>
      </w:r>
      <w:r>
        <w:rPr>
          <w:rFonts w:hint="eastAsia"/>
        </w:rPr>
        <w:t>　　第三节 广东省车队管理系统市场发展状况</w:t>
      </w:r>
      <w:r>
        <w:rPr>
          <w:rFonts w:hint="eastAsia"/>
        </w:rPr>
        <w:br/>
      </w:r>
      <w:r>
        <w:rPr>
          <w:rFonts w:hint="eastAsia"/>
        </w:rPr>
        <w:t>　　第四节 其他车队管理系统市场发展状况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行业重点企业分析</w:t>
      </w:r>
      <w:r>
        <w:rPr>
          <w:rFonts w:hint="eastAsia"/>
        </w:rPr>
        <w:br/>
      </w:r>
      <w:r>
        <w:rPr>
          <w:rFonts w:hint="eastAsia"/>
        </w:rPr>
        <w:t>第六章 车队管理系统行业重点企业</w:t>
      </w:r>
      <w:r>
        <w:rPr>
          <w:rFonts w:hint="eastAsia"/>
        </w:rPr>
        <w:br/>
      </w:r>
      <w:r>
        <w:rPr>
          <w:rFonts w:hint="eastAsia"/>
        </w:rPr>
        <w:t>　　第一节 广州中帆信息科技有限公司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第二节 智能交通物流技术（深圳）有限公司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第三节 北京世腾科技公司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第四节 科迪信息科技有限公司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第五节 致佳物流有限公司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第六节 博纳德科技公司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第七节 成都思必达软件技术服务有限公司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二、公司产品优势分析</w:t>
      </w:r>
      <w:r>
        <w:rPr>
          <w:rFonts w:hint="eastAsia"/>
        </w:rPr>
        <w:br/>
      </w:r>
      <w:r>
        <w:rPr>
          <w:rFonts w:hint="eastAsia"/>
        </w:rPr>
        <w:t>　　第八节 其他车队管理系统公司</w:t>
      </w:r>
      <w:r>
        <w:rPr>
          <w:rFonts w:hint="eastAsia"/>
        </w:rPr>
        <w:br/>
      </w:r>
      <w:r>
        <w:rPr>
          <w:rFonts w:hint="eastAsia"/>
        </w:rPr>
        <w:t>　　　　一、郑州市智成软件科技有限公司</w:t>
      </w:r>
      <w:r>
        <w:rPr>
          <w:rFonts w:hint="eastAsia"/>
        </w:rPr>
        <w:br/>
      </w:r>
      <w:r>
        <w:rPr>
          <w:rFonts w:hint="eastAsia"/>
        </w:rPr>
        <w:t>　　　　二、上海怡丰仓储运输有限公司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行业发展趋势及策略分析</w:t>
      </w:r>
      <w:r>
        <w:rPr>
          <w:rFonts w:hint="eastAsia"/>
        </w:rPr>
        <w:br/>
      </w:r>
      <w:r>
        <w:rPr>
          <w:rFonts w:hint="eastAsia"/>
        </w:rPr>
        <w:t>第七章 车队管理系统行业战略策略</w:t>
      </w:r>
      <w:r>
        <w:rPr>
          <w:rFonts w:hint="eastAsia"/>
        </w:rPr>
        <w:br/>
      </w:r>
      <w:r>
        <w:rPr>
          <w:rFonts w:hint="eastAsia"/>
        </w:rPr>
        <w:t>　　第一节 车队管理系统行业竞争战略分析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车队管理系统品牌战略分析</w:t>
      </w:r>
      <w:r>
        <w:rPr>
          <w:rFonts w:hint="eastAsia"/>
        </w:rPr>
        <w:br/>
      </w:r>
      <w:r>
        <w:rPr>
          <w:rFonts w:hint="eastAsia"/>
        </w:rPr>
        <w:t>　　　　一、多品牌战略</w:t>
      </w:r>
      <w:r>
        <w:rPr>
          <w:rFonts w:hint="eastAsia"/>
        </w:rPr>
        <w:br/>
      </w:r>
      <w:r>
        <w:rPr>
          <w:rFonts w:hint="eastAsia"/>
        </w:rPr>
        <w:t>　　　　二、单一品牌战略</w:t>
      </w:r>
      <w:r>
        <w:rPr>
          <w:rFonts w:hint="eastAsia"/>
        </w:rPr>
        <w:br/>
      </w:r>
      <w:r>
        <w:rPr>
          <w:rFonts w:hint="eastAsia"/>
        </w:rPr>
        <w:t>　　　　三、一牌多品战略</w:t>
      </w:r>
      <w:r>
        <w:rPr>
          <w:rFonts w:hint="eastAsia"/>
        </w:rPr>
        <w:br/>
      </w:r>
      <w:r>
        <w:rPr>
          <w:rFonts w:hint="eastAsia"/>
        </w:rPr>
        <w:t>　　　　四、一牌一品战略</w:t>
      </w:r>
      <w:r>
        <w:rPr>
          <w:rFonts w:hint="eastAsia"/>
        </w:rPr>
        <w:br/>
      </w:r>
      <w:r>
        <w:rPr>
          <w:rFonts w:hint="eastAsia"/>
        </w:rPr>
        <w:t>　　　　五、企业与品牌同名战略</w:t>
      </w:r>
      <w:r>
        <w:rPr>
          <w:rFonts w:hint="eastAsia"/>
        </w:rPr>
        <w:br/>
      </w:r>
      <w:r>
        <w:rPr>
          <w:rFonts w:hint="eastAsia"/>
        </w:rPr>
        <w:t>　　　　六、副品牌战略</w:t>
      </w:r>
      <w:r>
        <w:rPr>
          <w:rFonts w:hint="eastAsia"/>
        </w:rPr>
        <w:br/>
      </w:r>
      <w:r>
        <w:rPr>
          <w:rFonts w:hint="eastAsia"/>
        </w:rPr>
        <w:t>　　　　七、背书品牌战略</w:t>
      </w:r>
      <w:r>
        <w:rPr>
          <w:rFonts w:hint="eastAsia"/>
        </w:rPr>
        <w:br/>
      </w:r>
      <w:r>
        <w:rPr>
          <w:rFonts w:hint="eastAsia"/>
        </w:rPr>
        <w:t>　　　　八、品牌联合战略</w:t>
      </w:r>
      <w:r>
        <w:rPr>
          <w:rFonts w:hint="eastAsia"/>
        </w:rPr>
        <w:br/>
      </w:r>
      <w:r>
        <w:rPr>
          <w:rFonts w:hint="eastAsia"/>
        </w:rPr>
        <w:t>　　　　九、品牌特许经营战略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车队管理系统市场发展趋势及策略</w:t>
      </w:r>
      <w:r>
        <w:rPr>
          <w:rFonts w:hint="eastAsia"/>
        </w:rPr>
        <w:br/>
      </w:r>
      <w:r>
        <w:rPr>
          <w:rFonts w:hint="eastAsia"/>
        </w:rPr>
        <w:t>　　第一节 2024-2030年车队管理系统行业趋势</w:t>
      </w:r>
      <w:r>
        <w:rPr>
          <w:rFonts w:hint="eastAsia"/>
        </w:rPr>
        <w:br/>
      </w:r>
      <w:r>
        <w:rPr>
          <w:rFonts w:hint="eastAsia"/>
        </w:rPr>
        <w:t>　　　　一、GPS与信息娱乐系统发展趋势</w:t>
      </w:r>
      <w:r>
        <w:rPr>
          <w:rFonts w:hint="eastAsia"/>
        </w:rPr>
        <w:br/>
      </w:r>
      <w:r>
        <w:rPr>
          <w:rFonts w:hint="eastAsia"/>
        </w:rPr>
        <w:t>　　　　二、公交智能化技术趋势分析</w:t>
      </w:r>
      <w:r>
        <w:rPr>
          <w:rFonts w:hint="eastAsia"/>
        </w:rPr>
        <w:br/>
      </w:r>
      <w:r>
        <w:rPr>
          <w:rFonts w:hint="eastAsia"/>
        </w:rPr>
        <w:t>　　　　三、2023年中国汽车导航市场规模预测</w:t>
      </w:r>
      <w:r>
        <w:rPr>
          <w:rFonts w:hint="eastAsia"/>
        </w:rPr>
        <w:br/>
      </w:r>
      <w:r>
        <w:rPr>
          <w:rFonts w:hint="eastAsia"/>
        </w:rPr>
        <w:t>　　　　四、汽车导航产业前景分析</w:t>
      </w:r>
      <w:r>
        <w:rPr>
          <w:rFonts w:hint="eastAsia"/>
        </w:rPr>
        <w:br/>
      </w:r>
      <w:r>
        <w:rPr>
          <w:rFonts w:hint="eastAsia"/>
        </w:rPr>
        <w:t>　　第二节 中⋅智⋅林 车队管理系统行业发展策略</w:t>
      </w:r>
      <w:r>
        <w:rPr>
          <w:rFonts w:hint="eastAsia"/>
        </w:rPr>
        <w:br/>
      </w:r>
      <w:r>
        <w:rPr>
          <w:rFonts w:hint="eastAsia"/>
        </w:rPr>
        <w:t>　　　　一、连锁经营战略</w:t>
      </w:r>
      <w:r>
        <w:rPr>
          <w:rFonts w:hint="eastAsia"/>
        </w:rPr>
        <w:br/>
      </w:r>
      <w:r>
        <w:rPr>
          <w:rFonts w:hint="eastAsia"/>
        </w:rPr>
        <w:t>　　　　二、中小企业经营策略</w:t>
      </w:r>
      <w:r>
        <w:rPr>
          <w:rFonts w:hint="eastAsia"/>
        </w:rPr>
        <w:br/>
      </w:r>
      <w:r>
        <w:rPr>
          <w:rFonts w:hint="eastAsia"/>
        </w:rPr>
        <w:t>　　　　三、中小企业发展策略分析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车队管理系统行业历程</w:t>
      </w:r>
      <w:r>
        <w:rPr>
          <w:rFonts w:hint="eastAsia"/>
        </w:rPr>
        <w:br/>
      </w:r>
      <w:r>
        <w:rPr>
          <w:rFonts w:hint="eastAsia"/>
        </w:rPr>
        <w:t>　　图表 车队管理系统行业生命周期</w:t>
      </w:r>
      <w:r>
        <w:rPr>
          <w:rFonts w:hint="eastAsia"/>
        </w:rPr>
        <w:br/>
      </w:r>
      <w:r>
        <w:rPr>
          <w:rFonts w:hint="eastAsia"/>
        </w:rPr>
        <w:t>　　图表 车队管理系统行业产业链分析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2018-2023年车队管理系统行业市场容量统计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2018-2023年中国车队管理系统行业经营效益分析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**地区车队管理系统市场规模及增长情况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**地区车队管理系统行业市场需求情况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**地区车队管理系统市场规模及增长情况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**地区车队管理系统行业市场需求情况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**地区车队管理系统市场规模及增长情况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**地区车队管理系统行业市场需求情况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2024-2030年中国车队管理系统行业市场容量预测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2024-2030年中国车队管理系统行业市场规模预测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2024-2030年中国车队管理系统市场前景分析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2024-2030年中国车队管理系统行业发展趋势预测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f62a8398f4cef" w:history="1">
        <w:r>
          <w:rPr>
            <w:rStyle w:val="Hyperlink"/>
          </w:rPr>
          <w:t>2024-2030年中国车队管理系统行业市场分析及前景趋势报告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f62a8398f4cef" w:history="1">
        <w:r>
          <w:rPr>
            <w:rStyle w:val="Hyperlink"/>
          </w:rPr>
          <w:t>https://www.20087.com/2/01/CheDuiGuanLiXiTongFaZhanQianJing.html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46f507e542d0" w:history="1">
      <w:r>
        <w:rPr>
          <w:rStyle w:val="Hyperlink"/>
        </w:rPr>
        <w:t>2024-2030年中国车队管理系统行业市场分析及前景趋势报告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eDuiGuanLiXiTongFaZhanQianJing.html" TargetMode="External" Id="R65ff62a8398f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eDuiGuanLiXiTongFaZhanQianJing.html" TargetMode="External" Id="R460f46f507e5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2023-07-17T04:39:00Z</dcterms:created>
  <dcterms:modified xsi:type="dcterms:W3CDTF">2023-07-17T05:39:00Z</dcterms:modified>
  <dc:subject>2024-2030年中国车队管理系统行业市场分析及前景趋势报告</dc:subject>
  <dc:title>2024-2030年中国车队管理系统行业市场分析及前景趋势报告</dc:title>
  <cp:keywords>2024-2030年中国车队管理系统行业市场分析及前景趋势报告</cp:keywords>
  <dc:description>2024-2030年中国车队管理系统行业市场分析及前景趋势报告</dc:description>
</cp:coreProperties>
</file>