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4bd3574454ebf" w:history="1">
              <w:r>
                <w:rPr>
                  <w:rStyle w:val="Hyperlink"/>
                </w:rPr>
                <w:t>2025-2031年中国车队管理系统行业市场分析及前景趋势报告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4bd3574454ebf" w:history="1">
              <w:r>
                <w:rPr>
                  <w:rStyle w:val="Hyperlink"/>
                </w:rPr>
                <w:t>2025-2031年中国车队管理系统行业市场分析及前景趋势报告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4bd3574454ebf" w:history="1">
                <w:r>
                  <w:rPr>
                    <w:rStyle w:val="Hyperlink"/>
                  </w:rPr>
                  <w:t>https://www.20087.com/2/01/CheDuiGuanLiXiTongFaZhanQianJing.html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队管理系统利用GPS定位、无线通信和数据分析技术，实现了对车队的实时监控、路线优化和车辆调度。近年来，随着物联网(IoT)和大数据分析的兴起，车队管理系统的功能不断扩展，涵盖了车辆维护、驾驶员行为监测和成本控制等多个方面，显著提高了运营效率和安全性。</w:t>
      </w:r>
      <w:r>
        <w:rPr>
          <w:rFonts w:hint="eastAsia"/>
        </w:rPr>
        <w:br/>
      </w:r>
      <w:r>
        <w:rPr>
          <w:rFonts w:hint="eastAsia"/>
        </w:rPr>
        <w:t>　　未来，车队管理系统将更加智能化和集成化。基于人工智能(AI)的预测性维护和路线规划将减少车辆故障和运输延误，提升整体物流效率。同时，车队管理系统将与供应链管理、客户关系管理和财务系统深度融合，形成一体化的物流解决方案。此外，对驾驶员健康和工作条件的关注将促使系统增加更多的人性化功能，如疲劳监测和健康提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4bd3574454ebf" w:history="1">
        <w:r>
          <w:rPr>
            <w:rStyle w:val="Hyperlink"/>
          </w:rPr>
          <w:t>2025-2031年中国车队管理系统行业市场分析及前景趋势报告</w:t>
        </w:r>
      </w:hyperlink>
      <w:r>
        <w:rPr>
          <w:rFonts w:hint="eastAsia"/>
        </w:rPr>
        <w:t>》基于详实数据，从市场规模、需求变化及价格动态等维度，全面解析了车队管理系统行业的现状与发展趋势，并对车队管理系统产业链各环节进行了系统性探讨。报告科学预测了车队管理系统行业未来发展方向，重点分析了车队管理系统技术现状及创新路径，同时聚焦车队管理系统重点企业的经营表现，评估了市场竞争格局、品牌影响力及市场集中度。通过对细分市场的深入研究及SWOT分析，报告揭示了车队管理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行业发展状况分析</w:t>
      </w:r>
      <w:r>
        <w:rPr>
          <w:rFonts w:hint="eastAsia"/>
        </w:rPr>
        <w:br/>
      </w:r>
      <w:r>
        <w:rPr>
          <w:rFonts w:hint="eastAsia"/>
        </w:rPr>
        <w:t>第一章 车队管理系统行业发展状况</w:t>
      </w:r>
      <w:r>
        <w:rPr>
          <w:rFonts w:hint="eastAsia"/>
        </w:rPr>
        <w:br/>
      </w:r>
      <w:r>
        <w:rPr>
          <w:rFonts w:hint="eastAsia"/>
        </w:rPr>
        <w:t>　　第一节 车队管理系统行业发展状况</w:t>
      </w:r>
      <w:r>
        <w:rPr>
          <w:rFonts w:hint="eastAsia"/>
        </w:rPr>
        <w:br/>
      </w:r>
      <w:r>
        <w:rPr>
          <w:rFonts w:hint="eastAsia"/>
        </w:rPr>
        <w:t>　　　　一、公司车队管理解决方案</w:t>
      </w:r>
      <w:r>
        <w:rPr>
          <w:rFonts w:hint="eastAsia"/>
        </w:rPr>
        <w:br/>
      </w:r>
      <w:r>
        <w:rPr>
          <w:rFonts w:hint="eastAsia"/>
        </w:rPr>
        <w:t>　　　　二、FMS车队管理系统简介</w:t>
      </w:r>
      <w:r>
        <w:rPr>
          <w:rFonts w:hint="eastAsia"/>
        </w:rPr>
        <w:br/>
      </w:r>
      <w:r>
        <w:rPr>
          <w:rFonts w:hint="eastAsia"/>
        </w:rPr>
        <w:t>　　　　三、GPS车队监控管理系统简介</w:t>
      </w:r>
      <w:r>
        <w:rPr>
          <w:rFonts w:hint="eastAsia"/>
        </w:rPr>
        <w:br/>
      </w:r>
      <w:r>
        <w:rPr>
          <w:rFonts w:hint="eastAsia"/>
        </w:rPr>
        <w:t>　　　　四、车队管理系统行业发展状况分析</w:t>
      </w:r>
      <w:r>
        <w:rPr>
          <w:rFonts w:hint="eastAsia"/>
        </w:rPr>
        <w:br/>
      </w:r>
      <w:r>
        <w:rPr>
          <w:rFonts w:hint="eastAsia"/>
        </w:rPr>
        <w:t>　　　　五、基于GPRS的车队管理系统传输协议</w:t>
      </w:r>
      <w:r>
        <w:rPr>
          <w:rFonts w:hint="eastAsia"/>
        </w:rPr>
        <w:br/>
      </w:r>
      <w:r>
        <w:rPr>
          <w:rFonts w:hint="eastAsia"/>
        </w:rPr>
        <w:t>　　　　六、GPS在车队管理系统中应用分析</w:t>
      </w:r>
      <w:r>
        <w:rPr>
          <w:rFonts w:hint="eastAsia"/>
        </w:rPr>
        <w:br/>
      </w:r>
      <w:r>
        <w:rPr>
          <w:rFonts w:hint="eastAsia"/>
        </w:rPr>
        <w:t>　　　　七、车辆挂靠行业管理分析</w:t>
      </w:r>
      <w:r>
        <w:rPr>
          <w:rFonts w:hint="eastAsia"/>
        </w:rPr>
        <w:br/>
      </w:r>
      <w:r>
        <w:rPr>
          <w:rFonts w:hint="eastAsia"/>
        </w:rPr>
        <w:t>　　第二节 智能化公交调度系统市场发展状况</w:t>
      </w:r>
      <w:r>
        <w:rPr>
          <w:rFonts w:hint="eastAsia"/>
        </w:rPr>
        <w:br/>
      </w:r>
      <w:r>
        <w:rPr>
          <w:rFonts w:hint="eastAsia"/>
        </w:rPr>
        <w:t>　　　　一、智能化公交调度系统定义及发展意义</w:t>
      </w:r>
      <w:r>
        <w:rPr>
          <w:rFonts w:hint="eastAsia"/>
        </w:rPr>
        <w:br/>
      </w:r>
      <w:r>
        <w:rPr>
          <w:rFonts w:hint="eastAsia"/>
        </w:rPr>
        <w:t>　　　　二、公交车辆调度管理系统综述</w:t>
      </w:r>
      <w:r>
        <w:rPr>
          <w:rFonts w:hint="eastAsia"/>
        </w:rPr>
        <w:br/>
      </w:r>
      <w:r>
        <w:rPr>
          <w:rFonts w:hint="eastAsia"/>
        </w:rPr>
        <w:t>　　　　三、公交车辆调度管理系统现状分析</w:t>
      </w:r>
      <w:r>
        <w:rPr>
          <w:rFonts w:hint="eastAsia"/>
        </w:rPr>
        <w:br/>
      </w:r>
      <w:r>
        <w:rPr>
          <w:rFonts w:hint="eastAsia"/>
        </w:rPr>
        <w:t>　　　　四、城市公交车辆GPS定位调度管理系统方案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发展环境及相关行业分析</w:t>
      </w:r>
      <w:r>
        <w:rPr>
          <w:rFonts w:hint="eastAsia"/>
        </w:rPr>
        <w:br/>
      </w:r>
      <w:r>
        <w:rPr>
          <w:rFonts w:hint="eastAsia"/>
        </w:rPr>
        <w:t>第二章 车队管理系统行业发展环境</w:t>
      </w:r>
      <w:r>
        <w:rPr>
          <w:rFonts w:hint="eastAsia"/>
        </w:rPr>
        <w:br/>
      </w:r>
      <w:r>
        <w:rPr>
          <w:rFonts w:hint="eastAsia"/>
        </w:rPr>
        <w:t>　　第一节 经济环境发展状况</w:t>
      </w:r>
      <w:r>
        <w:rPr>
          <w:rFonts w:hint="eastAsia"/>
        </w:rPr>
        <w:br/>
      </w:r>
      <w:r>
        <w:rPr>
          <w:rFonts w:hint="eastAsia"/>
        </w:rPr>
        <w:t>　　　　一、2025年国民经济运行分析</w:t>
      </w:r>
      <w:r>
        <w:rPr>
          <w:rFonts w:hint="eastAsia"/>
        </w:rPr>
        <w:br/>
      </w:r>
      <w:r>
        <w:rPr>
          <w:rFonts w:hint="eastAsia"/>
        </w:rPr>
        <w:t>　　　　二、2025年消费者信心指数</w:t>
      </w:r>
      <w:r>
        <w:rPr>
          <w:rFonts w:hint="eastAsia"/>
        </w:rPr>
        <w:br/>
      </w:r>
      <w:r>
        <w:rPr>
          <w:rFonts w:hint="eastAsia"/>
        </w:rPr>
        <w:t>　　　　三、2025年份工业经济运行总体情况</w:t>
      </w:r>
      <w:r>
        <w:rPr>
          <w:rFonts w:hint="eastAsia"/>
        </w:rPr>
        <w:br/>
      </w:r>
      <w:r>
        <w:rPr>
          <w:rFonts w:hint="eastAsia"/>
        </w:rPr>
        <w:t>　　　　四、2025年份主要工业运行情况</w:t>
      </w:r>
      <w:r>
        <w:rPr>
          <w:rFonts w:hint="eastAsia"/>
        </w:rPr>
        <w:br/>
      </w:r>
      <w:r>
        <w:rPr>
          <w:rFonts w:hint="eastAsia"/>
        </w:rPr>
        <w:t>　　第二节 我国汽车制造业运行情况</w:t>
      </w:r>
      <w:r>
        <w:rPr>
          <w:rFonts w:hint="eastAsia"/>
        </w:rPr>
        <w:br/>
      </w:r>
      <w:r>
        <w:rPr>
          <w:rFonts w:hint="eastAsia"/>
        </w:rPr>
        <w:t>　　　　一、2025年汽车产量统计情况</w:t>
      </w:r>
      <w:r>
        <w:rPr>
          <w:rFonts w:hint="eastAsia"/>
        </w:rPr>
        <w:br/>
      </w:r>
      <w:r>
        <w:rPr>
          <w:rFonts w:hint="eastAsia"/>
        </w:rPr>
        <w:t>　　　　二、2025年我国汽车工业经济运行情况</w:t>
      </w:r>
      <w:r>
        <w:rPr>
          <w:rFonts w:hint="eastAsia"/>
        </w:rPr>
        <w:br/>
      </w:r>
      <w:r>
        <w:rPr>
          <w:rFonts w:hint="eastAsia"/>
        </w:rPr>
        <w:t>　　　　三、2025年汽车进出口情况</w:t>
      </w:r>
      <w:r>
        <w:rPr>
          <w:rFonts w:hint="eastAsia"/>
        </w:rPr>
        <w:br/>
      </w:r>
      <w:r>
        <w:rPr>
          <w:rFonts w:hint="eastAsia"/>
        </w:rPr>
        <w:t>　　　　四、2025年全年汽车行业走势分析与预测</w:t>
      </w:r>
      <w:r>
        <w:rPr>
          <w:rFonts w:hint="eastAsia"/>
        </w:rPr>
        <w:br/>
      </w:r>
      <w:r>
        <w:rPr>
          <w:rFonts w:hint="eastAsia"/>
        </w:rPr>
        <w:t>　　　　五、未来国内汽车市场流行趋势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汽车导航相关行业发展分析</w:t>
      </w:r>
      <w:r>
        <w:rPr>
          <w:rFonts w:hint="eastAsia"/>
        </w:rPr>
        <w:br/>
      </w:r>
      <w:r>
        <w:rPr>
          <w:rFonts w:hint="eastAsia"/>
        </w:rPr>
        <w:t>　　第一节 我国GPS产业发展状况</w:t>
      </w:r>
      <w:r>
        <w:rPr>
          <w:rFonts w:hint="eastAsia"/>
        </w:rPr>
        <w:br/>
      </w:r>
      <w:r>
        <w:rPr>
          <w:rFonts w:hint="eastAsia"/>
        </w:rPr>
        <w:t>　　　　一、我国GPS行业发展回顾</w:t>
      </w:r>
      <w:r>
        <w:rPr>
          <w:rFonts w:hint="eastAsia"/>
        </w:rPr>
        <w:br/>
      </w:r>
      <w:r>
        <w:rPr>
          <w:rFonts w:hint="eastAsia"/>
        </w:rPr>
        <w:t>　　　　二、我国GPS行业发展现状</w:t>
      </w:r>
      <w:r>
        <w:rPr>
          <w:rFonts w:hint="eastAsia"/>
        </w:rPr>
        <w:br/>
      </w:r>
      <w:r>
        <w:rPr>
          <w:rFonts w:hint="eastAsia"/>
        </w:rPr>
        <w:t>　　　　三、2025年汽车GPS导航市场分析</w:t>
      </w:r>
      <w:r>
        <w:rPr>
          <w:rFonts w:hint="eastAsia"/>
        </w:rPr>
        <w:br/>
      </w:r>
      <w:r>
        <w:rPr>
          <w:rFonts w:hint="eastAsia"/>
        </w:rPr>
        <w:t>　　　　四、2025年中国GPS导航市场研发趋势</w:t>
      </w:r>
      <w:r>
        <w:rPr>
          <w:rFonts w:hint="eastAsia"/>
        </w:rPr>
        <w:br/>
      </w:r>
      <w:r>
        <w:rPr>
          <w:rFonts w:hint="eastAsia"/>
        </w:rPr>
        <w:t>　　第二节 2025年中国汽车导航产业发展状况</w:t>
      </w:r>
      <w:r>
        <w:rPr>
          <w:rFonts w:hint="eastAsia"/>
        </w:rPr>
        <w:br/>
      </w:r>
      <w:r>
        <w:rPr>
          <w:rFonts w:hint="eastAsia"/>
        </w:rPr>
        <w:t>　　　　一、2025年汽车导航产业发展状况</w:t>
      </w:r>
      <w:r>
        <w:rPr>
          <w:rFonts w:hint="eastAsia"/>
        </w:rPr>
        <w:br/>
      </w:r>
      <w:r>
        <w:rPr>
          <w:rFonts w:hint="eastAsia"/>
        </w:rPr>
        <w:t>　　　　二、2025年我国汽车导航市场商机分析</w:t>
      </w:r>
      <w:r>
        <w:rPr>
          <w:rFonts w:hint="eastAsia"/>
        </w:rPr>
        <w:br/>
      </w:r>
      <w:r>
        <w:rPr>
          <w:rFonts w:hint="eastAsia"/>
        </w:rPr>
        <w:t>　　　　三、2025年汽车导航创新技术</w:t>
      </w:r>
      <w:r>
        <w:rPr>
          <w:rFonts w:hint="eastAsia"/>
        </w:rPr>
        <w:br/>
      </w:r>
      <w:r>
        <w:rPr>
          <w:rFonts w:hint="eastAsia"/>
        </w:rPr>
        <w:t>　　　　四、2025年汽车GPS导航产业发展策略</w:t>
      </w:r>
      <w:r>
        <w:rPr>
          <w:rFonts w:hint="eastAsia"/>
        </w:rPr>
        <w:br/>
      </w:r>
      <w:r>
        <w:rPr>
          <w:rFonts w:hint="eastAsia"/>
        </w:rPr>
        <w:t>　　第三节 2025年我国导航产业市场发展现状</w:t>
      </w:r>
      <w:r>
        <w:rPr>
          <w:rFonts w:hint="eastAsia"/>
        </w:rPr>
        <w:br/>
      </w:r>
      <w:r>
        <w:rPr>
          <w:rFonts w:hint="eastAsia"/>
        </w:rPr>
        <w:t>　　　　一、2025年中国卫星导航产业发展状况</w:t>
      </w:r>
      <w:r>
        <w:rPr>
          <w:rFonts w:hint="eastAsia"/>
        </w:rPr>
        <w:br/>
      </w:r>
      <w:r>
        <w:rPr>
          <w:rFonts w:hint="eastAsia"/>
        </w:rPr>
        <w:t>　　　　二、2025年北斗卫星导航定位系统应用情况</w:t>
      </w:r>
      <w:r>
        <w:rPr>
          <w:rFonts w:hint="eastAsia"/>
        </w:rPr>
        <w:br/>
      </w:r>
      <w:r>
        <w:rPr>
          <w:rFonts w:hint="eastAsia"/>
        </w:rPr>
        <w:t>　　　　三、我国北斗卫星全球导航系统建设情况</w:t>
      </w:r>
      <w:r>
        <w:rPr>
          <w:rFonts w:hint="eastAsia"/>
        </w:rPr>
        <w:br/>
      </w:r>
      <w:r>
        <w:rPr>
          <w:rFonts w:hint="eastAsia"/>
        </w:rPr>
        <w:t>　　　　四、2025年中国卫星导航产业市场规模预计</w:t>
      </w:r>
      <w:r>
        <w:rPr>
          <w:rFonts w:hint="eastAsia"/>
        </w:rPr>
        <w:br/>
      </w:r>
      <w:r>
        <w:rPr>
          <w:rFonts w:hint="eastAsia"/>
        </w:rPr>
        <w:t>　　　　五、2025年中国新卫星导航系统分析</w:t>
      </w:r>
      <w:r>
        <w:rPr>
          <w:rFonts w:hint="eastAsia"/>
        </w:rPr>
        <w:br/>
      </w:r>
      <w:r>
        <w:rPr>
          <w:rFonts w:hint="eastAsia"/>
        </w:rPr>
        <w:t>　　第四节 中国电子地图市场发展状况</w:t>
      </w:r>
      <w:r>
        <w:rPr>
          <w:rFonts w:hint="eastAsia"/>
        </w:rPr>
        <w:br/>
      </w:r>
      <w:r>
        <w:rPr>
          <w:rFonts w:hint="eastAsia"/>
        </w:rPr>
        <w:t>　　　　一、我国电子地图需求状况</w:t>
      </w:r>
      <w:r>
        <w:rPr>
          <w:rFonts w:hint="eastAsia"/>
        </w:rPr>
        <w:br/>
      </w:r>
      <w:r>
        <w:rPr>
          <w:rFonts w:hint="eastAsia"/>
        </w:rPr>
        <w:t>　　　　二、我国电子地图市场发展状况</w:t>
      </w:r>
      <w:r>
        <w:rPr>
          <w:rFonts w:hint="eastAsia"/>
        </w:rPr>
        <w:br/>
      </w:r>
      <w:r>
        <w:rPr>
          <w:rFonts w:hint="eastAsia"/>
        </w:rPr>
        <w:t>　　　　三、2025年我国车载四维图发展状况</w:t>
      </w:r>
      <w:r>
        <w:rPr>
          <w:rFonts w:hint="eastAsia"/>
        </w:rPr>
        <w:br/>
      </w:r>
      <w:r>
        <w:rPr>
          <w:rFonts w:hint="eastAsia"/>
        </w:rPr>
        <w:t>　　　　四、我国电子地图导航产业发展分析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物流及软件行业发展分析</w:t>
      </w:r>
      <w:r>
        <w:rPr>
          <w:rFonts w:hint="eastAsia"/>
        </w:rPr>
        <w:br/>
      </w:r>
      <w:r>
        <w:rPr>
          <w:rFonts w:hint="eastAsia"/>
        </w:rPr>
        <w:t>　　第一节 物流市场发展状况</w:t>
      </w:r>
      <w:r>
        <w:rPr>
          <w:rFonts w:hint="eastAsia"/>
        </w:rPr>
        <w:br/>
      </w:r>
      <w:r>
        <w:rPr>
          <w:rFonts w:hint="eastAsia"/>
        </w:rPr>
        <w:t>　　　　一、2025年我国物流业发展状况</w:t>
      </w:r>
      <w:r>
        <w:rPr>
          <w:rFonts w:hint="eastAsia"/>
        </w:rPr>
        <w:br/>
      </w:r>
      <w:r>
        <w:rPr>
          <w:rFonts w:hint="eastAsia"/>
        </w:rPr>
        <w:t>　　　　二、2025年我国物流业发展分析</w:t>
      </w:r>
      <w:r>
        <w:rPr>
          <w:rFonts w:hint="eastAsia"/>
        </w:rPr>
        <w:br/>
      </w:r>
      <w:r>
        <w:rPr>
          <w:rFonts w:hint="eastAsia"/>
        </w:rPr>
        <w:t>　　　　三、2025年我国物流市场发展状况</w:t>
      </w:r>
      <w:r>
        <w:rPr>
          <w:rFonts w:hint="eastAsia"/>
        </w:rPr>
        <w:br/>
      </w:r>
      <w:r>
        <w:rPr>
          <w:rFonts w:hint="eastAsia"/>
        </w:rPr>
        <w:t>　　第二节 物流市场发展分析</w:t>
      </w:r>
      <w:r>
        <w:rPr>
          <w:rFonts w:hint="eastAsia"/>
        </w:rPr>
        <w:br/>
      </w:r>
      <w:r>
        <w:rPr>
          <w:rFonts w:hint="eastAsia"/>
        </w:rPr>
        <w:t>　　　　一、物流信息化分析</w:t>
      </w:r>
      <w:r>
        <w:rPr>
          <w:rFonts w:hint="eastAsia"/>
        </w:rPr>
        <w:br/>
      </w:r>
      <w:r>
        <w:rPr>
          <w:rFonts w:hint="eastAsia"/>
        </w:rPr>
        <w:t>　　　　二、2025年软件行业发展策略分析</w:t>
      </w:r>
      <w:r>
        <w:rPr>
          <w:rFonts w:hint="eastAsia"/>
        </w:rPr>
        <w:br/>
      </w:r>
      <w:r>
        <w:rPr>
          <w:rFonts w:hint="eastAsia"/>
        </w:rPr>
        <w:t>　　　　三、绿色物流发展趋势分析</w:t>
      </w:r>
      <w:r>
        <w:rPr>
          <w:rFonts w:hint="eastAsia"/>
        </w:rPr>
        <w:br/>
      </w:r>
      <w:r>
        <w:rPr>
          <w:rFonts w:hint="eastAsia"/>
        </w:rPr>
        <w:t>　　　　四、国际物流行业市场发展新趋势</w:t>
      </w:r>
      <w:r>
        <w:rPr>
          <w:rFonts w:hint="eastAsia"/>
        </w:rPr>
        <w:br/>
      </w:r>
      <w:r>
        <w:rPr>
          <w:rFonts w:hint="eastAsia"/>
        </w:rPr>
        <w:t>　　第三节 软件市场发展状况</w:t>
      </w:r>
      <w:r>
        <w:rPr>
          <w:rFonts w:hint="eastAsia"/>
        </w:rPr>
        <w:br/>
      </w:r>
      <w:r>
        <w:rPr>
          <w:rFonts w:hint="eastAsia"/>
        </w:rPr>
        <w:t>　　　　一、2025年贸易战对软件行业影响分析</w:t>
      </w:r>
      <w:r>
        <w:rPr>
          <w:rFonts w:hint="eastAsia"/>
        </w:rPr>
        <w:br/>
      </w:r>
      <w:r>
        <w:rPr>
          <w:rFonts w:hint="eastAsia"/>
        </w:rPr>
        <w:t>　　　　二、2025年我国软件行业发展状况</w:t>
      </w:r>
      <w:r>
        <w:rPr>
          <w:rFonts w:hint="eastAsia"/>
        </w:rPr>
        <w:br/>
      </w:r>
      <w:r>
        <w:rPr>
          <w:rFonts w:hint="eastAsia"/>
        </w:rPr>
        <w:t>　　　　三、2025年物流软件市场分析</w:t>
      </w:r>
      <w:r>
        <w:rPr>
          <w:rFonts w:hint="eastAsia"/>
        </w:rPr>
        <w:br/>
      </w:r>
      <w:r>
        <w:rPr>
          <w:rFonts w:hint="eastAsia"/>
        </w:rPr>
        <w:t>　　　　四、2025年中国软件行业投资价值分析</w:t>
      </w:r>
      <w:r>
        <w:rPr>
          <w:rFonts w:hint="eastAsia"/>
        </w:rPr>
        <w:br/>
      </w:r>
      <w:r>
        <w:rPr>
          <w:rFonts w:hint="eastAsia"/>
        </w:rPr>
        <w:t>　　　　五、我国软件行业投资增长预测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行业市场分析</w:t>
      </w:r>
      <w:r>
        <w:rPr>
          <w:rFonts w:hint="eastAsia"/>
        </w:rPr>
        <w:br/>
      </w:r>
      <w:r>
        <w:rPr>
          <w:rFonts w:hint="eastAsia"/>
        </w:rPr>
        <w:t>第五章 地方车队管理系统市场分析</w:t>
      </w:r>
      <w:r>
        <w:rPr>
          <w:rFonts w:hint="eastAsia"/>
        </w:rPr>
        <w:br/>
      </w:r>
      <w:r>
        <w:rPr>
          <w:rFonts w:hint="eastAsia"/>
        </w:rPr>
        <w:t>　　第一节 车队管理系统出租车市场发展状况</w:t>
      </w:r>
      <w:r>
        <w:rPr>
          <w:rFonts w:hint="eastAsia"/>
        </w:rPr>
        <w:br/>
      </w:r>
      <w:r>
        <w:rPr>
          <w:rFonts w:hint="eastAsia"/>
        </w:rPr>
        <w:t>　　第二节 车队管理系统公交及客车市场现状</w:t>
      </w:r>
      <w:r>
        <w:rPr>
          <w:rFonts w:hint="eastAsia"/>
        </w:rPr>
        <w:br/>
      </w:r>
      <w:r>
        <w:rPr>
          <w:rFonts w:hint="eastAsia"/>
        </w:rPr>
        <w:t>　　第三节 广东省车队管理系统市场发展状况</w:t>
      </w:r>
      <w:r>
        <w:rPr>
          <w:rFonts w:hint="eastAsia"/>
        </w:rPr>
        <w:br/>
      </w:r>
      <w:r>
        <w:rPr>
          <w:rFonts w:hint="eastAsia"/>
        </w:rPr>
        <w:t>　　第四节 其他车队管理系统市场发展状况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行业重点企业分析</w:t>
      </w:r>
      <w:r>
        <w:rPr>
          <w:rFonts w:hint="eastAsia"/>
        </w:rPr>
        <w:br/>
      </w:r>
      <w:r>
        <w:rPr>
          <w:rFonts w:hint="eastAsia"/>
        </w:rPr>
        <w:t>第六章 车队管理系统行业重点企业</w:t>
      </w:r>
      <w:r>
        <w:rPr>
          <w:rFonts w:hint="eastAsia"/>
        </w:rPr>
        <w:br/>
      </w:r>
      <w:r>
        <w:rPr>
          <w:rFonts w:hint="eastAsia"/>
        </w:rPr>
        <w:t>　　第一节 广州中帆信息科技有限公司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t>　　第二节 智能交通物流技术（深圳）有限公司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第三节 北京世腾科技公司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第四节 科迪信息科技有限公司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第五节 致佳物流有限公司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第六节 博纳德科技公司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第七节 成都思必达软件技术服务有限公司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二、公司产品优势分析</w:t>
      </w:r>
      <w:r>
        <w:rPr>
          <w:rFonts w:hint="eastAsia"/>
        </w:rPr>
        <w:br/>
      </w:r>
      <w:r>
        <w:rPr>
          <w:rFonts w:hint="eastAsia"/>
        </w:rPr>
        <w:t>　　第八节 其他车队管理系统公司</w:t>
      </w:r>
      <w:r>
        <w:rPr>
          <w:rFonts w:hint="eastAsia"/>
        </w:rPr>
        <w:br/>
      </w:r>
      <w:r>
        <w:rPr>
          <w:rFonts w:hint="eastAsia"/>
        </w:rPr>
        <w:t>　　　　一、郑州市智成软件科技有限公司</w:t>
      </w:r>
      <w:r>
        <w:rPr>
          <w:rFonts w:hint="eastAsia"/>
        </w:rPr>
        <w:br/>
      </w:r>
      <w:r>
        <w:rPr>
          <w:rFonts w:hint="eastAsia"/>
        </w:rPr>
        <w:t>　　　　二、上海怡丰仓储运输有限公司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行业发展趋势及策略分析</w:t>
      </w:r>
      <w:r>
        <w:rPr>
          <w:rFonts w:hint="eastAsia"/>
        </w:rPr>
        <w:br/>
      </w:r>
      <w:r>
        <w:rPr>
          <w:rFonts w:hint="eastAsia"/>
        </w:rPr>
        <w:t>第七章 车队管理系统行业战略策略</w:t>
      </w:r>
      <w:r>
        <w:rPr>
          <w:rFonts w:hint="eastAsia"/>
        </w:rPr>
        <w:br/>
      </w:r>
      <w:r>
        <w:rPr>
          <w:rFonts w:hint="eastAsia"/>
        </w:rPr>
        <w:t>　　第一节 车队管理系统行业竞争战略分析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三、目标集聚战略</w:t>
      </w:r>
      <w:r>
        <w:rPr>
          <w:rFonts w:hint="eastAsia"/>
        </w:rPr>
        <w:br/>
      </w:r>
      <w:r>
        <w:rPr>
          <w:rFonts w:hint="eastAsia"/>
        </w:rPr>
        <w:t>　　第二节 车队管理系统品牌战略分析</w:t>
      </w:r>
      <w:r>
        <w:rPr>
          <w:rFonts w:hint="eastAsia"/>
        </w:rPr>
        <w:br/>
      </w:r>
      <w:r>
        <w:rPr>
          <w:rFonts w:hint="eastAsia"/>
        </w:rPr>
        <w:t>　　　　一、多品牌战略</w:t>
      </w:r>
      <w:r>
        <w:rPr>
          <w:rFonts w:hint="eastAsia"/>
        </w:rPr>
        <w:br/>
      </w:r>
      <w:r>
        <w:rPr>
          <w:rFonts w:hint="eastAsia"/>
        </w:rPr>
        <w:t>　　　　二、单一品牌战略</w:t>
      </w:r>
      <w:r>
        <w:rPr>
          <w:rFonts w:hint="eastAsia"/>
        </w:rPr>
        <w:br/>
      </w:r>
      <w:r>
        <w:rPr>
          <w:rFonts w:hint="eastAsia"/>
        </w:rPr>
        <w:t>　　　　三、一牌多品战略</w:t>
      </w:r>
      <w:r>
        <w:rPr>
          <w:rFonts w:hint="eastAsia"/>
        </w:rPr>
        <w:br/>
      </w:r>
      <w:r>
        <w:rPr>
          <w:rFonts w:hint="eastAsia"/>
        </w:rPr>
        <w:t>　　　　四、一牌一品战略</w:t>
      </w:r>
      <w:r>
        <w:rPr>
          <w:rFonts w:hint="eastAsia"/>
        </w:rPr>
        <w:br/>
      </w:r>
      <w:r>
        <w:rPr>
          <w:rFonts w:hint="eastAsia"/>
        </w:rPr>
        <w:t>　　　　五、企业与品牌同名战略</w:t>
      </w:r>
      <w:r>
        <w:rPr>
          <w:rFonts w:hint="eastAsia"/>
        </w:rPr>
        <w:br/>
      </w:r>
      <w:r>
        <w:rPr>
          <w:rFonts w:hint="eastAsia"/>
        </w:rPr>
        <w:t>　　　　六、副品牌战略</w:t>
      </w:r>
      <w:r>
        <w:rPr>
          <w:rFonts w:hint="eastAsia"/>
        </w:rPr>
        <w:br/>
      </w:r>
      <w:r>
        <w:rPr>
          <w:rFonts w:hint="eastAsia"/>
        </w:rPr>
        <w:t>　　　　七、背书品牌战略</w:t>
      </w:r>
      <w:r>
        <w:rPr>
          <w:rFonts w:hint="eastAsia"/>
        </w:rPr>
        <w:br/>
      </w:r>
      <w:r>
        <w:rPr>
          <w:rFonts w:hint="eastAsia"/>
        </w:rPr>
        <w:t>　　　　八、品牌联合战略</w:t>
      </w:r>
      <w:r>
        <w:rPr>
          <w:rFonts w:hint="eastAsia"/>
        </w:rPr>
        <w:br/>
      </w:r>
      <w:r>
        <w:rPr>
          <w:rFonts w:hint="eastAsia"/>
        </w:rPr>
        <w:t>　　　　九、品牌特许经营战略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车队管理系统市场发展趋势及策略</w:t>
      </w:r>
      <w:r>
        <w:rPr>
          <w:rFonts w:hint="eastAsia"/>
        </w:rPr>
        <w:br/>
      </w:r>
      <w:r>
        <w:rPr>
          <w:rFonts w:hint="eastAsia"/>
        </w:rPr>
        <w:t>　　第一节 2025-2031年车队管理系统行业趋势</w:t>
      </w:r>
      <w:r>
        <w:rPr>
          <w:rFonts w:hint="eastAsia"/>
        </w:rPr>
        <w:br/>
      </w:r>
      <w:r>
        <w:rPr>
          <w:rFonts w:hint="eastAsia"/>
        </w:rPr>
        <w:t>　　　　一、GPS与信息娱乐系统发展趋势</w:t>
      </w:r>
      <w:r>
        <w:rPr>
          <w:rFonts w:hint="eastAsia"/>
        </w:rPr>
        <w:br/>
      </w:r>
      <w:r>
        <w:rPr>
          <w:rFonts w:hint="eastAsia"/>
        </w:rPr>
        <w:t>　　　　二、公交智能化技术趋势分析</w:t>
      </w:r>
      <w:r>
        <w:rPr>
          <w:rFonts w:hint="eastAsia"/>
        </w:rPr>
        <w:br/>
      </w:r>
      <w:r>
        <w:rPr>
          <w:rFonts w:hint="eastAsia"/>
        </w:rPr>
        <w:t>　　　　三、2025年中国汽车导航市场规模预测</w:t>
      </w:r>
      <w:r>
        <w:rPr>
          <w:rFonts w:hint="eastAsia"/>
        </w:rPr>
        <w:br/>
      </w:r>
      <w:r>
        <w:rPr>
          <w:rFonts w:hint="eastAsia"/>
        </w:rPr>
        <w:t>　　　　四、汽车导航产业前景分析</w:t>
      </w:r>
      <w:r>
        <w:rPr>
          <w:rFonts w:hint="eastAsia"/>
        </w:rPr>
        <w:br/>
      </w:r>
      <w:r>
        <w:rPr>
          <w:rFonts w:hint="eastAsia"/>
        </w:rPr>
        <w:t>　　第二节 中⋅智⋅林⋅车队管理系统行业发展策略</w:t>
      </w:r>
      <w:r>
        <w:rPr>
          <w:rFonts w:hint="eastAsia"/>
        </w:rPr>
        <w:br/>
      </w:r>
      <w:r>
        <w:rPr>
          <w:rFonts w:hint="eastAsia"/>
        </w:rPr>
        <w:t>　　　　一、连锁经营战略</w:t>
      </w:r>
      <w:r>
        <w:rPr>
          <w:rFonts w:hint="eastAsia"/>
        </w:rPr>
        <w:br/>
      </w:r>
      <w:r>
        <w:rPr>
          <w:rFonts w:hint="eastAsia"/>
        </w:rPr>
        <w:t>　　　　二、中小企业经营策略</w:t>
      </w:r>
      <w:r>
        <w:rPr>
          <w:rFonts w:hint="eastAsia"/>
        </w:rPr>
        <w:br/>
      </w:r>
      <w:r>
        <w:rPr>
          <w:rFonts w:hint="eastAsia"/>
        </w:rPr>
        <w:t>　　　　三、中小企业发展策略分析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车队管理系统行业历程</w:t>
      </w:r>
      <w:r>
        <w:rPr>
          <w:rFonts w:hint="eastAsia"/>
        </w:rPr>
        <w:br/>
      </w:r>
      <w:r>
        <w:rPr>
          <w:rFonts w:hint="eastAsia"/>
        </w:rPr>
        <w:t>　　图表 车队管理系统行业生命周期</w:t>
      </w:r>
      <w:r>
        <w:rPr>
          <w:rFonts w:hint="eastAsia"/>
        </w:rPr>
        <w:br/>
      </w:r>
      <w:r>
        <w:rPr>
          <w:rFonts w:hint="eastAsia"/>
        </w:rPr>
        <w:t>　　图表 车队管理系统行业产业链分析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2020-2025年车队管理系统行业市场容量统计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2020-2025年中国车队管理系统行业市场规模及增长情况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2020-2025年中国车队管理系统行业销售收入分析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2020-2025年中国车队管理系统行业盈利情况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2020-2025年中国车队管理系统行业利润总额分析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2020-2025年中国车队管理系统行业企业数量情况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2020-2025年中国车队管理系统行业企业平均规模情况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2020-2025年中国车队管理系统行业竞争力分析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2020-2025年中国车队管理系统行业盈利能力分析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2020-2025年中国车队管理系统行业运营能力分析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2020-2025年中国车队管理系统行业偿债能力分析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2020-2025年中国车队管理系统行业发展能力分析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2020-2025年中国车队管理系统行业经营效益分析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**地区车队管理系统市场规模及增长情况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**地区车队管理系统行业市场需求情况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**地区车队管理系统市场规模及增长情况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**地区车队管理系统行业市场需求情况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**地区车队管理系统市场规模及增长情况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**地区车队管理系统行业市场需求情况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车队管理系统重点企业（一）基本信息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车队管理系统重点企业（一）经营情况分析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车队管理系统重点企业（一）盈利能力情况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车队管理系统重点企业（一）偿债能力情况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车队管理系统重点企业（一）运营能力情况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车队管理系统重点企业（一）成长能力情况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车队管理系统重点企业（二）基本信息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车队管理系统重点企业（二）经营情况分析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车队管理系统重点企业（二）盈利能力情况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车队管理系统重点企业（二）偿债能力情况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车队管理系统重点企业（二）运营能力情况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车队管理系统重点企业（二）成长能力情况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2025-2031年中国车队管理系统行业市场容量预测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2025-2031年中国车队管理系统行业市场规模预测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2025-2031年中国车队管理系统市场前景分析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2025-2031年中国车队管理系统行业发展趋势预测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4bd3574454ebf" w:history="1">
        <w:r>
          <w:rPr>
            <w:rStyle w:val="Hyperlink"/>
          </w:rPr>
          <w:t>2025-2031年中国车队管理系统行业市场分析及前景趋势报告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4bd3574454ebf" w:history="1">
        <w:r>
          <w:rPr>
            <w:rStyle w:val="Hyperlink"/>
          </w:rPr>
          <w:t>https://www.20087.com/2/01/CheDuiGuanLiXiTongFaZhanQianJing.html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热点：车辆调度管理系统app、集行通车队管理系统、车辆运输管理系统、车队管理系统软件哪家好、车辆监控综合管理系统、车队管理系统平台、单位车辆管理、车队管理系统开发、车队管理规章制度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7714b938b44da" w:history="1">
      <w:r>
        <w:rPr>
          <w:rStyle w:val="Hyperlink"/>
        </w:rPr>
        <w:t>2025-2031年中国车队管理系统行业市场分析及前景趋势报告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CheDuiGuanLiXiTongFaZhanQianJing.html" TargetMode="External" Id="R5cd4bd357445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CheDuiGuanLiXiTongFaZhanQianJing.html" TargetMode="External" Id="R74b7714b938b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2025-05-05T23:21:00Z</dcterms:created>
  <dcterms:modified xsi:type="dcterms:W3CDTF">2025-05-06T00:21:00Z</dcterms:modified>
  <dc:subject>2025-2031年中国车队管理系统行业市场分析及前景趋势报告</dc:subject>
  <dc:title>2025-2031年中国车队管理系统行业市场分析及前景趋势报告</dc:title>
  <cp:keywords>2025-2031年中国车队管理系统行业市场分析及前景趋势报告</cp:keywords>
  <dc:description>2025-2031年中国车队管理系统行业市场分析及前景趋势报告</dc:description>
</cp:coreProperties>
</file>