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51a3eb6384d11" w:history="1">
              <w:r>
                <w:rPr>
                  <w:rStyle w:val="Hyperlink"/>
                </w:rPr>
                <w:t>2024版混凝土搅拌运输车行业发展现状调研及市场前景分析报告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51a3eb6384d11" w:history="1">
              <w:r>
                <w:rPr>
                  <w:rStyle w:val="Hyperlink"/>
                </w:rPr>
                <w:t>2024版混凝土搅拌运输车行业发展现状调研及市场前景分析报告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51a3eb6384d11" w:history="1">
                <w:r>
                  <w:rPr>
                    <w:rStyle w:val="Hyperlink"/>
                  </w:rPr>
                  <w:t>https://www.20087.com/3/51/HunNingTuJiaoBanYunShuCheHangYeFenXiBaoGao.html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运输车是一种用于运输和搅拌混凝土的专业设备，广泛应用于建筑施工领域。目前，混凝土搅拌运输车不仅具备了更高的装载量和搅拌效率，还能够通过GPS定位系统实现远程监控和管理，提高了施工效率和安全性。此外，通过引入节能技术，减少了油耗和排放，更加环保。</w:t>
      </w:r>
      <w:r>
        <w:rPr>
          <w:rFonts w:hint="eastAsia"/>
        </w:rPr>
        <w:br/>
      </w:r>
      <w:r>
        <w:rPr>
          <w:rFonts w:hint="eastAsia"/>
        </w:rPr>
        <w:t>　　预计未来混凝土搅拌运输车市场将更加注重智能化和环保性。一方面，通过集成物联网技术和智能控制系统，混凝土搅拌运输车将能够实现更加智能化的操作，如自动装载、智能调度等，提高施工效率；另一方面，随着环保标准的提高，采用新能源动力、减少噪音和排放的混凝土搅拌运输车将成为市场的发展方向。此外，随着模块化设计和快速维修技术的应用，混凝土搅拌运输车的维护成本将降低，使用寿命将延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混凝土搅拌运输车行业发展概况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一、混凝土搅拌运输车产品定义</w:t>
      </w:r>
      <w:r>
        <w:rPr>
          <w:rFonts w:hint="eastAsia"/>
        </w:rPr>
        <w:br/>
      </w:r>
      <w:r>
        <w:rPr>
          <w:rFonts w:hint="eastAsia"/>
        </w:rPr>
        <w:t>　　　　二、混凝土搅拌运输车产品原理</w:t>
      </w:r>
      <w:r>
        <w:rPr>
          <w:rFonts w:hint="eastAsia"/>
        </w:rPr>
        <w:br/>
      </w:r>
      <w:r>
        <w:rPr>
          <w:rFonts w:hint="eastAsia"/>
        </w:rPr>
        <w:t>　　　　三、混凝土搅拌运输车产品用途</w:t>
      </w:r>
      <w:r>
        <w:rPr>
          <w:rFonts w:hint="eastAsia"/>
        </w:rPr>
        <w:br/>
      </w:r>
      <w:r>
        <w:rPr>
          <w:rFonts w:hint="eastAsia"/>
        </w:rPr>
        <w:t>　　第二节 混凝土搅拌运输车行业政策环境分析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一、混凝土搅拌运输车产业相关政策分析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二、混凝土搅拌运输车上下游产业政策影响</w:t>
      </w:r>
      <w:r>
        <w:rPr>
          <w:rFonts w:hint="eastAsia"/>
        </w:rPr>
        <w:br/>
      </w:r>
      <w:r>
        <w:rPr>
          <w:rFonts w:hint="eastAsia"/>
        </w:rPr>
        <w:t>　　　　三、混凝土搅拌运输车进出口政策分析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2024年世界混凝土搅拌运输车行业市场运行形势分析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2024年全球混凝土搅拌运输车行业发展概况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世界混凝土搅拌运输车行业发展走势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二、全球混凝土搅拌运输车行业市场分布情况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三、全球混凝土搅拌运输车行业发展趋势分析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全球混凝土搅拌运输车行业重点国家和区域分析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2024年中国混凝土搅拌运输车产业发展环境分析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混凝土搅拌运输车行业主管部门、行业监管</w:t>
      </w:r>
      <w:r>
        <w:rPr>
          <w:rFonts w:hint="eastAsia"/>
        </w:rPr>
        <w:br/>
      </w:r>
      <w:r>
        <w:rPr>
          <w:rFonts w:hint="eastAsia"/>
        </w:rPr>
        <w:t>　　第三节 2024年中国混凝土搅拌运输车产业社会环境发展分析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2019-2024年中国混凝土搅拌运输车市场供需分析</w:t>
      </w:r>
      <w:r>
        <w:rPr>
          <w:rFonts w:hint="eastAsia"/>
        </w:rPr>
        <w:br/>
      </w:r>
      <w:r>
        <w:rPr>
          <w:rFonts w:hint="eastAsia"/>
        </w:rPr>
        <w:t>　　第一节 中国混凝土搅拌运输车市场供给状况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一、2019-2024年中国混凝土搅拌运输车产量分析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二、2024-2030年中国混凝土搅拌运输车产量预测</w:t>
      </w:r>
      <w:r>
        <w:rPr>
          <w:rFonts w:hint="eastAsia"/>
        </w:rPr>
        <w:br/>
      </w:r>
      <w:r>
        <w:rPr>
          <w:rFonts w:hint="eastAsia"/>
        </w:rPr>
        <w:t>　　第二节 中国混凝土搅拌运输车市场需求状况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一、2019-2024年中国混凝土搅拌运输车需求分析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二、2024-2030年中国混凝土搅拌运输车需求预测</w:t>
      </w:r>
      <w:r>
        <w:rPr>
          <w:rFonts w:hint="eastAsia"/>
        </w:rPr>
        <w:br/>
      </w:r>
      <w:r>
        <w:rPr>
          <w:rFonts w:hint="eastAsia"/>
        </w:rPr>
        <w:t>　　第三节 2024年混凝土搅拌运输车区域市场需求分析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中国混凝土搅拌运输车市场价格状况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一、2019-2024年中国混凝土搅拌运输车价格分析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二、2024-2030年中国混凝土搅拌运输车价格预测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2019-2024年混凝土搅拌运输车进出口数据分析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2019-2024年混凝土搅拌运输车进口分析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一、混凝土搅拌运输车进口数量情况</w:t>
      </w:r>
      <w:r>
        <w:rPr>
          <w:rFonts w:hint="eastAsia"/>
        </w:rPr>
        <w:br/>
      </w:r>
      <w:r>
        <w:rPr>
          <w:rFonts w:hint="eastAsia"/>
        </w:rPr>
        <w:t>　　　　二、混凝土搅拌运输车进口金额分析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三、混凝土搅拌运输车进口来源分析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四、混凝土搅拌运输车进口价格分析</w:t>
      </w:r>
      <w:r>
        <w:rPr>
          <w:rFonts w:hint="eastAsia"/>
        </w:rPr>
        <w:br/>
      </w:r>
      <w:r>
        <w:rPr>
          <w:rFonts w:hint="eastAsia"/>
        </w:rPr>
        <w:t>　　第二节 2019-2024年混凝土搅拌运输车出口分析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一、混凝土搅拌运输车出口数量情况</w:t>
      </w:r>
      <w:r>
        <w:rPr>
          <w:rFonts w:hint="eastAsia"/>
        </w:rPr>
        <w:br/>
      </w:r>
      <w:r>
        <w:rPr>
          <w:rFonts w:hint="eastAsia"/>
        </w:rPr>
        <w:t>　　　　二、混凝土搅拌运输车出口金额分析</w:t>
      </w:r>
      <w:r>
        <w:rPr>
          <w:rFonts w:hint="eastAsia"/>
        </w:rPr>
        <w:br/>
      </w:r>
      <w:r>
        <w:rPr>
          <w:rFonts w:hint="eastAsia"/>
        </w:rPr>
        <w:t>　　　　三、混凝土搅拌运输车出口流向分析</w:t>
      </w:r>
      <w:r>
        <w:rPr>
          <w:rFonts w:hint="eastAsia"/>
        </w:rPr>
        <w:br/>
      </w:r>
      <w:r>
        <w:rPr>
          <w:rFonts w:hint="eastAsia"/>
        </w:rPr>
        <w:t>　　　　四、混凝土搅拌运输车出口价格分析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2019-2024年中国混凝土搅拌运输车市场运行情况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2019-2024年中国混凝土搅拌运输车所属行业主要数据监测分析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2019-2024年中国混凝土搅拌运输车所属行业总体数据分析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2024年中国混凝土搅拌运输车所属行业不同规模企业数据分析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2024年中国混凝土搅拌运输车所属行业不同所有制企业数据分析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2019-2024年混凝土搅拌运输车行业相关产业分析</w:t>
      </w:r>
      <w:r>
        <w:rPr>
          <w:rFonts w:hint="eastAsia"/>
        </w:rPr>
        <w:br/>
      </w:r>
      <w:r>
        <w:rPr>
          <w:rFonts w:hint="eastAsia"/>
        </w:rPr>
        <w:t>　　第一节 混凝土搅拌运输车行业产业链概述</w:t>
      </w:r>
      <w:r>
        <w:rPr>
          <w:rFonts w:hint="eastAsia"/>
        </w:rPr>
        <w:br/>
      </w:r>
      <w:r>
        <w:rPr>
          <w:rFonts w:hint="eastAsia"/>
        </w:rPr>
        <w:t>　　第二节 混凝土搅拌运输车上游产业发展状况分析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一、中国卡车市场现状分析</w:t>
      </w:r>
      <w:r>
        <w:rPr>
          <w:rFonts w:hint="eastAsia"/>
        </w:rPr>
        <w:br/>
      </w:r>
      <w:r>
        <w:rPr>
          <w:rFonts w:hint="eastAsia"/>
        </w:rPr>
        <w:t>　　　　二、混凝土搅拌运输车用专业装置</w:t>
      </w:r>
      <w:r>
        <w:rPr>
          <w:rFonts w:hint="eastAsia"/>
        </w:rPr>
        <w:br/>
      </w:r>
      <w:r>
        <w:rPr>
          <w:rFonts w:hint="eastAsia"/>
        </w:rPr>
        <w:t>　　第三节 混凝土搅拌运输车下游产业发展情况分析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一、商品混凝土</w:t>
      </w:r>
      <w:r>
        <w:rPr>
          <w:rFonts w:hint="eastAsia"/>
        </w:rPr>
        <w:br/>
      </w:r>
      <w:r>
        <w:rPr>
          <w:rFonts w:hint="eastAsia"/>
        </w:rPr>
        <w:t>　　　　二、房地产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中国混凝土搅拌运输车行业竞争格局及战略分析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中国混凝土搅拌运输车行业竞争结构分析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中国混凝土搅拌运输车行业竞争力分析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混凝土搅拌运输车市场集中度分析</w:t>
      </w:r>
      <w:r>
        <w:rPr>
          <w:rFonts w:hint="eastAsia"/>
        </w:rPr>
        <w:br/>
      </w:r>
      <w:r>
        <w:rPr>
          <w:rFonts w:hint="eastAsia"/>
        </w:rPr>
        <w:t>　　　　一、国内混凝土搅拌运输车区域市场集中度</w:t>
      </w:r>
      <w:r>
        <w:rPr>
          <w:rFonts w:hint="eastAsia"/>
        </w:rPr>
        <w:br/>
      </w:r>
      <w:r>
        <w:rPr>
          <w:rFonts w:hint="eastAsia"/>
        </w:rPr>
        <w:t>　　　　二、国内混凝土搅拌运输车企业市场集中度</w:t>
      </w:r>
      <w:r>
        <w:rPr>
          <w:rFonts w:hint="eastAsia"/>
        </w:rPr>
        <w:br/>
      </w:r>
      <w:r>
        <w:rPr>
          <w:rFonts w:hint="eastAsia"/>
        </w:rPr>
        <w:t>　　第四节 混凝土搅拌运输车企业资本市场运作建议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一、混凝土搅拌运输车企业兼并及收购程序与步骤</w:t>
      </w:r>
      <w:r>
        <w:rPr>
          <w:rFonts w:hint="eastAsia"/>
        </w:rPr>
        <w:br/>
      </w:r>
      <w:r>
        <w:rPr>
          <w:rFonts w:hint="eastAsia"/>
        </w:rPr>
        <w:t>　　　　二、混凝土搅拌运输车企业融资方式选择建议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三、混凝土搅拌运输车企业海外市场运作建议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混凝土搅拌运输车主要生产厂商竞争力分析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三一重工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徐工集团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2024-2030年中国混凝土搅拌运输车行业发展趋势与前景分析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2024-2030年中国混凝土搅拌运输车行业投资环境分析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2024-2030年中国混凝土搅拌运输车行业投资前景分析</w:t>
      </w:r>
      <w:r>
        <w:rPr>
          <w:rFonts w:hint="eastAsia"/>
        </w:rPr>
        <w:br/>
      </w:r>
      <w:r>
        <w:rPr>
          <w:rFonts w:hint="eastAsia"/>
        </w:rPr>
        <w:t>　　　　一、混凝土搅拌运输车行业发展前景</w:t>
      </w:r>
      <w:r>
        <w:rPr>
          <w:rFonts w:hint="eastAsia"/>
        </w:rPr>
        <w:br/>
      </w:r>
      <w:r>
        <w:rPr>
          <w:rFonts w:hint="eastAsia"/>
        </w:rPr>
        <w:t>　　　　二、混凝土搅拌运输车发展趋势分析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2024-2030年中国混凝土搅拌运输车行业投资风险分析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2024-2030年混凝土搅拌运输车行业投资策略及建议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二、混凝土搅拌运输车实施品牌战略的意义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三、混凝土搅拌运输车企业品牌的现状分析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四、我国混凝土搅拌运输车企业的品牌战略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五、混凝土搅拌运输车品牌战略管理的策略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2024-2030年中国混凝土搅拌运输车行业发展策略及投资建议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混凝土搅拌运输车行业发展策略分析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一、确定和挑选重点客户</w:t>
      </w:r>
      <w:r>
        <w:rPr>
          <w:rFonts w:hint="eastAsia"/>
        </w:rPr>
        <w:br/>
      </w:r>
      <w:r>
        <w:rPr>
          <w:rFonts w:hint="eastAsia"/>
        </w:rPr>
        <w:t>　　　　二、重点客户的特点</w:t>
      </w:r>
      <w:r>
        <w:rPr>
          <w:rFonts w:hint="eastAsia"/>
        </w:rPr>
        <w:br/>
      </w:r>
      <w:r>
        <w:rPr>
          <w:rFonts w:hint="eastAsia"/>
        </w:rPr>
        <w:t>　　　　三、重点客户经营</w:t>
      </w:r>
      <w:r>
        <w:rPr>
          <w:rFonts w:hint="eastAsia"/>
        </w:rPr>
        <w:br/>
      </w:r>
      <w:r>
        <w:rPr>
          <w:rFonts w:hint="eastAsia"/>
        </w:rPr>
        <w:t>　　　　四、实施重点客户管理的步骤</w:t>
      </w:r>
      <w:r>
        <w:rPr>
          <w:rFonts w:hint="eastAsia"/>
        </w:rPr>
        <w:br/>
      </w:r>
      <w:r>
        <w:rPr>
          <w:rFonts w:hint="eastAsia"/>
        </w:rPr>
        <w:t>　　第三节 [.中.智林.]投资建议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现行混凝土搅拌车出口税率分析</w:t>
      </w:r>
      <w:r>
        <w:rPr>
          <w:rFonts w:hint="eastAsia"/>
        </w:rPr>
        <w:br/>
      </w:r>
      <w:r>
        <w:rPr>
          <w:rFonts w:hint="eastAsia"/>
        </w:rPr>
        <w:t>　　图表 2 2019-2024年全球混凝土搅拌运输车市场规模分析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图表 3 2024年全球混凝土搅拌运输车市场格局分析</w:t>
      </w:r>
      <w:r>
        <w:rPr>
          <w:rFonts w:hint="eastAsia"/>
        </w:rPr>
        <w:br/>
      </w:r>
      <w:r>
        <w:rPr>
          <w:rFonts w:hint="eastAsia"/>
        </w:rPr>
        <w:t>　　图表 4 2019-2024年美国混凝土搅拌运输车市场规模分析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2019-2024年中国国内生产总值分析</w:t>
      </w:r>
      <w:r>
        <w:rPr>
          <w:rFonts w:hint="eastAsia"/>
        </w:rPr>
        <w:br/>
      </w:r>
      <w:r>
        <w:rPr>
          <w:rFonts w:hint="eastAsia"/>
        </w:rPr>
        <w:t>　　图表 9 2023-2024年中国ppi指数分析</w:t>
      </w:r>
      <w:r>
        <w:rPr>
          <w:rFonts w:hint="eastAsia"/>
        </w:rPr>
        <w:br/>
      </w:r>
      <w:r>
        <w:rPr>
          <w:rFonts w:hint="eastAsia"/>
        </w:rPr>
        <w:t>　　图表 10 2023-2024年中国pmi指数分析</w:t>
      </w:r>
      <w:r>
        <w:rPr>
          <w:rFonts w:hint="eastAsia"/>
        </w:rPr>
        <w:br/>
      </w:r>
      <w:r>
        <w:rPr>
          <w:rFonts w:hint="eastAsia"/>
        </w:rPr>
        <w:t>　　图表 11 2023-2024年中国消费者信心指数分析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12 2019-2024年中国恩格尔系数走势图</w:t>
      </w:r>
      <w:r>
        <w:rPr>
          <w:rFonts w:hint="eastAsia"/>
        </w:rPr>
        <w:br/>
      </w:r>
      <w:r>
        <w:rPr>
          <w:rFonts w:hint="eastAsia"/>
        </w:rPr>
        <w:t>　　图表 19 2019-2024年存贷款基准利率调整情况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20 2019-2024年存款准备金率调整一览</w:t>
      </w:r>
      <w:r>
        <w:rPr>
          <w:rFonts w:hint="eastAsia"/>
        </w:rPr>
        <w:br/>
      </w:r>
      <w:r>
        <w:rPr>
          <w:rFonts w:hint="eastAsia"/>
        </w:rPr>
        <w:t>　　图表 21 2023-2024年中国社会消费品零售总额分析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22 2023-2024年中国进出口总额分析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23 欧元区gdp率终值分析</w:t>
      </w:r>
      <w:r>
        <w:rPr>
          <w:rFonts w:hint="eastAsia"/>
        </w:rPr>
        <w:br/>
      </w:r>
      <w:r>
        <w:rPr>
          <w:rFonts w:hint="eastAsia"/>
        </w:rPr>
        <w:t>　　图表 24 2023-2024年欧元区消费者信心指数终值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25 ism制造业指数分析</w:t>
      </w:r>
      <w:r>
        <w:rPr>
          <w:rFonts w:hint="eastAsia"/>
        </w:rPr>
        <w:br/>
      </w:r>
      <w:r>
        <w:rPr>
          <w:rFonts w:hint="eastAsia"/>
        </w:rPr>
        <w:t>　　图表 26 ism非织造业指数分析</w:t>
      </w:r>
      <w:r>
        <w:rPr>
          <w:rFonts w:hint="eastAsia"/>
        </w:rPr>
        <w:br/>
      </w:r>
      <w:r>
        <w:rPr>
          <w:rFonts w:hint="eastAsia"/>
        </w:rPr>
        <w:t>　　图表 27 美国贸易帐分析</w:t>
      </w:r>
      <w:r>
        <w:rPr>
          <w:rFonts w:hint="eastAsia"/>
        </w:rPr>
        <w:br/>
      </w:r>
      <w:r>
        <w:rPr>
          <w:rFonts w:hint="eastAsia"/>
        </w:rPr>
        <w:t>　　图表 28 美国失业率分析</w:t>
      </w:r>
      <w:r>
        <w:rPr>
          <w:rFonts w:hint="eastAsia"/>
        </w:rPr>
        <w:br/>
      </w:r>
      <w:r>
        <w:rPr>
          <w:rFonts w:hint="eastAsia"/>
        </w:rPr>
        <w:t>　　图表 29 美国gdp年率初值分析</w:t>
      </w:r>
      <w:r>
        <w:rPr>
          <w:rFonts w:hint="eastAsia"/>
        </w:rPr>
        <w:br/>
      </w:r>
      <w:r>
        <w:rPr>
          <w:rFonts w:hint="eastAsia"/>
        </w:rPr>
        <w:t>　　图表 30 日本贸易帐分析</w:t>
      </w:r>
      <w:r>
        <w:rPr>
          <w:rFonts w:hint="eastAsia"/>
        </w:rPr>
        <w:br/>
      </w:r>
      <w:r>
        <w:rPr>
          <w:rFonts w:hint="eastAsia"/>
        </w:rPr>
        <w:t>　　图表 31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32 日本失业率分析</w:t>
      </w:r>
      <w:r>
        <w:rPr>
          <w:rFonts w:hint="eastAsia"/>
        </w:rPr>
        <w:br/>
      </w:r>
      <w:r>
        <w:rPr>
          <w:rFonts w:hint="eastAsia"/>
        </w:rPr>
        <w:t>　　图表 33 2019-2024年中国混凝土搅拌运输车制造行业产量分析</w:t>
      </w:r>
      <w:r>
        <w:rPr>
          <w:rFonts w:hint="eastAsia"/>
        </w:rPr>
        <w:br/>
      </w:r>
      <w:r>
        <w:rPr>
          <w:rFonts w:hint="eastAsia"/>
        </w:rPr>
        <w:t>　　图表 34 2024-2030年中国混凝土搅拌运输车制造行业产量预测分析</w:t>
      </w:r>
      <w:r>
        <w:rPr>
          <w:rFonts w:hint="eastAsia"/>
        </w:rPr>
        <w:br/>
      </w:r>
      <w:r>
        <w:rPr>
          <w:rFonts w:hint="eastAsia"/>
        </w:rPr>
        <w:t>　　图表 37 2019-2024年华东地区混凝土搅拌运输车市场需求分析</w:t>
      </w:r>
      <w:r>
        <w:rPr>
          <w:rFonts w:hint="eastAsia"/>
        </w:rPr>
        <w:br/>
      </w:r>
      <w:r>
        <w:rPr>
          <w:rFonts w:hint="eastAsia"/>
        </w:rPr>
        <w:t>　　图表 39 2019-2024年东北地区混凝土搅拌运输车市场需求分析</w:t>
      </w:r>
      <w:r>
        <w:rPr>
          <w:rFonts w:hint="eastAsia"/>
        </w:rPr>
        <w:br/>
      </w:r>
      <w:r>
        <w:rPr>
          <w:rFonts w:hint="eastAsia"/>
        </w:rPr>
        <w:t>　　图表 40 2019-2024年华南地区混凝土搅拌运输车市场需求分析</w:t>
      </w:r>
      <w:r>
        <w:rPr>
          <w:rFonts w:hint="eastAsia"/>
        </w:rPr>
        <w:br/>
      </w:r>
      <w:r>
        <w:rPr>
          <w:rFonts w:hint="eastAsia"/>
        </w:rPr>
        <w:t>　　图表 41 2019-2024年华中地区混凝土搅拌运输车市场需求分析</w:t>
      </w:r>
      <w:r>
        <w:rPr>
          <w:rFonts w:hint="eastAsia"/>
        </w:rPr>
        <w:br/>
      </w:r>
      <w:r>
        <w:rPr>
          <w:rFonts w:hint="eastAsia"/>
        </w:rPr>
        <w:t>　　图表 42 2019-2024年西部地区混凝土搅拌运输车市场需求分析</w:t>
      </w:r>
      <w:r>
        <w:rPr>
          <w:rFonts w:hint="eastAsia"/>
        </w:rPr>
        <w:br/>
      </w:r>
      <w:r>
        <w:rPr>
          <w:rFonts w:hint="eastAsia"/>
        </w:rPr>
        <w:t>　　图表 43 2019-2024年中国混凝土搅拌运输车产品价格走势分析</w:t>
      </w:r>
      <w:r>
        <w:rPr>
          <w:rFonts w:hint="eastAsia"/>
        </w:rPr>
        <w:br/>
      </w:r>
      <w:r>
        <w:rPr>
          <w:rFonts w:hint="eastAsia"/>
        </w:rPr>
        <w:t>　　图表 44 2024-2030年中国混凝土搅拌运输车产品价格走势预测分析</w:t>
      </w:r>
      <w:r>
        <w:rPr>
          <w:rFonts w:hint="eastAsia"/>
        </w:rPr>
        <w:br/>
      </w:r>
      <w:r>
        <w:rPr>
          <w:rFonts w:hint="eastAsia"/>
        </w:rPr>
        <w:t>　　图表 47 2024年中国混凝土搅拌运输车进口货源地分析</w:t>
      </w:r>
      <w:r>
        <w:rPr>
          <w:rFonts w:hint="eastAsia"/>
        </w:rPr>
        <w:br/>
      </w:r>
      <w:r>
        <w:rPr>
          <w:rFonts w:hint="eastAsia"/>
        </w:rPr>
        <w:t>　　图表 49 2019-2024年中国混凝土搅拌运输车出口量分析</w:t>
      </w:r>
      <w:r>
        <w:rPr>
          <w:rFonts w:hint="eastAsia"/>
        </w:rPr>
        <w:br/>
      </w:r>
      <w:r>
        <w:rPr>
          <w:rFonts w:hint="eastAsia"/>
        </w:rPr>
        <w:t>　　图表 51 2024年中国混凝土搅拌运输车出口目的地分析</w:t>
      </w:r>
      <w:r>
        <w:rPr>
          <w:rFonts w:hint="eastAsia"/>
        </w:rPr>
        <w:br/>
      </w:r>
      <w:r>
        <w:rPr>
          <w:rFonts w:hint="eastAsia"/>
        </w:rPr>
        <w:t>　　图表 55 2024年中国混凝土搅拌运输车制造行业不同规模企业产值结构分析</w:t>
      </w:r>
      <w:r>
        <w:rPr>
          <w:rFonts w:hint="eastAsia"/>
        </w:rPr>
        <w:br/>
      </w:r>
      <w:r>
        <w:rPr>
          <w:rFonts w:hint="eastAsia"/>
        </w:rPr>
        <w:t>　　图表 56 2024年中国混凝土搅拌运输车制造行业不同股权企业产值结构分析</w:t>
      </w:r>
      <w:r>
        <w:rPr>
          <w:rFonts w:hint="eastAsia"/>
        </w:rPr>
        <w:br/>
      </w:r>
      <w:r>
        <w:rPr>
          <w:rFonts w:hint="eastAsia"/>
        </w:rPr>
        <w:t>　　图表 57 2024年各类卡车细分市场销量及其同比变化</w:t>
      </w:r>
      <w:r>
        <w:rPr>
          <w:rFonts w:hint="eastAsia"/>
        </w:rPr>
        <w:br/>
      </w:r>
      <w:r>
        <w:rPr>
          <w:rFonts w:hint="eastAsia"/>
        </w:rPr>
        <w:t>　　图表 58 2024年我国卡车市场结构分析</w:t>
      </w:r>
      <w:r>
        <w:rPr>
          <w:rFonts w:hint="eastAsia"/>
        </w:rPr>
        <w:br/>
      </w:r>
      <w:r>
        <w:rPr>
          <w:rFonts w:hint="eastAsia"/>
        </w:rPr>
        <w:t>　　图表 59 2024年重卡市场销量前十企业</w:t>
      </w:r>
      <w:r>
        <w:rPr>
          <w:rFonts w:hint="eastAsia"/>
        </w:rPr>
        <w:br/>
      </w:r>
      <w:r>
        <w:rPr>
          <w:rFonts w:hint="eastAsia"/>
        </w:rPr>
        <w:t>　　图表 60 2024年主要销售微卡企业销量及其同比变化</w:t>
      </w:r>
      <w:r>
        <w:rPr>
          <w:rFonts w:hint="eastAsia"/>
        </w:rPr>
        <w:br/>
      </w:r>
      <w:r>
        <w:rPr>
          <w:rFonts w:hint="eastAsia"/>
        </w:rPr>
        <w:t>　　图表 61 2024年中国商品混凝土分省市产量分析</w:t>
      </w:r>
      <w:r>
        <w:rPr>
          <w:rFonts w:hint="eastAsia"/>
        </w:rPr>
        <w:br/>
      </w:r>
      <w:r>
        <w:rPr>
          <w:rFonts w:hint="eastAsia"/>
        </w:rPr>
        <w:t>　　图表 67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68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69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70 混凝土搅拌运输车行业环境“波特五力”分析模型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71 2019-2024年中国混凝土搅拌运输车制造行业品牌竞争情况分析</w:t>
      </w:r>
      <w:r>
        <w:rPr>
          <w:rFonts w:hint="eastAsia"/>
        </w:rPr>
        <w:br/>
      </w:r>
      <w:r>
        <w:rPr>
          <w:rFonts w:hint="eastAsia"/>
        </w:rPr>
        <w:t>　　图表 72 2019-2024年中国混凝土搅拌运输车制造行业成本竞争情况分析</w:t>
      </w:r>
      <w:r>
        <w:rPr>
          <w:rFonts w:hint="eastAsia"/>
        </w:rPr>
        <w:br/>
      </w:r>
      <w:r>
        <w:rPr>
          <w:rFonts w:hint="eastAsia"/>
        </w:rPr>
        <w:t>　　图表 73 2019-2024年中国混凝土搅拌运输车制造行业价格竞争情况分析</w:t>
      </w:r>
      <w:r>
        <w:rPr>
          <w:rFonts w:hint="eastAsia"/>
        </w:rPr>
        <w:br/>
      </w:r>
      <w:r>
        <w:rPr>
          <w:rFonts w:hint="eastAsia"/>
        </w:rPr>
        <w:t>　　图表 74 2019-2024年中国混凝土搅拌运输车制造行业技术竞争情况分析</w:t>
      </w:r>
      <w:r>
        <w:rPr>
          <w:rFonts w:hint="eastAsia"/>
        </w:rPr>
        <w:br/>
      </w:r>
      <w:r>
        <w:rPr>
          <w:rFonts w:hint="eastAsia"/>
        </w:rPr>
        <w:t>　　图表 75 2024年中国混凝土搅拌运输车区域市场集中度分析</w:t>
      </w:r>
      <w:r>
        <w:rPr>
          <w:rFonts w:hint="eastAsia"/>
        </w:rPr>
        <w:br/>
      </w:r>
      <w:r>
        <w:rPr>
          <w:rFonts w:hint="eastAsia"/>
        </w:rPr>
        <w:t>　　图表 77 三一重工财务指标分析</w:t>
      </w:r>
      <w:r>
        <w:rPr>
          <w:rFonts w:hint="eastAsia"/>
        </w:rPr>
        <w:br/>
      </w:r>
      <w:r>
        <w:rPr>
          <w:rFonts w:hint="eastAsia"/>
        </w:rPr>
        <w:t>　　图表 78 中联重科财务指标分析</w:t>
      </w:r>
      <w:r>
        <w:rPr>
          <w:rFonts w:hint="eastAsia"/>
        </w:rPr>
        <w:br/>
      </w:r>
      <w:r>
        <w:rPr>
          <w:rFonts w:hint="eastAsia"/>
        </w:rPr>
        <w:t>　　图表 79 徐工机械财务指标分析</w:t>
      </w:r>
      <w:r>
        <w:rPr>
          <w:rFonts w:hint="eastAsia"/>
        </w:rPr>
        <w:br/>
      </w:r>
      <w:r>
        <w:rPr>
          <w:rFonts w:hint="eastAsia"/>
        </w:rPr>
        <w:t>　　图表 80 柳工财务指标分析</w:t>
      </w:r>
      <w:r>
        <w:rPr>
          <w:rFonts w:hint="eastAsia"/>
        </w:rPr>
        <w:br/>
      </w:r>
      <w:r>
        <w:rPr>
          <w:rFonts w:hint="eastAsia"/>
        </w:rPr>
        <w:t>　　图表 81 山推股份财务指标分析</w:t>
      </w:r>
      <w:r>
        <w:rPr>
          <w:rFonts w:hint="eastAsia"/>
        </w:rPr>
        <w:br/>
      </w:r>
      <w:r>
        <w:rPr>
          <w:rFonts w:hint="eastAsia"/>
        </w:rPr>
        <w:t>　　图表 83 四种基本的品牌战略</w:t>
      </w:r>
      <w:r>
        <w:rPr>
          <w:rFonts w:hint="eastAsia"/>
        </w:rPr>
        <w:br/>
      </w:r>
      <w:r>
        <w:rPr>
          <w:rFonts w:hint="eastAsia"/>
        </w:rPr>
        <w:t>　　图表 84 混凝土搅拌运输车技术应用注意事项分析</w:t>
      </w:r>
      <w:r>
        <w:rPr>
          <w:rFonts w:hint="eastAsia"/>
        </w:rPr>
        <w:br/>
      </w:r>
      <w:r>
        <w:rPr>
          <w:rFonts w:hint="eastAsia"/>
        </w:rPr>
        <w:t>　　图表 85 混凝土搅拌运输车项目投资注意事项图</w:t>
      </w:r>
      <w:r>
        <w:rPr>
          <w:rFonts w:hint="eastAsia"/>
        </w:rPr>
        <w:br/>
      </w:r>
      <w:r>
        <w:rPr>
          <w:rFonts w:hint="eastAsia"/>
        </w:rPr>
        <w:t>　　图表 86 混凝土搅拌运输车行业生产开发注意事项</w:t>
      </w:r>
      <w:r>
        <w:rPr>
          <w:rFonts w:hint="eastAsia"/>
        </w:rPr>
        <w:br/>
      </w:r>
      <w:r>
        <w:rPr>
          <w:rFonts w:hint="eastAsia"/>
        </w:rPr>
        <w:t>　　图表 87 混凝土搅拌运输车销售注意事项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51a3eb6384d11" w:history="1">
        <w:r>
          <w:rPr>
            <w:rStyle w:val="Hyperlink"/>
          </w:rPr>
          <w:t>2024版混凝土搅拌运输车行业发展现状调研及市场前景分析报告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51a3eb6384d11" w:history="1">
        <w:r>
          <w:rPr>
            <w:rStyle w:val="Hyperlink"/>
          </w:rPr>
          <w:t>https://www.20087.com/3/51/HunNingTuJiaoBanYunShuCheHangYeFenXiBaoGao.html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aa7f318754b56" w:history="1">
      <w:r>
        <w:rPr>
          <w:rStyle w:val="Hyperlink"/>
        </w:rPr>
        <w:t>2024版混凝土搅拌运输车行业发展现状调研及市场前景分析报告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HunNingTuJiaoBanYunShuCheHangYeFenXiBaoGao.html" TargetMode="External" Id="Rfa051a3eb63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HunNingTuJiaoBanYunShuCheHangYeFenXiBaoGao.html" TargetMode="External" Id="R250aa7f31875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2023-11-14T08:40:00Z</dcterms:created>
  <dcterms:modified xsi:type="dcterms:W3CDTF">2023-11-14T09:40:00Z</dcterms:modified>
  <dc:subject>2024版混凝土搅拌运输车行业发展现状调研及市场前景分析报告</dc:subject>
  <dc:title>2024版混凝土搅拌运输车行业发展现状调研及市场前景分析报告</dc:title>
  <cp:keywords>2024版混凝土搅拌运输车行业发展现状调研及市场前景分析报告</cp:keywords>
  <dc:description>2024版混凝土搅拌运输车行业发展现状调研及市场前景分析报告</dc:description>
</cp:coreProperties>
</file>