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f4bb471fd4862" w:history="1">
              <w:r>
                <w:rPr>
                  <w:rStyle w:val="Hyperlink"/>
                </w:rPr>
                <w:t>中国港口物流行业发展现状分析与市场前景预测报告（2025-2031年）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f4bb471fd4862" w:history="1">
              <w:r>
                <w:rPr>
                  <w:rStyle w:val="Hyperlink"/>
                </w:rPr>
                <w:t>中国港口物流行业发展现状分析与市场前景预测报告（2025-2031年）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f4bb471fd4862" w:history="1">
                <w:r>
                  <w:rPr>
                    <w:rStyle w:val="Hyperlink"/>
                  </w:rPr>
                  <w:t>https://www.20087.com/M_JiaoTongYunShu/13/GangKouWuLiuHangYeXianZhuangYuFaZhanQuShi.html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是国际贸易的关键节点，近年来受益于全球化和供应链优化的推动，经历了显著增长。现代港口设施不断升级，自动化码头和智能仓储系统提高了货物处理效率和准确性。同时，数字技术的应用，如区块链和物联网，增强了供应链的透明度和可追溯性，提升了物流服务的可靠性。</w:t>
      </w:r>
      <w:r>
        <w:rPr>
          <w:rFonts w:hint="eastAsia"/>
        </w:rPr>
        <w:br/>
      </w:r>
      <w:r>
        <w:rPr>
          <w:rFonts w:hint="eastAsia"/>
        </w:rPr>
        <w:t>　　未来，港口物流将更加注重智能化和绿色化。智能化方面，通过集成人工智能和机器人技术，实现港口操作的无人化和智能化，提高作业效率和安全性。绿色化方面，采用清洁能源和高效物流方案，减少碳排放和环境污染。此外，随着区域经济一体化和跨境电商的兴起，港口物流将加强多式联运和跨境物流服务，促进贸易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f4bb471fd4862" w:history="1">
        <w:r>
          <w:rPr>
            <w:rStyle w:val="Hyperlink"/>
          </w:rPr>
          <w:t>中国港口物流行业发展现状分析与市场前景预测报告（2025-2031年）</w:t>
        </w:r>
      </w:hyperlink>
      <w:r>
        <w:rPr>
          <w:rFonts w:hint="eastAsia"/>
        </w:rPr>
        <w:t>》通过详实的数据分析，全面解析了港口物流行业的市场规模、需求动态及价格趋势，深入探讨了港口物流产业链上下游的协同关系与竞争格局变化。报告对港口物流细分市场进行精准划分，结合重点企业研究，揭示了品牌影响力与市场集中度的现状，为行业参与者提供了清晰的竞争态势洞察。同时，报告结合宏观经济环境、技术发展路径及消费者需求演变，科学预测了港口物流行业的未来发展方向，并针对潜在风险提出了切实可行的应对策略。报告为港口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中国港口物流行业的发展综述</w:t>
      </w:r>
      <w:r>
        <w:rPr>
          <w:rFonts w:hint="eastAsia"/>
        </w:rPr>
        <w:br/>
      </w:r>
      <w:r>
        <w:rPr>
          <w:rFonts w:hint="eastAsia"/>
        </w:rPr>
        <w:t>　　第一节 港口的相关概述</w:t>
      </w:r>
      <w:r>
        <w:rPr>
          <w:rFonts w:hint="eastAsia"/>
        </w:rPr>
        <w:br/>
      </w:r>
      <w:r>
        <w:rPr>
          <w:rFonts w:hint="eastAsia"/>
        </w:rPr>
        <w:t>　　　　一、港口的基本概念</w:t>
      </w:r>
      <w:r>
        <w:rPr>
          <w:rFonts w:hint="eastAsia"/>
        </w:rPr>
        <w:br/>
      </w:r>
      <w:r>
        <w:rPr>
          <w:rFonts w:hint="eastAsia"/>
        </w:rPr>
        <w:t>　　　　二、港口的构成内容</w:t>
      </w:r>
      <w:r>
        <w:rPr>
          <w:rFonts w:hint="eastAsia"/>
        </w:rPr>
        <w:br/>
      </w:r>
      <w:r>
        <w:rPr>
          <w:rFonts w:hint="eastAsia"/>
        </w:rPr>
        <w:t>　　　　　　1、港口所处陆域</w:t>
      </w:r>
      <w:r>
        <w:rPr>
          <w:rFonts w:hint="eastAsia"/>
        </w:rPr>
        <w:br/>
      </w:r>
      <w:r>
        <w:rPr>
          <w:rFonts w:hint="eastAsia"/>
        </w:rPr>
        <w:t>　　　　　　2、港口覆盖水域</w:t>
      </w:r>
      <w:r>
        <w:rPr>
          <w:rFonts w:hint="eastAsia"/>
        </w:rPr>
        <w:br/>
      </w:r>
      <w:r>
        <w:rPr>
          <w:rFonts w:hint="eastAsia"/>
        </w:rPr>
        <w:t>　　　　　　3、港口经济腹地</w:t>
      </w:r>
      <w:r>
        <w:rPr>
          <w:rFonts w:hint="eastAsia"/>
        </w:rPr>
        <w:br/>
      </w:r>
      <w:r>
        <w:rPr>
          <w:rFonts w:hint="eastAsia"/>
        </w:rPr>
        <w:t>　　　　三、港口的经济特征</w:t>
      </w:r>
      <w:r>
        <w:rPr>
          <w:rFonts w:hint="eastAsia"/>
        </w:rPr>
        <w:br/>
      </w:r>
      <w:r>
        <w:rPr>
          <w:rFonts w:hint="eastAsia"/>
        </w:rPr>
        <w:t>　　第二节 港口物流的相关概念</w:t>
      </w:r>
      <w:r>
        <w:rPr>
          <w:rFonts w:hint="eastAsia"/>
        </w:rPr>
        <w:br/>
      </w:r>
      <w:r>
        <w:rPr>
          <w:rFonts w:hint="eastAsia"/>
        </w:rPr>
        <w:t>　　　　一、港口物流的定义</w:t>
      </w:r>
      <w:r>
        <w:rPr>
          <w:rFonts w:hint="eastAsia"/>
        </w:rPr>
        <w:br/>
      </w:r>
      <w:r>
        <w:rPr>
          <w:rFonts w:hint="eastAsia"/>
        </w:rPr>
        <w:t>　　　　二、港口物流的特点</w:t>
      </w:r>
      <w:r>
        <w:rPr>
          <w:rFonts w:hint="eastAsia"/>
        </w:rPr>
        <w:br/>
      </w:r>
      <w:r>
        <w:rPr>
          <w:rFonts w:hint="eastAsia"/>
        </w:rPr>
        <w:t>　　　　三、港口物流的基本功能</w:t>
      </w:r>
      <w:r>
        <w:rPr>
          <w:rFonts w:hint="eastAsia"/>
        </w:rPr>
        <w:br/>
      </w:r>
      <w:r>
        <w:rPr>
          <w:rFonts w:hint="eastAsia"/>
        </w:rPr>
        <w:t>　　　　四、港口物流的管理模式</w:t>
      </w:r>
      <w:r>
        <w:rPr>
          <w:rFonts w:hint="eastAsia"/>
        </w:rPr>
        <w:br/>
      </w:r>
      <w:r>
        <w:rPr>
          <w:rFonts w:hint="eastAsia"/>
        </w:rPr>
        <w:t>　　　　五、港口物流的经营模式</w:t>
      </w:r>
      <w:r>
        <w:rPr>
          <w:rFonts w:hint="eastAsia"/>
        </w:rPr>
        <w:br/>
      </w:r>
      <w:r>
        <w:rPr>
          <w:rFonts w:hint="eastAsia"/>
        </w:rPr>
        <w:t>　　第三节 港口物流与港口经济的关系</w:t>
      </w:r>
      <w:r>
        <w:rPr>
          <w:rFonts w:hint="eastAsia"/>
        </w:rPr>
        <w:br/>
      </w:r>
      <w:r>
        <w:rPr>
          <w:rFonts w:hint="eastAsia"/>
        </w:rPr>
        <w:t>　　　　一、港口与港口城市的关系</w:t>
      </w:r>
      <w:r>
        <w:rPr>
          <w:rFonts w:hint="eastAsia"/>
        </w:rPr>
        <w:br/>
      </w:r>
      <w:r>
        <w:rPr>
          <w:rFonts w:hint="eastAsia"/>
        </w:rPr>
        <w:t>　　　　二、港口物流与港口之间的关系</w:t>
      </w:r>
      <w:r>
        <w:rPr>
          <w:rFonts w:hint="eastAsia"/>
        </w:rPr>
        <w:br/>
      </w:r>
      <w:r>
        <w:rPr>
          <w:rFonts w:hint="eastAsia"/>
        </w:rPr>
        <w:t>　　　　三、港口物流与区域经济之间的关系</w:t>
      </w:r>
      <w:r>
        <w:rPr>
          <w:rFonts w:hint="eastAsia"/>
        </w:rPr>
        <w:br/>
      </w:r>
      <w:r>
        <w:rPr>
          <w:rFonts w:hint="eastAsia"/>
        </w:rPr>
        <w:t>　　　　四、港口物流与宏观经济之间的关系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中国港口物流行业的发展环境分析</w:t>
      </w:r>
      <w:r>
        <w:rPr>
          <w:rFonts w:hint="eastAsia"/>
        </w:rPr>
        <w:br/>
      </w:r>
      <w:r>
        <w:rPr>
          <w:rFonts w:hint="eastAsia"/>
        </w:rPr>
        <w:t>　　第一节 港口物流政策环境分析</w:t>
      </w:r>
      <w:r>
        <w:rPr>
          <w:rFonts w:hint="eastAsia"/>
        </w:rPr>
        <w:br/>
      </w:r>
      <w:r>
        <w:rPr>
          <w:rFonts w:hint="eastAsia"/>
        </w:rPr>
        <w:t>　　　　一、港口整体布局规划</w:t>
      </w:r>
      <w:r>
        <w:rPr>
          <w:rFonts w:hint="eastAsia"/>
        </w:rPr>
        <w:br/>
      </w:r>
      <w:r>
        <w:rPr>
          <w:rFonts w:hint="eastAsia"/>
        </w:rPr>
        <w:t>　　　　　　1、沿海港口布局规划</w:t>
      </w:r>
      <w:r>
        <w:rPr>
          <w:rFonts w:hint="eastAsia"/>
        </w:rPr>
        <w:br/>
      </w:r>
      <w:r>
        <w:rPr>
          <w:rFonts w:hint="eastAsia"/>
        </w:rPr>
        <w:t>　　　　　　2、内河港口布局规划</w:t>
      </w:r>
      <w:r>
        <w:rPr>
          <w:rFonts w:hint="eastAsia"/>
        </w:rPr>
        <w:br/>
      </w:r>
      <w:r>
        <w:rPr>
          <w:rFonts w:hint="eastAsia"/>
        </w:rPr>
        <w:t>　　　　二、行业政策与法律法规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1、《中华人民共和国海域使用管理法》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　　3、《港口经营管理规定》</w:t>
      </w:r>
      <w:r>
        <w:rPr>
          <w:rFonts w:hint="eastAsia"/>
        </w:rPr>
        <w:br/>
      </w:r>
      <w:r>
        <w:rPr>
          <w:rFonts w:hint="eastAsia"/>
        </w:rPr>
        <w:t>　　　　　　4、《港口规划管理规定》</w:t>
      </w:r>
      <w:r>
        <w:rPr>
          <w:rFonts w:hint="eastAsia"/>
        </w:rPr>
        <w:br/>
      </w:r>
      <w:r>
        <w:rPr>
          <w:rFonts w:hint="eastAsia"/>
        </w:rPr>
        <w:t>　　　　　　5、《港口设施保安规则》</w:t>
      </w:r>
      <w:r>
        <w:rPr>
          <w:rFonts w:hint="eastAsia"/>
        </w:rPr>
        <w:br/>
      </w:r>
      <w:r>
        <w:rPr>
          <w:rFonts w:hint="eastAsia"/>
        </w:rPr>
        <w:t>　　　　　　6、《中华人民共和国国际海运条例》</w:t>
      </w:r>
      <w:r>
        <w:rPr>
          <w:rFonts w:hint="eastAsia"/>
        </w:rPr>
        <w:br/>
      </w:r>
      <w:r>
        <w:rPr>
          <w:rFonts w:hint="eastAsia"/>
        </w:rPr>
        <w:t>　　　　　　7、《外商投资产业指导目录》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　　8、《国务院关于加快长江等内河水运发展的意见》</w:t>
      </w:r>
      <w:r>
        <w:rPr>
          <w:rFonts w:hint="eastAsia"/>
        </w:rPr>
        <w:br/>
      </w:r>
      <w:r>
        <w:rPr>
          <w:rFonts w:hint="eastAsia"/>
        </w:rPr>
        <w:t>　　　　　　9、《关于深化中央直属和双重领导港口管理体制改革的意见》</w:t>
      </w:r>
      <w:r>
        <w:rPr>
          <w:rFonts w:hint="eastAsia"/>
        </w:rPr>
        <w:br/>
      </w:r>
      <w:r>
        <w:rPr>
          <w:rFonts w:hint="eastAsia"/>
        </w:rPr>
        <w:t>　　　　三、各地港口物流的规划</w:t>
      </w:r>
      <w:r>
        <w:rPr>
          <w:rFonts w:hint="eastAsia"/>
        </w:rPr>
        <w:br/>
      </w:r>
      <w:r>
        <w:rPr>
          <w:rFonts w:hint="eastAsia"/>
        </w:rPr>
        <w:t>　　第二节 港口物流经济环境分析</w:t>
      </w:r>
      <w:r>
        <w:rPr>
          <w:rFonts w:hint="eastAsia"/>
        </w:rPr>
        <w:br/>
      </w:r>
      <w:r>
        <w:rPr>
          <w:rFonts w:hint="eastAsia"/>
        </w:rPr>
        <w:t>　　　　一、国外宏观经济环境分析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3、欧元区经济环境分析</w:t>
      </w:r>
      <w:r>
        <w:rPr>
          <w:rFonts w:hint="eastAsia"/>
        </w:rPr>
        <w:br/>
      </w:r>
      <w:r>
        <w:rPr>
          <w:rFonts w:hint="eastAsia"/>
        </w:rPr>
        <w:t>　　　　　　4、新兴经济体环境分析</w:t>
      </w:r>
      <w:r>
        <w:rPr>
          <w:rFonts w:hint="eastAsia"/>
        </w:rPr>
        <w:br/>
      </w:r>
      <w:r>
        <w:rPr>
          <w:rFonts w:hint="eastAsia"/>
        </w:rPr>
        <w:t>　　　　　　5、大宗商品市场分析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4、进出口总额及其增长</w:t>
      </w:r>
      <w:r>
        <w:rPr>
          <w:rFonts w:hint="eastAsia"/>
        </w:rPr>
        <w:br/>
      </w:r>
      <w:r>
        <w:rPr>
          <w:rFonts w:hint="eastAsia"/>
        </w:rPr>
        <w:t>　　第三节 港口物流科技环境分析</w:t>
      </w:r>
      <w:r>
        <w:rPr>
          <w:rFonts w:hint="eastAsia"/>
        </w:rPr>
        <w:br/>
      </w:r>
      <w:r>
        <w:rPr>
          <w:rFonts w:hint="eastAsia"/>
        </w:rPr>
        <w:t>　　　　一、港口物流科技总体水平分析</w:t>
      </w:r>
      <w:r>
        <w:rPr>
          <w:rFonts w:hint="eastAsia"/>
        </w:rPr>
        <w:br/>
      </w:r>
      <w:r>
        <w:rPr>
          <w:rFonts w:hint="eastAsia"/>
        </w:rPr>
        <w:t>　　　　二、港口物流科技水平发展趋势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国外港口物流行业的发展现状分析</w:t>
      </w:r>
      <w:r>
        <w:rPr>
          <w:rFonts w:hint="eastAsia"/>
        </w:rPr>
        <w:br/>
      </w:r>
      <w:r>
        <w:rPr>
          <w:rFonts w:hint="eastAsia"/>
        </w:rPr>
        <w:t>　　第一节 国外港口行业的发展分析</w:t>
      </w:r>
      <w:r>
        <w:rPr>
          <w:rFonts w:hint="eastAsia"/>
        </w:rPr>
        <w:br/>
      </w:r>
      <w:r>
        <w:rPr>
          <w:rFonts w:hint="eastAsia"/>
        </w:rPr>
        <w:t>　　　　一、国际港口行业总体情况</w:t>
      </w:r>
      <w:r>
        <w:rPr>
          <w:rFonts w:hint="eastAsia"/>
        </w:rPr>
        <w:br/>
      </w:r>
      <w:r>
        <w:rPr>
          <w:rFonts w:hint="eastAsia"/>
        </w:rPr>
        <w:t>　　　　二、国际航运市场发展状况</w:t>
      </w:r>
      <w:r>
        <w:rPr>
          <w:rFonts w:hint="eastAsia"/>
        </w:rPr>
        <w:br/>
      </w:r>
      <w:r>
        <w:rPr>
          <w:rFonts w:hint="eastAsia"/>
        </w:rPr>
        <w:t>　　　　　　1、国际集装箱运输市场</w:t>
      </w:r>
      <w:r>
        <w:rPr>
          <w:rFonts w:hint="eastAsia"/>
        </w:rPr>
        <w:br/>
      </w:r>
      <w:r>
        <w:rPr>
          <w:rFonts w:hint="eastAsia"/>
        </w:rPr>
        <w:t>　　　　　　2、国际干散货运输市场</w:t>
      </w:r>
      <w:r>
        <w:rPr>
          <w:rFonts w:hint="eastAsia"/>
        </w:rPr>
        <w:br/>
      </w:r>
      <w:r>
        <w:rPr>
          <w:rFonts w:hint="eastAsia"/>
        </w:rPr>
        <w:t>　　　　　　3、国际油品运输市场</w:t>
      </w:r>
      <w:r>
        <w:rPr>
          <w:rFonts w:hint="eastAsia"/>
        </w:rPr>
        <w:br/>
      </w:r>
      <w:r>
        <w:rPr>
          <w:rFonts w:hint="eastAsia"/>
        </w:rPr>
        <w:t>　　第二节 国外港口物流的发展分析</w:t>
      </w:r>
      <w:r>
        <w:rPr>
          <w:rFonts w:hint="eastAsia"/>
        </w:rPr>
        <w:br/>
      </w:r>
      <w:r>
        <w:rPr>
          <w:rFonts w:hint="eastAsia"/>
        </w:rPr>
        <w:t>　　　　一、国外主要港口物流的发展现状</w:t>
      </w:r>
      <w:r>
        <w:rPr>
          <w:rFonts w:hint="eastAsia"/>
        </w:rPr>
        <w:br/>
      </w:r>
      <w:r>
        <w:rPr>
          <w:rFonts w:hint="eastAsia"/>
        </w:rPr>
        <w:t>　　　　二、国外港口物流的主要管理模式分析</w:t>
      </w:r>
      <w:r>
        <w:rPr>
          <w:rFonts w:hint="eastAsia"/>
        </w:rPr>
        <w:br/>
      </w:r>
      <w:r>
        <w:rPr>
          <w:rFonts w:hint="eastAsia"/>
        </w:rPr>
        <w:t>　　　　三、国外港口物流的经营发展模式分析</w:t>
      </w:r>
      <w:r>
        <w:rPr>
          <w:rFonts w:hint="eastAsia"/>
        </w:rPr>
        <w:br/>
      </w:r>
      <w:r>
        <w:rPr>
          <w:rFonts w:hint="eastAsia"/>
        </w:rPr>
        <w:t>　　　　　　1、鹿特丹港的物流经营模式分析</w:t>
      </w:r>
      <w:r>
        <w:rPr>
          <w:rFonts w:hint="eastAsia"/>
        </w:rPr>
        <w:br/>
      </w:r>
      <w:r>
        <w:rPr>
          <w:rFonts w:hint="eastAsia"/>
        </w:rPr>
        <w:t>　　　　　　2、安特卫普港物流经营模式分析</w:t>
      </w:r>
      <w:r>
        <w:rPr>
          <w:rFonts w:hint="eastAsia"/>
        </w:rPr>
        <w:br/>
      </w:r>
      <w:r>
        <w:rPr>
          <w:rFonts w:hint="eastAsia"/>
        </w:rPr>
        <w:t>　　　　　　3、中国香港港口物流的经营模式分析</w:t>
      </w:r>
      <w:r>
        <w:rPr>
          <w:rFonts w:hint="eastAsia"/>
        </w:rPr>
        <w:br/>
      </w:r>
      <w:r>
        <w:rPr>
          <w:rFonts w:hint="eastAsia"/>
        </w:rPr>
        <w:t>　　　　　　4、新加坡港物流的经营模式分析</w:t>
      </w:r>
      <w:r>
        <w:rPr>
          <w:rFonts w:hint="eastAsia"/>
        </w:rPr>
        <w:br/>
      </w:r>
      <w:r>
        <w:rPr>
          <w:rFonts w:hint="eastAsia"/>
        </w:rPr>
        <w:t>　　第三节 国外港口群的成功运营经验</w:t>
      </w:r>
      <w:r>
        <w:rPr>
          <w:rFonts w:hint="eastAsia"/>
        </w:rPr>
        <w:br/>
      </w:r>
      <w:r>
        <w:rPr>
          <w:rFonts w:hint="eastAsia"/>
        </w:rPr>
        <w:t>　　　　一、美国纽约-新泽西港口群分析</w:t>
      </w:r>
      <w:r>
        <w:rPr>
          <w:rFonts w:hint="eastAsia"/>
        </w:rPr>
        <w:br/>
      </w:r>
      <w:r>
        <w:rPr>
          <w:rFonts w:hint="eastAsia"/>
        </w:rPr>
        <w:t>　　　　二、日本东京湾港口发展分析</w:t>
      </w:r>
      <w:r>
        <w:rPr>
          <w:rFonts w:hint="eastAsia"/>
        </w:rPr>
        <w:br/>
      </w:r>
      <w:r>
        <w:rPr>
          <w:rFonts w:hint="eastAsia"/>
        </w:rPr>
        <w:t>　　　　三、欧洲海港组织发展情况分析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中国港口物流投资分析与前景展望</w:t>
      </w:r>
      <w:r>
        <w:rPr>
          <w:rFonts w:hint="eastAsia"/>
        </w:rPr>
        <w:br/>
      </w:r>
      <w:r>
        <w:rPr>
          <w:rFonts w:hint="eastAsia"/>
        </w:rPr>
        <w:t>　　第一节 中国港口物流发展战略分析</w:t>
      </w:r>
      <w:r>
        <w:rPr>
          <w:rFonts w:hint="eastAsia"/>
        </w:rPr>
        <w:br/>
      </w:r>
      <w:r>
        <w:rPr>
          <w:rFonts w:hint="eastAsia"/>
        </w:rPr>
        <w:t>　　　　一、港口物流发展战略的基本原则</w:t>
      </w:r>
      <w:r>
        <w:rPr>
          <w:rFonts w:hint="eastAsia"/>
        </w:rPr>
        <w:br/>
      </w:r>
      <w:r>
        <w:rPr>
          <w:rFonts w:hint="eastAsia"/>
        </w:rPr>
        <w:t>　　　　二、港口物流发展战略的目标定位</w:t>
      </w:r>
      <w:r>
        <w:rPr>
          <w:rFonts w:hint="eastAsia"/>
        </w:rPr>
        <w:br/>
      </w:r>
      <w:r>
        <w:rPr>
          <w:rFonts w:hint="eastAsia"/>
        </w:rPr>
        <w:t>　　　　三、港口物流发展战略的关键点</w:t>
      </w:r>
      <w:r>
        <w:rPr>
          <w:rFonts w:hint="eastAsia"/>
        </w:rPr>
        <w:br/>
      </w:r>
      <w:r>
        <w:rPr>
          <w:rFonts w:hint="eastAsia"/>
        </w:rPr>
        <w:t>　　　　四、港口物流发展的模式选择</w:t>
      </w:r>
      <w:r>
        <w:rPr>
          <w:rFonts w:hint="eastAsia"/>
        </w:rPr>
        <w:br/>
      </w:r>
      <w:r>
        <w:rPr>
          <w:rFonts w:hint="eastAsia"/>
        </w:rPr>
        <w:t>　　　　　　1、管理模式选择</w:t>
      </w:r>
      <w:r>
        <w:rPr>
          <w:rFonts w:hint="eastAsia"/>
        </w:rPr>
        <w:br/>
      </w:r>
      <w:r>
        <w:rPr>
          <w:rFonts w:hint="eastAsia"/>
        </w:rPr>
        <w:t>　　　　　　2、经营模式选择</w:t>
      </w:r>
      <w:r>
        <w:rPr>
          <w:rFonts w:hint="eastAsia"/>
        </w:rPr>
        <w:br/>
      </w:r>
      <w:r>
        <w:rPr>
          <w:rFonts w:hint="eastAsia"/>
        </w:rPr>
        <w:t>　　　　　　3、组织模式选择</w:t>
      </w:r>
      <w:r>
        <w:rPr>
          <w:rFonts w:hint="eastAsia"/>
        </w:rPr>
        <w:br/>
      </w:r>
      <w:r>
        <w:rPr>
          <w:rFonts w:hint="eastAsia"/>
        </w:rPr>
        <w:t>　　第二节 中国港口物流投融资分析</w:t>
      </w:r>
      <w:r>
        <w:rPr>
          <w:rFonts w:hint="eastAsia"/>
        </w:rPr>
        <w:br/>
      </w:r>
      <w:r>
        <w:rPr>
          <w:rFonts w:hint="eastAsia"/>
        </w:rPr>
        <w:t>　　　　一、港口物流行业投资特性分析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1、进入退出壁垒分析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二、中国港口物流投融资模式分析</w:t>
      </w:r>
      <w:r>
        <w:rPr>
          <w:rFonts w:hint="eastAsia"/>
        </w:rPr>
        <w:br/>
      </w:r>
      <w:r>
        <w:rPr>
          <w:rFonts w:hint="eastAsia"/>
        </w:rPr>
        <w:t>　　　　　　1、港口物流行业投资模式分析</w:t>
      </w:r>
      <w:r>
        <w:rPr>
          <w:rFonts w:hint="eastAsia"/>
        </w:rPr>
        <w:br/>
      </w:r>
      <w:r>
        <w:rPr>
          <w:rFonts w:hint="eastAsia"/>
        </w:rPr>
        <w:t>　　　　　　2、港口物流行业融资模式分析</w:t>
      </w:r>
      <w:r>
        <w:rPr>
          <w:rFonts w:hint="eastAsia"/>
        </w:rPr>
        <w:br/>
      </w:r>
      <w:r>
        <w:rPr>
          <w:rFonts w:hint="eastAsia"/>
        </w:rPr>
        <w:t>　　　　三、中国港口物流行业投融资规模</w:t>
      </w:r>
      <w:r>
        <w:rPr>
          <w:rFonts w:hint="eastAsia"/>
        </w:rPr>
        <w:br/>
      </w:r>
      <w:r>
        <w:rPr>
          <w:rFonts w:hint="eastAsia"/>
        </w:rPr>
        <w:t>　　第三节 [^中^智^林^]中国港口物流行业的发展前景</w:t>
      </w:r>
      <w:r>
        <w:rPr>
          <w:rFonts w:hint="eastAsia"/>
        </w:rPr>
        <w:br/>
      </w:r>
      <w:r>
        <w:rPr>
          <w:rFonts w:hint="eastAsia"/>
        </w:rPr>
        <w:t>　　　　一、港口物流行业的发展趋势分析</w:t>
      </w:r>
      <w:r>
        <w:rPr>
          <w:rFonts w:hint="eastAsia"/>
        </w:rPr>
        <w:br/>
      </w:r>
      <w:r>
        <w:rPr>
          <w:rFonts w:hint="eastAsia"/>
        </w:rPr>
        <w:t>　　　　二、港口物流行业的发展前景展望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中国港口群规划</w:t>
      </w:r>
      <w:r>
        <w:rPr>
          <w:rFonts w:hint="eastAsia"/>
        </w:rPr>
        <w:br/>
      </w:r>
      <w:r>
        <w:rPr>
          <w:rFonts w:hint="eastAsia"/>
        </w:rPr>
        <w:t>　　图表 2 中国五大区域港口布局图</w:t>
      </w:r>
      <w:r>
        <w:rPr>
          <w:rFonts w:hint="eastAsia"/>
        </w:rPr>
        <w:br/>
      </w:r>
      <w:r>
        <w:rPr>
          <w:rFonts w:hint="eastAsia"/>
        </w:rPr>
        <w:t>　　图表 3 2025-2031年国内GDP总量增速变化（单位 %）</w:t>
      </w:r>
      <w:r>
        <w:rPr>
          <w:rFonts w:hint="eastAsia"/>
        </w:rPr>
        <w:br/>
      </w:r>
      <w:r>
        <w:rPr>
          <w:rFonts w:hint="eastAsia"/>
        </w:rPr>
        <w:t>　　图表 4 2025-2031年全国规模以上工业增加值增长变化（单位 %）</w:t>
      </w:r>
      <w:r>
        <w:rPr>
          <w:rFonts w:hint="eastAsia"/>
        </w:rPr>
        <w:br/>
      </w:r>
      <w:r>
        <w:rPr>
          <w:rFonts w:hint="eastAsia"/>
        </w:rPr>
        <w:t>　　图表 5 2025-2031年城镇固定资产投资及房地产开发投资同比增速（单位 %）</w:t>
      </w:r>
      <w:r>
        <w:rPr>
          <w:rFonts w:hint="eastAsia"/>
        </w:rPr>
        <w:br/>
      </w:r>
      <w:r>
        <w:rPr>
          <w:rFonts w:hint="eastAsia"/>
        </w:rPr>
        <w:t>　　图表 6 2025-2031年进出口贸易差额及同比（单位 亿美元，%）</w:t>
      </w:r>
      <w:r>
        <w:rPr>
          <w:rFonts w:hint="eastAsia"/>
        </w:rPr>
        <w:br/>
      </w:r>
      <w:r>
        <w:rPr>
          <w:rFonts w:hint="eastAsia"/>
        </w:rPr>
        <w:t>　　图表 7 世界10强集装箱港口吞吐量（单位 千个货柜标准）</w:t>
      </w:r>
      <w:r>
        <w:rPr>
          <w:rFonts w:hint="eastAsia"/>
        </w:rPr>
        <w:br/>
      </w:r>
      <w:r>
        <w:rPr>
          <w:rFonts w:hint="eastAsia"/>
        </w:rPr>
        <w:t>　　图表 8 2025-2031年国际CCFI-欧线走势图</w:t>
      </w:r>
      <w:r>
        <w:rPr>
          <w:rFonts w:hint="eastAsia"/>
        </w:rPr>
        <w:br/>
      </w:r>
      <w:r>
        <w:rPr>
          <w:rFonts w:hint="eastAsia"/>
        </w:rPr>
        <w:t>　　图表 9 2025-2031年国际CCFI-美线走势图</w:t>
      </w:r>
      <w:r>
        <w:rPr>
          <w:rFonts w:hint="eastAsia"/>
        </w:rPr>
        <w:br/>
      </w:r>
      <w:r>
        <w:rPr>
          <w:rFonts w:hint="eastAsia"/>
        </w:rPr>
        <w:t>　　图表 10 2025-2031年全球集装箱运输需求与GDP增长关系图（单位 %）</w:t>
      </w:r>
      <w:r>
        <w:rPr>
          <w:rFonts w:hint="eastAsia"/>
        </w:rPr>
        <w:br/>
      </w:r>
      <w:r>
        <w:rPr>
          <w:rFonts w:hint="eastAsia"/>
        </w:rPr>
        <w:t>　　图表 11 2025-2031年世界集装箱船队规模图（单位 千TEU，%）</w:t>
      </w:r>
      <w:r>
        <w:rPr>
          <w:rFonts w:hint="eastAsia"/>
        </w:rPr>
        <w:br/>
      </w:r>
      <w:r>
        <w:rPr>
          <w:rFonts w:hint="eastAsia"/>
        </w:rPr>
        <w:t>　　图表 12 2025-2031年世界集装箱船订单情况（单位 千TEU，%）</w:t>
      </w:r>
      <w:r>
        <w:rPr>
          <w:rFonts w:hint="eastAsia"/>
        </w:rPr>
        <w:br/>
      </w:r>
      <w:r>
        <w:rPr>
          <w:rFonts w:hint="eastAsia"/>
        </w:rPr>
        <w:t>　　图表 13 全球主要航线集装箱运力配置情况（单位 TEU，%）</w:t>
      </w:r>
      <w:r>
        <w:rPr>
          <w:rFonts w:hint="eastAsia"/>
        </w:rPr>
        <w:br/>
      </w:r>
      <w:r>
        <w:rPr>
          <w:rFonts w:hint="eastAsia"/>
        </w:rPr>
        <w:t>　　图表 14 2025-2031年全球集装箱运输市场供需增长对比情况（单位 TEU，%）</w:t>
      </w:r>
      <w:r>
        <w:rPr>
          <w:rFonts w:hint="eastAsia"/>
        </w:rPr>
        <w:br/>
      </w:r>
      <w:r>
        <w:rPr>
          <w:rFonts w:hint="eastAsia"/>
        </w:rPr>
        <w:t>　　图表 15 2025-2031年波罗的海干散货运价指数BDI走势图</w:t>
      </w:r>
      <w:r>
        <w:rPr>
          <w:rFonts w:hint="eastAsia"/>
        </w:rPr>
        <w:br/>
      </w:r>
      <w:r>
        <w:rPr>
          <w:rFonts w:hint="eastAsia"/>
        </w:rPr>
        <w:t>　　图表 16 好望角型船（16.5万DWT）程租运费走势（单位 美元/吨）</w:t>
      </w:r>
      <w:r>
        <w:rPr>
          <w:rFonts w:hint="eastAsia"/>
        </w:rPr>
        <w:br/>
      </w:r>
      <w:r>
        <w:rPr>
          <w:rFonts w:hint="eastAsia"/>
        </w:rPr>
        <w:t>　　图表 17 好望角型船（15万DWT）期租运费走势（单位 美元/天）</w:t>
      </w:r>
      <w:r>
        <w:rPr>
          <w:rFonts w:hint="eastAsia"/>
        </w:rPr>
        <w:br/>
      </w:r>
      <w:r>
        <w:rPr>
          <w:rFonts w:hint="eastAsia"/>
        </w:rPr>
        <w:t>　　图表 18 2025-2031年好望角型船FFA期租均价及预测（单位 美元/天）</w:t>
      </w:r>
      <w:r>
        <w:rPr>
          <w:rFonts w:hint="eastAsia"/>
        </w:rPr>
        <w:br/>
      </w:r>
      <w:r>
        <w:rPr>
          <w:rFonts w:hint="eastAsia"/>
        </w:rPr>
        <w:t>　　图表 19 2025-2031年巴拿马型船FFA期租均价及预测（单位 美元/天）</w:t>
      </w:r>
      <w:r>
        <w:rPr>
          <w:rFonts w:hint="eastAsia"/>
        </w:rPr>
        <w:br/>
      </w:r>
      <w:r>
        <w:rPr>
          <w:rFonts w:hint="eastAsia"/>
        </w:rPr>
        <w:t>　　图表 20 2025-2031年波罗的海原油和成品油运价指数走势图</w:t>
      </w:r>
      <w:r>
        <w:rPr>
          <w:rFonts w:hint="eastAsia"/>
        </w:rPr>
        <w:br/>
      </w:r>
      <w:r>
        <w:rPr>
          <w:rFonts w:hint="eastAsia"/>
        </w:rPr>
        <w:t>　　图表 21 2025-2031年油运主要航线WS走势图</w:t>
      </w:r>
      <w:r>
        <w:rPr>
          <w:rFonts w:hint="eastAsia"/>
        </w:rPr>
        <w:br/>
      </w:r>
      <w:r>
        <w:rPr>
          <w:rFonts w:hint="eastAsia"/>
        </w:rPr>
        <w:t>　　图表 22 2025-2031年日本原油及成品油进口量（单位 百万升）</w:t>
      </w:r>
      <w:r>
        <w:rPr>
          <w:rFonts w:hint="eastAsia"/>
        </w:rPr>
        <w:br/>
      </w:r>
      <w:r>
        <w:rPr>
          <w:rFonts w:hint="eastAsia"/>
        </w:rPr>
        <w:t>　　图表 23 2025-2031年世界油轮船队规模情况（单位 百万载重吨）</w:t>
      </w:r>
      <w:r>
        <w:rPr>
          <w:rFonts w:hint="eastAsia"/>
        </w:rPr>
        <w:br/>
      </w:r>
      <w:r>
        <w:rPr>
          <w:rFonts w:hint="eastAsia"/>
        </w:rPr>
        <w:t>　　图表 24 2025-2031年世界油轮订单情况（单位 百万载重吨）</w:t>
      </w:r>
      <w:r>
        <w:rPr>
          <w:rFonts w:hint="eastAsia"/>
        </w:rPr>
        <w:br/>
      </w:r>
      <w:r>
        <w:rPr>
          <w:rFonts w:hint="eastAsia"/>
        </w:rPr>
        <w:t>　　图表 25 2025-2031年油运市场运力供需增长对比情况（单位 百万载重吨，%）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f4bb471fd4862" w:history="1">
        <w:r>
          <w:rPr>
            <w:rStyle w:val="Hyperlink"/>
          </w:rPr>
          <w:t>中国港口物流行业发展现状分析与市场前景预测报告（2025-2031年）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f4bb471fd4862" w:history="1">
        <w:r>
          <w:rPr>
            <w:rStyle w:val="Hyperlink"/>
          </w:rPr>
          <w:t>https://www.20087.com/M_JiaoTongYunShu/13/GangKouWuLiuHangYeXianZhuangYuFaZhanQuShi.html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热点：港口物流发展趋势、港口物流管理、港口货运、港口物流管理专业介绍、港口物流具有的基本功能包括、港口物流管理专业就业前景、港口物流公司、港口物流未来的发展趋势、安徽港口物流有限公司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d194cb8084ba8" w:history="1">
      <w:r>
        <w:rPr>
          <w:rStyle w:val="Hyperlink"/>
        </w:rPr>
        <w:t>中国港口物流行业发展现状分析与市场前景预测报告（2025-2031年）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GangKouWuLiuHangYeXianZhuangYuFaZhanQuShi.html" TargetMode="External" Id="Rbd7f4bb471fd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GangKouWuLiuHangYeXianZhuangYuFaZhanQuShi.html" TargetMode="External" Id="Re3dd194cb808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2025-04-28T01:41:00Z</dcterms:created>
  <dcterms:modified xsi:type="dcterms:W3CDTF">2025-04-28T02:41:00Z</dcterms:modified>
  <dc:subject>中国港口物流行业发展现状分析与市场前景预测报告（2025-2031年）</dc:subject>
  <dc:title>中国港口物流行业发展现状分析与市场前景预测报告（2025-2031年）</dc:title>
  <cp:keywords>中国港口物流行业发展现状分析与市场前景预测报告（2025-2031年）</cp:keywords>
  <dc:description>中国港口物流行业发展现状分析与市场前景预测报告（2025-2031年）</dc:description>
</cp:coreProperties>
</file>