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8ae0da20b8434c" w:history="1">
              <w:r>
                <w:rPr>
                  <w:rStyle w:val="Hyperlink"/>
                </w:rPr>
                <w:t>2026年中国载货车行业研究及未来走势分析报告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8ae0da20b8434c" w:history="1">
              <w:r>
                <w:rPr>
                  <w:rStyle w:val="Hyperlink"/>
                </w:rPr>
                <w:t>2026年中国载货车行业研究及未来走势分析报告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1155513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8ae0da20b8434c" w:history="1">
                <w:r>
                  <w:rPr>
                    <w:rStyle w:val="Hyperlink"/>
                  </w:rPr>
                  <w:t>https://www.20087.com/3/51/ZaiHuoCheShiChangQianJing.html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货车是物流运输的重要工具，近年来随着电商和快递行业的快速发展，市场需求持续增长。现代载货车不仅在载重能力、燃油经济性等方面有了显著提升，还在智能化水平上实现了飞跃，例如通过GPS定位系统实现路径规划和监控，提高运输效率。此外，随着新能源汽车技术的进步，电动载货车开始进入市场，为物流运输提供了更加环保的解决方案。</w:t>
      </w:r>
      <w:r>
        <w:rPr>
          <w:rFonts w:hint="eastAsia"/>
        </w:rPr>
        <w:br/>
      </w:r>
      <w:r>
        <w:rPr>
          <w:rFonts w:hint="eastAsia"/>
        </w:rPr>
        <w:t>　　未来，载货车市场将持续受益于技术创新和环保需求的增加。市场调研网指出，一方面，随着自动驾驶技术的发展，载货车将更加智能化，能够实现无人配送，提高物流效率。另一方面，随着全球对环保的重视，电动载货车和氢燃料电池载货车等清洁能源车辆将更加普及，减少运输过程中的碳排放。此外，随着物流行业对高效、安全运输的需求增加，载货车将更加注重车辆的安全性能和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8ae0da20b8434c" w:history="1">
        <w:r>
          <w:rPr>
            <w:rStyle w:val="Hyperlink"/>
          </w:rPr>
          <w:t>2026年中国载货车行业研究及未来走势分析报告</w:t>
        </w:r>
      </w:hyperlink>
      <w:r>
        <w:rPr>
          <w:rFonts w:hint="eastAsia"/>
        </w:rPr>
        <w:t>》基于国家权威机构及相关协会的详实数据，结合一手调研资料，全面分析了载货车行业的发展环境、市场规模及未来预测。报告详细解读了载货车重点地区的市场表现、供需状况及价格趋势，并对载货车进出口情况进行了前景预测。同时，报告深入探讨了载货车技术现状与未来发展方向，重点分析了领先企业的经营表现及市场竞争力。通过SWOT分析，报告揭示了载货车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载货车概况</w:t>
      </w:r>
      <w:r>
        <w:rPr>
          <w:rFonts w:hint="eastAsia"/>
        </w:rPr>
        <w:br/>
      </w:r>
      <w:r>
        <w:rPr>
          <w:rFonts w:hint="eastAsia"/>
        </w:rPr>
        <w:t>　　第一节 载货车定义</w:t>
      </w:r>
      <w:r>
        <w:rPr>
          <w:rFonts w:hint="eastAsia"/>
        </w:rPr>
        <w:br/>
      </w:r>
      <w:r>
        <w:rPr>
          <w:rFonts w:hint="eastAsia"/>
        </w:rPr>
        <w:t>　　第二节 载货车分类</w:t>
      </w:r>
      <w:r>
        <w:rPr>
          <w:rFonts w:hint="eastAsia"/>
        </w:rPr>
        <w:br/>
      </w:r>
      <w:r>
        <w:rPr>
          <w:rFonts w:hint="eastAsia"/>
        </w:rPr>
        <w:t>　　第三节 载货车的简史及行业发展简况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2025-2026年中国载货车行业经济与政策环境分析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2025-2026年载货车行业发展经济环境分析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2025-2026年载货车行业发展政策环境分析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2025-2026年中国载货车行业供需分析</w:t>
      </w:r>
      <w:r>
        <w:rPr>
          <w:rFonts w:hint="eastAsia"/>
        </w:rPr>
        <w:br/>
      </w:r>
      <w:r>
        <w:rPr>
          <w:rFonts w:hint="eastAsia"/>
        </w:rPr>
        <w:t>　　第一节 中国载货车市场现状分析</w:t>
      </w:r>
      <w:r>
        <w:rPr>
          <w:rFonts w:hint="eastAsia"/>
        </w:rPr>
        <w:br/>
      </w:r>
      <w:r>
        <w:rPr>
          <w:rFonts w:hint="eastAsia"/>
        </w:rPr>
        <w:t>　　第二节 中国载货车产品产量分析</w:t>
      </w:r>
      <w:r>
        <w:rPr>
          <w:rFonts w:hint="eastAsia"/>
        </w:rPr>
        <w:br/>
      </w:r>
      <w:r>
        <w:rPr>
          <w:rFonts w:hint="eastAsia"/>
        </w:rPr>
        <w:t>　　　　一、载货车产业总体产能规模</w:t>
      </w:r>
      <w:r>
        <w:rPr>
          <w:rFonts w:hint="eastAsia"/>
        </w:rPr>
        <w:br/>
      </w:r>
      <w:r>
        <w:rPr>
          <w:rFonts w:hint="eastAsia"/>
        </w:rPr>
        <w:t>　　　　二、载货车生产区域分布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三、2021-2026年载货车产量</w:t>
      </w:r>
      <w:r>
        <w:rPr>
          <w:rFonts w:hint="eastAsia"/>
        </w:rPr>
        <w:br/>
      </w:r>
      <w:r>
        <w:rPr>
          <w:rFonts w:hint="eastAsia"/>
        </w:rPr>
        <w:t>　　　　四、2021-2026年载货车消费情况</w:t>
      </w:r>
      <w:r>
        <w:rPr>
          <w:rFonts w:hint="eastAsia"/>
        </w:rPr>
        <w:br/>
      </w:r>
      <w:r>
        <w:rPr>
          <w:rFonts w:hint="eastAsia"/>
        </w:rPr>
        <w:t>　　第三节 中国载货车市场需求分析</w:t>
      </w:r>
      <w:r>
        <w:rPr>
          <w:rFonts w:hint="eastAsia"/>
        </w:rPr>
        <w:br/>
      </w:r>
      <w:r>
        <w:rPr>
          <w:rFonts w:hint="eastAsia"/>
        </w:rPr>
        <w:t>　　第四节 中国载货车消费状况分析</w:t>
      </w:r>
      <w:r>
        <w:rPr>
          <w:rFonts w:hint="eastAsia"/>
        </w:rPr>
        <w:br/>
      </w:r>
      <w:r>
        <w:rPr>
          <w:rFonts w:hint="eastAsia"/>
        </w:rPr>
        <w:t>　　第五节 中国载货车价格趋势分析</w:t>
      </w:r>
      <w:r>
        <w:rPr>
          <w:rFonts w:hint="eastAsia"/>
        </w:rPr>
        <w:br/>
      </w:r>
      <w:r>
        <w:rPr>
          <w:rFonts w:hint="eastAsia"/>
        </w:rPr>
        <w:t>　　　　一、中国载货车2021-2026年价格走势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二、影响载货车价格因素分析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三、2021-2032年中国载货车价格走势预测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中国载货车行业进出口分析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2021-2026年载货车行业进口数据分析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2021-2026年载货车行业出口数据分析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2021-2032年载货车行业进口数据预测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2021-2032年载货车行业出口数据预测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2021-2026年中国载货车行业的市场需求分析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2021-2026年我国各地区载货车的需求结构分析</w:t>
      </w:r>
      <w:r>
        <w:rPr>
          <w:rFonts w:hint="eastAsia"/>
        </w:rPr>
        <w:br/>
      </w:r>
      <w:r>
        <w:rPr>
          <w:rFonts w:hint="eastAsia"/>
        </w:rPr>
        <w:t>　　　　一、我国载货车行业分地区产业结构分析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二、我国华东地区载货车需求量分析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三、我国华北地区载货车需求量分析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四、我国华中地区载货车需求量分析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五、我国华南地区载货车需求量分析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六、我国东北地区载货车需求量分析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七、我国西部地区载货车需求量分析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2021-2026年中国载货车行业主要指标监测分析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2021-2026年中国载货车行业规模情况分析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2021-2026年中国载货车行业产销情况分析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2021-2026年中国载货车行业财务能力分析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2021-2026年载货车行业特性分析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载货车行业SWOT分析</w:t>
      </w:r>
      <w:r>
        <w:rPr>
          <w:rFonts w:hint="eastAsia"/>
        </w:rPr>
        <w:br/>
      </w:r>
      <w:r>
        <w:rPr>
          <w:rFonts w:hint="eastAsia"/>
        </w:rPr>
        <w:t>　　　　一、载货车行业优势</w:t>
      </w:r>
      <w:r>
        <w:rPr>
          <w:rFonts w:hint="eastAsia"/>
        </w:rPr>
        <w:br/>
      </w:r>
      <w:r>
        <w:rPr>
          <w:rFonts w:hint="eastAsia"/>
        </w:rPr>
        <w:t>　　　　二、载货车行业劣势</w:t>
      </w:r>
      <w:r>
        <w:rPr>
          <w:rFonts w:hint="eastAsia"/>
        </w:rPr>
        <w:br/>
      </w:r>
      <w:r>
        <w:rPr>
          <w:rFonts w:hint="eastAsia"/>
        </w:rPr>
        <w:t>　　　　三、载货车行业机会</w:t>
      </w:r>
      <w:r>
        <w:rPr>
          <w:rFonts w:hint="eastAsia"/>
        </w:rPr>
        <w:br/>
      </w:r>
      <w:r>
        <w:rPr>
          <w:rFonts w:hint="eastAsia"/>
        </w:rPr>
        <w:t>　　　　四、载货车行业风险</w:t>
      </w:r>
      <w:r>
        <w:rPr>
          <w:rFonts w:hint="eastAsia"/>
        </w:rPr>
        <w:br/>
      </w:r>
      <w:r>
        <w:rPr>
          <w:rFonts w:hint="eastAsia"/>
        </w:rPr>
        <w:t>　　第三节 载货车行业波特五力模型分析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载货车行业重点企业发展调研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载货车行业投资建议分析</w:t>
      </w:r>
      <w:r>
        <w:rPr>
          <w:rFonts w:hint="eastAsia"/>
        </w:rPr>
        <w:br/>
      </w:r>
      <w:r>
        <w:rPr>
          <w:rFonts w:hint="eastAsia"/>
        </w:rPr>
        <w:t>　　第一节 载货车行业投资环境分析</w:t>
      </w:r>
      <w:r>
        <w:rPr>
          <w:rFonts w:hint="eastAsia"/>
        </w:rPr>
        <w:br/>
      </w:r>
      <w:r>
        <w:rPr>
          <w:rFonts w:hint="eastAsia"/>
        </w:rPr>
        <w:t>　　第二节 载货车行业投资风险分析</w:t>
      </w:r>
      <w:r>
        <w:rPr>
          <w:rFonts w:hint="eastAsia"/>
        </w:rPr>
        <w:br/>
      </w:r>
      <w:r>
        <w:rPr>
          <w:rFonts w:hint="eastAsia"/>
        </w:rPr>
        <w:t>　　第三节 载货车行业投资建议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中国载货车行业未来发展预测及投资前景分析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未来载货车行业发展趋势分析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一、未来载货车行业发展分析</w:t>
      </w:r>
      <w:r>
        <w:rPr>
          <w:rFonts w:hint="eastAsia"/>
        </w:rPr>
        <w:br/>
      </w:r>
      <w:r>
        <w:rPr>
          <w:rFonts w:hint="eastAsia"/>
        </w:rPr>
        <w:t>　　　　二、未来载货车行业技术开发方向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2021-2032年载货车行业运行状况预测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一、2021-2032年载货车行业工业总产值预测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二、2021-2032年载货车行业销售收入预测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三、2021-2032年载货车行业总资产预测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业内专家对中国载货车行业投资的建议及观点</w:t>
      </w:r>
      <w:r>
        <w:rPr>
          <w:rFonts w:hint="eastAsia"/>
        </w:rPr>
        <w:br/>
      </w:r>
      <w:r>
        <w:rPr>
          <w:rFonts w:hint="eastAsia"/>
        </w:rPr>
        <w:t>　　第一节 载货车投资机遇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载货车投资风险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载货车行业应对策略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中^智^林^载货车市场的重点客户战略实施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8ae0da20b8434c" w:history="1">
        <w:r>
          <w:rPr>
            <w:rStyle w:val="Hyperlink"/>
          </w:rPr>
          <w:t>2026年中国载货车行业研究及未来走势分析报告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1155513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8ae0da20b8434c" w:history="1">
        <w:r>
          <w:rPr>
            <w:rStyle w:val="Hyperlink"/>
          </w:rPr>
          <w:t>https://www.20087.com/3/51/ZaiHuoCheShiChangQianJing.html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热点：买二手车有必要吗、载货车辆最大总质量可以上高速、中面包车车厢尺寸、载货车图片、重卡价格、载货车违反规定载客扣几分、货车尺寸、载货车超载50%怎么处理、新手开4米2货车难吗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94601539994dc3" w:history="1">
      <w:r>
        <w:rPr>
          <w:rStyle w:val="Hyperlink"/>
        </w:rPr>
        <w:t>2026年中国载货车行业研究及未来走势分析报告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1/ZaiHuoCheShiChangQianJing.html" TargetMode="External" Id="Rb38ae0da20b843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1/ZaiHuoCheShiChangQianJing.html" TargetMode="External" Id="R8294601539994d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2026-03-30T00:17:00Z</dcterms:created>
  <dcterms:modified xsi:type="dcterms:W3CDTF">2026-03-30T01:17:00Z</dcterms:modified>
  <dc:subject>2026年中国载货车行业研究及未来走势分析报告</dc:subject>
  <dc:title>2026年中国载货车行业研究及未来走势分析报告</dc:title>
  <cp:keywords>2026年中国载货车行业研究及未来走势分析报告</cp:keywords>
  <dc:description>2026年中国载货车行业研究及未来走势分析报告</dc:description>
</cp:coreProperties>
</file>