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4fdadae52b454d" w:history="1">
              <w:r>
                <w:rPr>
                  <w:rStyle w:val="Hyperlink"/>
                </w:rPr>
                <w:t>2026-2032年中国摩托车合金轮毂发展现状与前景趋势预测报告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4fdadae52b454d" w:history="1">
              <w:r>
                <w:rPr>
                  <w:rStyle w:val="Hyperlink"/>
                </w:rPr>
                <w:t>2026-2032年中国摩托车合金轮毂发展现状与前景趋势预测报告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4fdadae52b454d" w:history="1">
                <w:r>
                  <w:rPr>
                    <w:rStyle w:val="Hyperlink"/>
                  </w:rPr>
                  <w:t>https://www.20087.com/5/61/MoTuoCheHeJinLunGuShiChangXianZhuangHeQianJing.html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04fdadae52b454d" w:history="1">
        <w:r>
          <w:rPr>
            <w:rStyle w:val="Hyperlink"/>
          </w:rPr>
          <w:t>2026-2032年中国摩托车合金轮毂发展现状与前景趋势预测报告</w:t>
        </w:r>
      </w:hyperlink>
      <w:r>
        <w:rPr>
          <w:rFonts w:hint="eastAsia"/>
        </w:rPr>
        <w:t>》，2025年摩托车合金轮毂行业市场规模达 亿元，预计2032年市场规模将达 亿元，期间年均复合增长率（CAGR）达 %。报告从产业链视角出发，系统分析了摩托车合金轮毂行业的市场现状与需求动态，详细解读了摩托车合金轮毂市场规模、价格波动及上下游影响因素。报告深入剖析了摩托车合金轮毂细分领域的发展特点，基于权威数据对市场前景及未来趋势进行了科学预测，同时揭示了摩托车合金轮毂重点企业的竞争格局与市场集中度变化。报告客观翔实地指出了摩托车合金轮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摩托车合金轮毂市场概述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按照不同产品类型，摩托车合金轮毂主要可以分为如下几个类别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中国不同产品类型摩托车合金轮毂增长趋势2021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</w:t>
      </w:r>
      <w:r>
        <w:rPr>
          <w:rFonts w:hint="eastAsia"/>
        </w:rPr>
        <w:br/>
      </w:r>
      <w:r>
        <w:rPr>
          <w:rFonts w:hint="eastAsia"/>
        </w:rPr>
        <w:t>　　　　1.2.3 铝合金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从不同应用，摩托车合金轮毂主要包括如下几个方面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中国不同应用摩托车合金轮毂增长趋势2021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原始设备制造商</w:t>
      </w:r>
      <w:r>
        <w:rPr>
          <w:rFonts w:hint="eastAsia"/>
        </w:rPr>
        <w:br/>
      </w:r>
      <w:r>
        <w:rPr>
          <w:rFonts w:hint="eastAsia"/>
        </w:rPr>
        <w:t>　　　　1.3.3 售后</w:t>
      </w:r>
      <w:r>
        <w:rPr>
          <w:rFonts w:hint="eastAsia"/>
        </w:rPr>
        <w:br/>
      </w:r>
      <w:r>
        <w:rPr>
          <w:rFonts w:hint="eastAsia"/>
        </w:rPr>
        <w:t>　　1.4 中国摩托车合金轮毂发展现状及未来趋势（2021-2032）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中国市场摩托车合金轮毂收入及增长率（2021-2032）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中国市场摩托车合金轮毂销量及增长率（2021-2032）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中国市场主要摩托车合金轮毂厂商分析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中国市场主要厂商摩托车合金轮毂销量及市场占有率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中国市场主要厂商摩托车合金轮毂销量（2021-2026）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中国市场主要厂商摩托车合金轮毂销量市场份额（2021-2026）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中国市场主要厂商摩托车合金轮毂收入及市场占有率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中国市场主要厂商摩托车合金轮毂收入（2021-2026）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中国市场主要厂商摩托车合金轮毂收入市场份额（2021-2026）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2025年中国市场主要厂商摩托车合金轮毂收入排名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中国市场主要厂商摩托车合金轮毂价格（2021-2026）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中国市场主要厂商摩托车合金轮毂总部及产地分布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中国市场主要厂商成立时间及摩托车合金轮毂商业化日期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中国市场主要厂商摩托车合金轮毂产品类型及应用</w:t>
      </w:r>
      <w:r>
        <w:rPr>
          <w:rFonts w:hint="eastAsia"/>
        </w:rPr>
        <w:br/>
      </w:r>
      <w:r>
        <w:rPr>
          <w:rFonts w:hint="eastAsia"/>
        </w:rPr>
        <w:t>　　2.7 摩托车合金轮毂行业集中度、竞争程度分析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摩托车合金轮毂行业集中度分析：2025年中国Top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中国市场摩托车合金轮毂第一梯队、第二梯队和第三梯队厂商（品牌）及2025年市场份额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重点企业（7）在中国市场摩托车合金轮毂销量、收入、价格及毛利率（2021-2026）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不同产品类型摩托车合金轮毂分析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中国市场不同产品类型摩托车合金轮毂销量（2021-2032）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中国市场不同产品类型摩托车合金轮毂销量及市场份额（2021-2026）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中国市场不同产品类型摩托车合金轮毂销量预测（2027-2032）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中国市场不同产品类型摩托车合金轮毂规模（2021-2032）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中国市场不同产品类型摩托车合金轮毂规模及市场份额（2021-2026）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中国市场不同产品类型摩托车合金轮毂规模预测（2027-2032）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中国市场不同产品类型摩托车合金轮毂价格走势（2021-2032）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不同应用摩托车合金轮毂分析</w:t>
      </w:r>
      <w:r>
        <w:rPr>
          <w:rFonts w:hint="eastAsia"/>
        </w:rPr>
        <w:br/>
      </w:r>
      <w:r>
        <w:rPr>
          <w:rFonts w:hint="eastAsia"/>
        </w:rPr>
        <w:t>　　5.1 中国市场不同应用摩托车合金轮毂销量（2021-2032）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中国市场不同应用摩托车合金轮毂销量及市场份额（2021-2026）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中国市场不同应用摩托车合金轮毂销量预测（2027-2032）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中国市场不同应用摩托车合金轮毂规模（2021-2032）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中国市场不同应用摩托车合金轮毂规模及市场份额（2021-2026）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中国市场不同应用摩托车合金轮毂规模预测（2027-2032）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中国市场不同应用摩托车合金轮毂价格走势（2021-2032）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摩托车合金轮毂行业发展分析---发展趋势</w:t>
      </w:r>
      <w:r>
        <w:rPr>
          <w:rFonts w:hint="eastAsia"/>
        </w:rPr>
        <w:br/>
      </w:r>
      <w:r>
        <w:rPr>
          <w:rFonts w:hint="eastAsia"/>
        </w:rPr>
        <w:t>　　6.2 摩托车合金轮毂行业发展分析---厂商壁垒</w:t>
      </w:r>
      <w:r>
        <w:rPr>
          <w:rFonts w:hint="eastAsia"/>
        </w:rPr>
        <w:br/>
      </w:r>
      <w:r>
        <w:rPr>
          <w:rFonts w:hint="eastAsia"/>
        </w:rPr>
        <w:t>　　6.3 摩托车合金轮毂行业发展分析---驱动因素</w:t>
      </w:r>
      <w:r>
        <w:rPr>
          <w:rFonts w:hint="eastAsia"/>
        </w:rPr>
        <w:br/>
      </w:r>
      <w:r>
        <w:rPr>
          <w:rFonts w:hint="eastAsia"/>
        </w:rPr>
        <w:t>　　6.4 摩托车合金轮毂行业发展分析---制约因素</w:t>
      </w:r>
      <w:r>
        <w:rPr>
          <w:rFonts w:hint="eastAsia"/>
        </w:rPr>
        <w:br/>
      </w:r>
      <w:r>
        <w:rPr>
          <w:rFonts w:hint="eastAsia"/>
        </w:rPr>
        <w:t>　　6.5 摩托车合金轮毂中国企业SWOT分析</w:t>
      </w:r>
      <w:r>
        <w:rPr>
          <w:rFonts w:hint="eastAsia"/>
        </w:rPr>
        <w:br/>
      </w:r>
      <w:r>
        <w:rPr>
          <w:rFonts w:hint="eastAsia"/>
        </w:rPr>
        <w:t>　　6.6 摩托车合金轮毂行业发展分析---行业政策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摩托车合金轮毂行业产业链简介</w:t>
      </w:r>
      <w:r>
        <w:rPr>
          <w:rFonts w:hint="eastAsia"/>
        </w:rPr>
        <w:br/>
      </w:r>
      <w:r>
        <w:rPr>
          <w:rFonts w:hint="eastAsia"/>
        </w:rPr>
        <w:t>　　7.2 摩托车合金轮毂产业链分析-上游</w:t>
      </w:r>
      <w:r>
        <w:rPr>
          <w:rFonts w:hint="eastAsia"/>
        </w:rPr>
        <w:br/>
      </w:r>
      <w:r>
        <w:rPr>
          <w:rFonts w:hint="eastAsia"/>
        </w:rPr>
        <w:t>　　7.3 摩托车合金轮毂产业链分析-中游</w:t>
      </w:r>
      <w:r>
        <w:rPr>
          <w:rFonts w:hint="eastAsia"/>
        </w:rPr>
        <w:br/>
      </w:r>
      <w:r>
        <w:rPr>
          <w:rFonts w:hint="eastAsia"/>
        </w:rPr>
        <w:t>　　7.4 摩托车合金轮毂产业链分析-下游</w:t>
      </w:r>
      <w:r>
        <w:rPr>
          <w:rFonts w:hint="eastAsia"/>
        </w:rPr>
        <w:br/>
      </w:r>
      <w:r>
        <w:rPr>
          <w:rFonts w:hint="eastAsia"/>
        </w:rPr>
        <w:t>　　7.5 摩托车合金轮毂行业采购模式</w:t>
      </w:r>
      <w:r>
        <w:rPr>
          <w:rFonts w:hint="eastAsia"/>
        </w:rPr>
        <w:br/>
      </w:r>
      <w:r>
        <w:rPr>
          <w:rFonts w:hint="eastAsia"/>
        </w:rPr>
        <w:t>　　7.6 摩托车合金轮毂行业生产模式</w:t>
      </w:r>
      <w:r>
        <w:rPr>
          <w:rFonts w:hint="eastAsia"/>
        </w:rPr>
        <w:br/>
      </w:r>
      <w:r>
        <w:rPr>
          <w:rFonts w:hint="eastAsia"/>
        </w:rPr>
        <w:t>　　7.7 摩托车合金轮毂行业销售模式及销售渠道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中国本土摩托车合金轮毂产能、产量分析</w:t>
      </w:r>
      <w:r>
        <w:rPr>
          <w:rFonts w:hint="eastAsia"/>
        </w:rPr>
        <w:br/>
      </w:r>
      <w:r>
        <w:rPr>
          <w:rFonts w:hint="eastAsia"/>
        </w:rPr>
        <w:t>　　8.1 中国摩托车合金轮毂供需现状及预测（2021-2032）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中国摩托车合金轮毂产能、产量、产能利用率及发展趋势（2021-2032）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中国摩托车合金轮毂产量、市场需求量及发展趋势（2021-2032）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中国摩托车合金轮毂进出口分析</w:t>
      </w:r>
      <w:r>
        <w:rPr>
          <w:rFonts w:hint="eastAsia"/>
        </w:rPr>
        <w:br/>
      </w:r>
      <w:r>
        <w:rPr>
          <w:rFonts w:hint="eastAsia"/>
        </w:rPr>
        <w:t>　　　　8.2.1 中国市场摩托车合金轮毂主要进口来源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中国市场摩托车合金轮毂主要出口目的地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不同产品类型摩托车合金轮毂市场规模2021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不同应用摩托车合金轮毂市场规模2021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中国市场主要厂商摩托车合金轮毂销量（2021-2026）&amp;（千件）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中国市场主要厂商摩托车合金轮毂销量市场份额（2021-2026）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中国市场主要厂商摩托车合金轮毂收入（2021-2026）&amp;（万元）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中国市场主要厂商摩托车合金轮毂收入份额（2021-2026）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2025年中国主要生产商摩托车合金轮毂收入排名（万元）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中国市场主要厂商摩托车合金轮毂价格（2021-2026）&amp;（元/件）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中国市场主要厂商摩托车合金轮毂总部及产地分布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中国市场主要厂商成立时间及摩托车合金轮毂商业化日期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中国市场主要厂商摩托车合金轮毂产品类型及应用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2025年中国市场摩托车合金轮毂主要厂商市场地位（第一梯队、第二梯队和第三梯队）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摩托车合金轮毂市场投资、并购等现状分析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摩托车合金轮毂生产基地、总部、竞争对手及市场地位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摩托车合金轮毂产品规格、参数及市场应用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摩托车合金轮毂销量（千件）、收入（万元）、价格（元/件）及毛利率（2021-2026）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中国市场不同产品类型摩托车合金轮毂销量（2021-2026）&amp;（千件）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中国市场不同产品类型摩托车合金轮毂销量市场份额（2021-2026）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中国市场不同产品类型摩托车合金轮毂销量预测（2027-2032）&amp;（千件）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中国市场不同产品类型摩托车合金轮毂销量市场份额预测（2027-2032）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中国市场不同产品类型摩托车合金轮毂规模（2021-2026）&amp;（万元）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中国市场不同产品类型摩托车合金轮毂规模市场份额（2021-2026）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中国市场不同产品类型摩托车合金轮毂规模预测（2027-2032）&amp;（万元）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中国市场不同产品类型摩托车合金轮毂规模市场份额预测（2027-2032）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中国市场不同应用摩托车合金轮毂销量（2021-2026）&amp;（千件）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中国市场不同应用摩托车合金轮毂销量市场份额（2021-2026）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中国市场不同应用摩托车合金轮毂销量预测（2027-2032）&amp;（千件）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中国市场不同应用摩托车合金轮毂销量市场份额预测（2027-2032）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中国市场不同应用摩托车合金轮毂规模（2021-2026）&amp;（万元）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中国市场不同应用摩托车合金轮毂规模市场份额（2021-2026）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中国市场不同应用摩托车合金轮毂规模预测（2027-2032）&amp;（万元）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中国市场不同应用摩托车合金轮毂规模市场份额预测（2027-2032）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摩托车合金轮毂行业发展分析---发展趋势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摩托车合金轮毂行业发展分析---厂商壁垒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摩托车合金轮毂行业发展分析---驱动因素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摩托车合金轮毂行业发展分析---制约因素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摩托车合金轮毂行业相关重点政策一览</w:t>
      </w:r>
      <w:r>
        <w:rPr>
          <w:rFonts w:hint="eastAsia"/>
        </w:rPr>
        <w:br/>
      </w:r>
      <w:r>
        <w:rPr>
          <w:rFonts w:hint="eastAsia"/>
        </w:rPr>
        <w:t>　　表 70： 摩托车合金轮毂行业供应链分析</w:t>
      </w:r>
      <w:r>
        <w:rPr>
          <w:rFonts w:hint="eastAsia"/>
        </w:rPr>
        <w:br/>
      </w:r>
      <w:r>
        <w:rPr>
          <w:rFonts w:hint="eastAsia"/>
        </w:rPr>
        <w:t>　　表 71： 摩托车合金轮毂上游原料供应商</w:t>
      </w:r>
      <w:r>
        <w:rPr>
          <w:rFonts w:hint="eastAsia"/>
        </w:rPr>
        <w:br/>
      </w:r>
      <w:r>
        <w:rPr>
          <w:rFonts w:hint="eastAsia"/>
        </w:rPr>
        <w:t>　　表 72： 摩托车合金轮毂行业主要下游客户</w:t>
      </w:r>
      <w:r>
        <w:rPr>
          <w:rFonts w:hint="eastAsia"/>
        </w:rPr>
        <w:br/>
      </w:r>
      <w:r>
        <w:rPr>
          <w:rFonts w:hint="eastAsia"/>
        </w:rPr>
        <w:t>　　表 73： 摩托车合金轮毂典型经销商</w:t>
      </w:r>
      <w:r>
        <w:rPr>
          <w:rFonts w:hint="eastAsia"/>
        </w:rPr>
        <w:br/>
      </w:r>
      <w:r>
        <w:rPr>
          <w:rFonts w:hint="eastAsia"/>
        </w:rPr>
        <w:t>　　表 74： 中国摩托车合金轮毂产量、销量、进口量及出口量（2021-2026）&amp;（千件）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中国摩托车合金轮毂产量、销量、进口量及出口量预测（2027-2032）&amp;（千件）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中国市场摩托车合金轮毂主要进口来源</w:t>
      </w:r>
      <w:r>
        <w:rPr>
          <w:rFonts w:hint="eastAsia"/>
        </w:rPr>
        <w:br/>
      </w:r>
      <w:r>
        <w:rPr>
          <w:rFonts w:hint="eastAsia"/>
        </w:rPr>
        <w:t>　　表 77： 中国市场摩托车合金轮毂主要出口目的地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摩托车合金轮毂产品图片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中国不同产品类型摩托车合金轮毂市场规模市场份额2025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钢产品图片</w:t>
      </w:r>
      <w:r>
        <w:rPr>
          <w:rFonts w:hint="eastAsia"/>
        </w:rPr>
        <w:br/>
      </w:r>
      <w:r>
        <w:rPr>
          <w:rFonts w:hint="eastAsia"/>
        </w:rPr>
        <w:t>　　图 4： 铝合金产品图片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中国不同应用摩托车合金轮毂市场份额2025 &amp; 2032</w:t>
      </w:r>
      <w:r>
        <w:rPr>
          <w:rFonts w:hint="eastAsia"/>
        </w:rPr>
        <w:br/>
      </w:r>
      <w:r>
        <w:rPr>
          <w:rFonts w:hint="eastAsia"/>
        </w:rPr>
        <w:t>　　图 7： 原始设备制造商</w:t>
      </w:r>
      <w:r>
        <w:rPr>
          <w:rFonts w:hint="eastAsia"/>
        </w:rPr>
        <w:br/>
      </w:r>
      <w:r>
        <w:rPr>
          <w:rFonts w:hint="eastAsia"/>
        </w:rPr>
        <w:t>　　图 8： 售后</w:t>
      </w:r>
      <w:r>
        <w:rPr>
          <w:rFonts w:hint="eastAsia"/>
        </w:rPr>
        <w:br/>
      </w:r>
      <w:r>
        <w:rPr>
          <w:rFonts w:hint="eastAsia"/>
        </w:rPr>
        <w:t>　　图 9： 中国市场摩托车合金轮毂市场规模，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中国市场摩托车合金轮毂收入及增长率（2021-2032）&amp;（万元）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中国市场摩托车合金轮毂销量及增长率（2021-2032）&amp;（千件）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2025年中国市场主要厂商摩托车合金轮毂销量市场份额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2025年中国市场主要厂商摩托车合金轮毂收入市场份额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2025年中国市场前五大厂商摩托车合金轮毂市场份额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2025年中国市场摩托车合金轮毂第一梯队、第二梯队和第三梯队厂商（品牌）及市场份额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中国市场不同产品类型摩托车合金轮毂价格走势（2021-2032）&amp;（元/件）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中国市场不同应用摩托车合金轮毂价格走势（2021-2032）&amp;（元/件）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摩托车合金轮毂中国企业SWOT分析</w:t>
      </w:r>
      <w:r>
        <w:rPr>
          <w:rFonts w:hint="eastAsia"/>
        </w:rPr>
        <w:br/>
      </w:r>
      <w:r>
        <w:rPr>
          <w:rFonts w:hint="eastAsia"/>
        </w:rPr>
        <w:t>　　图 19： 摩托车合金轮毂产业链</w:t>
      </w:r>
      <w:r>
        <w:rPr>
          <w:rFonts w:hint="eastAsia"/>
        </w:rPr>
        <w:br/>
      </w:r>
      <w:r>
        <w:rPr>
          <w:rFonts w:hint="eastAsia"/>
        </w:rPr>
        <w:t>　　图 20： 摩托车合金轮毂行业采购模式分析</w:t>
      </w:r>
      <w:r>
        <w:rPr>
          <w:rFonts w:hint="eastAsia"/>
        </w:rPr>
        <w:br/>
      </w:r>
      <w:r>
        <w:rPr>
          <w:rFonts w:hint="eastAsia"/>
        </w:rPr>
        <w:t>　　图 21： 摩托车合金轮毂行业生产模式分析</w:t>
      </w:r>
      <w:r>
        <w:rPr>
          <w:rFonts w:hint="eastAsia"/>
        </w:rPr>
        <w:br/>
      </w:r>
      <w:r>
        <w:rPr>
          <w:rFonts w:hint="eastAsia"/>
        </w:rPr>
        <w:t>　　图 22： 摩托车合金轮毂行业销售模式分析</w:t>
      </w:r>
      <w:r>
        <w:rPr>
          <w:rFonts w:hint="eastAsia"/>
        </w:rPr>
        <w:br/>
      </w:r>
      <w:r>
        <w:rPr>
          <w:rFonts w:hint="eastAsia"/>
        </w:rPr>
        <w:t>　　图 23： 中国摩托车合金轮毂产能、产量、产能利用率及发展趋势（2021-2032）&amp;（千件）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中国摩托车合金轮毂产量、市场需求量及发展趋势（2021-2032）&amp;（千件）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4fdadae52b454d" w:history="1">
        <w:r>
          <w:rPr>
            <w:rStyle w:val="Hyperlink"/>
          </w:rPr>
          <w:t>2026-2032年中国摩托车合金轮毂发展现状与前景趋势预测报告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4fdadae52b454d" w:history="1">
        <w:r>
          <w:rPr>
            <w:rStyle w:val="Hyperlink"/>
          </w:rPr>
          <w:t>https://www.20087.com/5/61/MoTuoCheHeJinLunGuShiChangXianZhuangHeQianJing.html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热点：摩托车圈铝合金轮毂、摩托车铝合金轮毂有多重、摩托车铝合金轮毂怎么翻新、摩托车铝合金轮毂变形怎么修复、摩托车铝合金轮毂废料多少钱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6af69c5bf94290" w:history="1">
      <w:r>
        <w:rPr>
          <w:rStyle w:val="Hyperlink"/>
        </w:rPr>
        <w:t>2026-2032年中国摩托车合金轮毂发展现状与前景趋势预测报告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MoTuoCheHeJinLunGuShiChangXianZhuangHeQianJing.html" TargetMode="External" Id="R504fdadae52b45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MoTuoCheHeJinLunGuShiChangXianZhuangHeQianJing.html" TargetMode="External" Id="Ref6af69c5bf942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2026-09-24T01:43:24Z</dcterms:created>
  <dcterms:modified xsi:type="dcterms:W3CDTF">2026-09-24T02:43:24Z</dcterms:modified>
  <dc:subject>2026-2032年中国摩托车合金轮毂发展现状与前景趋势预测报告</dc:subject>
  <dc:title>2026-2032年中国摩托车合金轮毂发展现状与前景趋势预测报告</dc:title>
  <cp:keywords>2026-2032年中国摩托车合金轮毂发展现状与前景趋势预测报告</cp:keywords>
  <dc:description>2026-2032年中国摩托车合金轮毂发展现状与前景趋势预测报告</dc:description>
</cp:coreProperties>
</file>