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588431fac49a1" w:history="1">
              <w:r>
                <w:rPr>
                  <w:rStyle w:val="Hyperlink"/>
                </w:rPr>
                <w:t>2025-2031年全球与中国汽车管路行业现状分析及发展趋势研究报告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588431fac49a1" w:history="1">
              <w:r>
                <w:rPr>
                  <w:rStyle w:val="Hyperlink"/>
                </w:rPr>
                <w:t>2025-2031年全球与中国汽车管路行业现状分析及发展趋势研究报告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588431fac49a1" w:history="1">
                <w:r>
                  <w:rPr>
                    <w:rStyle w:val="Hyperlink"/>
                  </w:rPr>
                  <w:t>https://www.20087.com/5/61/QiCheGuanLuHangYeFaZhanQuShi.html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管路是用于连接发动机、变速箱、冷却系统等关键部件的管道，负责输送液体或气体介质，如机油、冷却液、制动液等。它们对于保证汽车正常运行至关重要，必须具备良好的密封性、耐压性和耐腐蚀性。现代汽车管路多采用高性能塑料或金属合金制造，以适应越来越严苛的工作环境。随着汽车行业向电动化、智能化方向转型，对管路的要求也在不断提高，特别是在电动车中，高压电缆和冷却系统的管路设计尤为关键。然而，复杂的制造工艺和严格的品质控制标准，导致汽车管路的成本相对较高。</w:t>
      </w:r>
      <w:r>
        <w:rPr>
          <w:rFonts w:hint="eastAsia"/>
        </w:rPr>
        <w:br/>
      </w:r>
      <w:r>
        <w:rPr>
          <w:rFonts w:hint="eastAsia"/>
        </w:rPr>
        <w:t>　　随着电动汽车市场的扩张及自动驾驶技术的进步，汽车管路的设计和制造将迎来重大变革。一方面，轻量化材料如碳纤维复合材料的应用，将有助于减轻整车重量，提高能效比。同时，智能管路系统结合传感器技术，能够实时监测流体流动状态，及时预警潜在故障，提升行车安全性。另一方面，为了应对电动车高压电气系统的特殊需求，研发具有更高绝缘性能和散热效率的新型管材将成为重要课题。此外，模块化设计理念的应用，可以使管路系统更容易安装和维护，降低后期运营成本。预计未来，汽车管路将在保证基本功能的基础上，进一步融合智能化元素，服务于新一代交通工具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588431fac49a1" w:history="1">
        <w:r>
          <w:rPr>
            <w:rStyle w:val="Hyperlink"/>
          </w:rPr>
          <w:t>2025-2031年全球与中国汽车管路行业现状分析及发展趋势研究报告</w:t>
        </w:r>
      </w:hyperlink>
      <w:r>
        <w:rPr>
          <w:rFonts w:hint="eastAsia"/>
        </w:rPr>
        <w:t>》系统梳理了汽车管路行业的产业链结构，详细解读了汽车管路市场规模、需求变化及价格动态，并对汽车管路行业现状进行了全面分析。报告基于详实数据，科学预测了汽车管路市场前景与发展趋势，同时聚焦汽车管路重点企业的经营表现，剖析了行业竞争格局、市场集中度及品牌影响力。通过对汽车管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汽车管路市场概述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按照不同产品类型，汽车管路主要可以分为如下几个类别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不同产品类型汽车管路增长趋势2020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焊接管</w:t>
      </w:r>
      <w:r>
        <w:rPr>
          <w:rFonts w:hint="eastAsia"/>
        </w:rPr>
        <w:br/>
      </w:r>
      <w:r>
        <w:rPr>
          <w:rFonts w:hint="eastAsia"/>
        </w:rPr>
        <w:t>　　　　1.2.3 无缝管</w:t>
      </w:r>
      <w:r>
        <w:rPr>
          <w:rFonts w:hint="eastAsia"/>
        </w:rPr>
        <w:br/>
      </w:r>
      <w:r>
        <w:rPr>
          <w:rFonts w:hint="eastAsia"/>
        </w:rPr>
        <w:t>　　1.3 从不同应用，汽车管路主要包括如下几个方面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不同应用汽车管路全球规模增长趋势2020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十五五期间汽车管路行业发展总体概况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汽车管路行业发展主要特点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全球汽车管路行业规模及预测分析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全球市场汽车管路总体规模（2020-2031）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中国市场汽车管路总体规模（2020-2031）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中国市场汽车管路总规模占全球比重（2020-2031）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全球主要地区汽车管路市场规模分析（2020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全球市场主要厂商汽车管路收入分析（2020-2025）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全球市场主要厂商汽车管路收入市场份额（2020-2025）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全球主要厂商汽车管路收入排名及市场占有率（2024年）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全球主要企业总部及汽车管路市场分布</w:t>
      </w:r>
      <w:r>
        <w:rPr>
          <w:rFonts w:hint="eastAsia"/>
        </w:rPr>
        <w:br/>
      </w:r>
      <w:r>
        <w:rPr>
          <w:rFonts w:hint="eastAsia"/>
        </w:rPr>
        <w:t>　　3.5 全球主要企业汽车管路产品类型及应用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全球主要企业开始汽车管路业务日期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汽车管路行业集中度分析：2024年全球Top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全球汽车管路第一梯队、第二梯队和第三梯队厂商及市场份额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中国本土主要企业汽车管路收入分析（2020-2025）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中国市场汽车管路销售情况分析</w:t>
      </w:r>
      <w:r>
        <w:rPr>
          <w:rFonts w:hint="eastAsia"/>
        </w:rPr>
        <w:br/>
      </w:r>
      <w:r>
        <w:rPr>
          <w:rFonts w:hint="eastAsia"/>
        </w:rPr>
        <w:t>　　3.10 汽车管路中国企业SWOT分析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不同产品类型汽车管路分析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全球市场不同产品类型汽车管路总体规模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全球市场不同产品类型汽车管路总体规模（2020-2025）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全球市场不同产品类型汽车管路总体规模预测（2026-2031）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全球市场不同产品类型汽车管路市场份额（2020-2031）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中国市场不同产品类型汽车管路总体规模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中国市场不同产品类型汽车管路总体规模（2020-2025）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中国市场不同产品类型汽车管路总体规模预测（2026-2031）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中国市场不同产品类型汽车管路市场份额（2020-2031）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不同应用汽车管路分析</w:t>
      </w:r>
      <w:r>
        <w:rPr>
          <w:rFonts w:hint="eastAsia"/>
        </w:rPr>
        <w:br/>
      </w:r>
      <w:r>
        <w:rPr>
          <w:rFonts w:hint="eastAsia"/>
        </w:rPr>
        <w:t>　　5.1 全球市场不同应用汽车管路总体规模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全球市场不同应用汽车管路总体规模（2020-2025）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全球市场不同应用汽车管路总体规模预测（2026-2031）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全球市场不同应用汽车管路市场份额（2020-2031）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中国市场不同应用汽车管路总体规模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中国市场不同应用汽车管路总体规模（2020-2025）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中国市场不同应用汽车管路总体规模预测（2026-2031）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中国市场不同应用汽车管路市场份额（2020-2031）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汽车管路行业发展机遇及主要驱动因素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汽车管路行业发展面临的风险</w:t>
      </w:r>
      <w:r>
        <w:rPr>
          <w:rFonts w:hint="eastAsia"/>
        </w:rPr>
        <w:br/>
      </w:r>
      <w:r>
        <w:rPr>
          <w:rFonts w:hint="eastAsia"/>
        </w:rPr>
        <w:t>　　6.3 汽车管路行业政策分析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汽车管路行业产业链简介</w:t>
      </w:r>
      <w:r>
        <w:rPr>
          <w:rFonts w:hint="eastAsia"/>
        </w:rPr>
        <w:br/>
      </w:r>
      <w:r>
        <w:rPr>
          <w:rFonts w:hint="eastAsia"/>
        </w:rPr>
        <w:t>　　　　7.1.1 汽车管路产业链</w:t>
      </w:r>
      <w:r>
        <w:rPr>
          <w:rFonts w:hint="eastAsia"/>
        </w:rPr>
        <w:br/>
      </w:r>
      <w:r>
        <w:rPr>
          <w:rFonts w:hint="eastAsia"/>
        </w:rPr>
        <w:t>　　　　7.1.2 汽车管路行业供应链分析</w:t>
      </w:r>
      <w:r>
        <w:rPr>
          <w:rFonts w:hint="eastAsia"/>
        </w:rPr>
        <w:br/>
      </w:r>
      <w:r>
        <w:rPr>
          <w:rFonts w:hint="eastAsia"/>
        </w:rPr>
        <w:t>　　　　7.1.3 汽车管路主要原材料及其供应商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汽车管路行业主要下游客户</w:t>
      </w:r>
      <w:r>
        <w:rPr>
          <w:rFonts w:hint="eastAsia"/>
        </w:rPr>
        <w:br/>
      </w:r>
      <w:r>
        <w:rPr>
          <w:rFonts w:hint="eastAsia"/>
        </w:rPr>
        <w:t>　　7.2 汽车管路行业采购模式</w:t>
      </w:r>
      <w:r>
        <w:rPr>
          <w:rFonts w:hint="eastAsia"/>
        </w:rPr>
        <w:br/>
      </w:r>
      <w:r>
        <w:rPr>
          <w:rFonts w:hint="eastAsia"/>
        </w:rPr>
        <w:t>　　7.3 汽车管路行业开发/生产模式</w:t>
      </w:r>
      <w:r>
        <w:rPr>
          <w:rFonts w:hint="eastAsia"/>
        </w:rPr>
        <w:br/>
      </w:r>
      <w:r>
        <w:rPr>
          <w:rFonts w:hint="eastAsia"/>
        </w:rPr>
        <w:t>　　7.4 汽车管路行业销售模式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全球市场主要汽车管路企业简介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汽车管路收入及毛利率（2020-2025）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不同产品类型汽车管路全球规模增长趋势（CAGR）2020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汽车管路行业发展主要特点</w:t>
      </w:r>
      <w:r>
        <w:rPr>
          <w:rFonts w:hint="eastAsia"/>
        </w:rPr>
        <w:br/>
      </w:r>
      <w:r>
        <w:rPr>
          <w:rFonts w:hint="eastAsia"/>
        </w:rPr>
        <w:t>　　表 4： 进入汽车管路行业壁垒</w:t>
      </w:r>
      <w:r>
        <w:rPr>
          <w:rFonts w:hint="eastAsia"/>
        </w:rPr>
        <w:br/>
      </w:r>
      <w:r>
        <w:rPr>
          <w:rFonts w:hint="eastAsia"/>
        </w:rPr>
        <w:t>　　表 5： 汽车管路发展趋势及建议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全球主要地区汽车管路总体规模增速（CAGR）（百万美元）：2020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全球主要地区汽车管路总体规模（2020-2025）&amp;（百万美元）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全球主要地区汽车管路总体规模（2026-2031）&amp;（百万美元）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北美汽车管路基本情况分析</w:t>
      </w:r>
      <w:r>
        <w:rPr>
          <w:rFonts w:hint="eastAsia"/>
        </w:rPr>
        <w:br/>
      </w:r>
      <w:r>
        <w:rPr>
          <w:rFonts w:hint="eastAsia"/>
        </w:rPr>
        <w:t>　　表 10： 欧洲汽车管路基本情况分析</w:t>
      </w:r>
      <w:r>
        <w:rPr>
          <w:rFonts w:hint="eastAsia"/>
        </w:rPr>
        <w:br/>
      </w:r>
      <w:r>
        <w:rPr>
          <w:rFonts w:hint="eastAsia"/>
        </w:rPr>
        <w:t>　　表 11： 亚太汽车管路基本情况分析</w:t>
      </w:r>
      <w:r>
        <w:rPr>
          <w:rFonts w:hint="eastAsia"/>
        </w:rPr>
        <w:br/>
      </w:r>
      <w:r>
        <w:rPr>
          <w:rFonts w:hint="eastAsia"/>
        </w:rPr>
        <w:t>　　表 12： 拉美汽车管路基本情况分析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中东及非洲汽车管路基本情况分析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全球市场主要厂商汽车管路收入（2020-2025）&amp;（百万美元）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全球市场主要厂商汽车管路收入市场份额（2020-2025）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全球主要厂商汽车管路收入排名及市场占有率（2024年）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全球主要企业总部及汽车管路市场分布</w:t>
      </w:r>
      <w:r>
        <w:rPr>
          <w:rFonts w:hint="eastAsia"/>
        </w:rPr>
        <w:br/>
      </w:r>
      <w:r>
        <w:rPr>
          <w:rFonts w:hint="eastAsia"/>
        </w:rPr>
        <w:t>　　表 18： 全球主要企业汽车管路产品类型</w:t>
      </w:r>
      <w:r>
        <w:rPr>
          <w:rFonts w:hint="eastAsia"/>
        </w:rPr>
        <w:br/>
      </w:r>
      <w:r>
        <w:rPr>
          <w:rFonts w:hint="eastAsia"/>
        </w:rPr>
        <w:t>　　表 19： 全球主要企业汽车管路商业化日期</w:t>
      </w:r>
      <w:r>
        <w:rPr>
          <w:rFonts w:hint="eastAsia"/>
        </w:rPr>
        <w:br/>
      </w:r>
      <w:r>
        <w:rPr>
          <w:rFonts w:hint="eastAsia"/>
        </w:rPr>
        <w:t>　　表 20： 2024全球汽车管路主要厂商市场地位（第一梯队、第二梯队和第三梯队）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中国本土企业汽车管路收入（2020-2025）&amp;（百万美元）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中国本土企业汽车管路收入市场份额（2020-2025）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2024年全球及中国本土企业在中国市场汽车管路收入排名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全球市场不同产品类型汽车管路总体规模（2020-2025）&amp;（百万美元）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全球市场不同产品类型汽车管路总体规模预测（2026-2031）&amp;（百万美元）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全球市场不同产品类型汽车管路市场份额（2020-2025）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全球市场不同产品类型汽车管路市场份额预测（2026-2031）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中国市场不同产品类型汽车管路总体规模（2020-2025）&amp;（百万美元）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中国市场不同产品类型汽车管路总体规模预测（2026-2031）&amp;（百万美元）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中国市场不同产品类型汽车管路市场份额（2020-2025）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中国市场不同产品类型汽车管路市场份额预测（2026-2031）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全球市场不同应用汽车管路总体规模（2020-2025）&amp;（百万美元）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全球市场不同应用汽车管路总体规模预测（2026-2031）&amp;（百万美元）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全球市场不同应用汽车管路市场份额（2020-2025）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全球市场不同应用汽车管路市场份额预测（2026-2031）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中国市场不同应用汽车管路总体规模（2020-2025）&amp;（百万美元）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中国市场不同应用汽车管路总体规模预测（2026-2031）&amp;（百万美元）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中国市场不同应用汽车管路市场份额（2020-2025）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中国市场不同应用汽车管路市场份额预测（2026-2031）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汽车管路行业发展机遇及主要驱动因素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汽车管路行业发展面临的风险</w:t>
      </w:r>
      <w:r>
        <w:rPr>
          <w:rFonts w:hint="eastAsia"/>
        </w:rPr>
        <w:br/>
      </w:r>
      <w:r>
        <w:rPr>
          <w:rFonts w:hint="eastAsia"/>
        </w:rPr>
        <w:t>　　表 43： 汽车管路行业政策分析</w:t>
      </w:r>
      <w:r>
        <w:rPr>
          <w:rFonts w:hint="eastAsia"/>
        </w:rPr>
        <w:br/>
      </w:r>
      <w:r>
        <w:rPr>
          <w:rFonts w:hint="eastAsia"/>
        </w:rPr>
        <w:t>　　表 44： 汽车管路行业供应链分析</w:t>
      </w:r>
      <w:r>
        <w:rPr>
          <w:rFonts w:hint="eastAsia"/>
        </w:rPr>
        <w:br/>
      </w:r>
      <w:r>
        <w:rPr>
          <w:rFonts w:hint="eastAsia"/>
        </w:rPr>
        <w:t>　　表 45： 汽车管路上游原材料和主要供应商情况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汽车管路行业主要下游客户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重点企业（17）基本信息、汽车管路市场分布、总部及行业地位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汽车管路产品规格、参数及市场应用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汽车管路收入（百万美元）及毛利率（2020-2025）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汽车管路产品图片</w:t>
      </w:r>
      <w:r>
        <w:rPr>
          <w:rFonts w:hint="eastAsia"/>
        </w:rPr>
        <w:br/>
      </w:r>
      <w:r>
        <w:rPr>
          <w:rFonts w:hint="eastAsia"/>
        </w:rPr>
        <w:t>　　图 2： 不同产品类型汽车管路全球规模2020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全球不同产品类型汽车管路市场份额2024 &amp; 2031</w:t>
      </w:r>
      <w:r>
        <w:rPr>
          <w:rFonts w:hint="eastAsia"/>
        </w:rPr>
        <w:br/>
      </w:r>
      <w:r>
        <w:rPr>
          <w:rFonts w:hint="eastAsia"/>
        </w:rPr>
        <w:t>　　图 4： 焊接管产品图片</w:t>
      </w:r>
      <w:r>
        <w:rPr>
          <w:rFonts w:hint="eastAsia"/>
        </w:rPr>
        <w:br/>
      </w:r>
      <w:r>
        <w:rPr>
          <w:rFonts w:hint="eastAsia"/>
        </w:rPr>
        <w:t>　　图 5： 无缝管产品图片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全球不同应用汽车管路市场份额2024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全球市场汽车管路市场规模：2020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全球市场汽车管路总体规模（2020-2031）&amp;（百万美元）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12： 中国市场汽车管路总体规模（2020-2031）&amp;（百万美元）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中国市场汽车管路总规模占全球比重（2020-2031）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14： 全球主要地区汽车管路总体规模（百万美元）：2020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15： 全球主要地区汽车管路市场份额（2020-2031）</w:t>
      </w:r>
      <w:r>
        <w:rPr>
          <w:rFonts w:hint="eastAsia"/>
        </w:rPr>
        <w:br/>
      </w:r>
      <w:r>
        <w:rPr>
          <w:rFonts w:hint="eastAsia"/>
        </w:rPr>
        <w:t>　　图 16： 北美（美国和加拿大）汽车管路总体规模（2020-2031）&amp;（百万美元）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欧洲主要国家（德国、英国、法国和意大利等）汽车管路总体规模（2020-2031）&amp;（百万美元）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亚太主要国家/地区（中国、日本、韩国、中国台湾、印度和东南亚等）汽车管路总体规模（2020-2031）&amp;（百万美元）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拉美主要国家（墨西哥、巴西等）汽车管路总体规模（2020-2031）&amp;（百万美元）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中东及非洲市场汽车管路总体规模（2020-2031）&amp;（百万美元）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2024年全球前五大汽车管路厂商市场份额（按收入）</w:t>
      </w:r>
      <w:r>
        <w:rPr>
          <w:rFonts w:hint="eastAsia"/>
        </w:rPr>
        <w:br/>
      </w:r>
      <w:r>
        <w:rPr>
          <w:rFonts w:hint="eastAsia"/>
        </w:rPr>
        <w:t>　　图 22： 2024年全球汽车管路第一梯队、第二梯队和第三梯队厂商及市场份额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汽车管路中国企业SWOT分析</w:t>
      </w:r>
      <w:r>
        <w:rPr>
          <w:rFonts w:hint="eastAsia"/>
        </w:rPr>
        <w:br/>
      </w:r>
      <w:r>
        <w:rPr>
          <w:rFonts w:hint="eastAsia"/>
        </w:rPr>
        <w:t>　　图 24： 全球市场不同产品类型汽车管路市场份额（2020-2031）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中国市场不同产品类型汽车管路市场份额（2020-2031）</w:t>
      </w:r>
      <w:r>
        <w:rPr>
          <w:rFonts w:hint="eastAsia"/>
        </w:rPr>
        <w:br/>
      </w:r>
      <w:r>
        <w:rPr>
          <w:rFonts w:hint="eastAsia"/>
        </w:rPr>
        <w:t>　　图 26： 全球市场不同应用汽车管路市场份额（2020-2031）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中国市场不同应用汽车管路市场份额（2020-2031）</w:t>
      </w:r>
      <w:r>
        <w:rPr>
          <w:rFonts w:hint="eastAsia"/>
        </w:rPr>
        <w:br/>
      </w:r>
      <w:r>
        <w:rPr>
          <w:rFonts w:hint="eastAsia"/>
        </w:rPr>
        <w:t>　　图 28： 汽车管路产业链</w:t>
      </w:r>
      <w:r>
        <w:rPr>
          <w:rFonts w:hint="eastAsia"/>
        </w:rPr>
        <w:br/>
      </w:r>
      <w:r>
        <w:rPr>
          <w:rFonts w:hint="eastAsia"/>
        </w:rPr>
        <w:t>　　图 29： 汽车管路行业采购模式</w:t>
      </w:r>
      <w:r>
        <w:rPr>
          <w:rFonts w:hint="eastAsia"/>
        </w:rPr>
        <w:br/>
      </w:r>
      <w:r>
        <w:rPr>
          <w:rFonts w:hint="eastAsia"/>
        </w:rPr>
        <w:t>　　图 30： 汽车管路行业开发/生产模式分析</w:t>
      </w:r>
      <w:r>
        <w:rPr>
          <w:rFonts w:hint="eastAsia"/>
        </w:rPr>
        <w:br/>
      </w:r>
      <w:r>
        <w:rPr>
          <w:rFonts w:hint="eastAsia"/>
        </w:rPr>
        <w:t>　　图 31： 汽车管路行业销售模式分析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588431fac49a1" w:history="1">
        <w:r>
          <w:rPr>
            <w:rStyle w:val="Hyperlink"/>
          </w:rPr>
          <w:t>2025-2031年全球与中国汽车管路行业现状分析及发展趋势研究报告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588431fac49a1" w:history="1">
        <w:r>
          <w:rPr>
            <w:rStyle w:val="Hyperlink"/>
          </w:rPr>
          <w:t>https://www.20087.com/5/61/QiCheGuanLuHangYeFaZhanQuShi.html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热点：汽车气制动全车管路图、汽车管路连接常见缺陷有哪些、汽车油路图解、汽车管路的主要连接方式、汽车气路维修口诀、汽车管路介绍、汽车管线状态、汽车管路制造厂家、汽车冷却液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4d43e54b74c15" w:history="1">
      <w:r>
        <w:rPr>
          <w:rStyle w:val="Hyperlink"/>
        </w:rPr>
        <w:t>2025-2031年全球与中国汽车管路行业现状分析及发展趋势研究报告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CheGuanLuHangYeFaZhanQuShi.html" TargetMode="External" Id="Ref1588431fac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CheGuanLuHangYeFaZhanQuShi.html" TargetMode="External" Id="Rbad4d43e54b7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2025-03-15T07:41:29Z</dcterms:created>
  <dcterms:modified xsi:type="dcterms:W3CDTF">2025-03-15T08:41:29Z</dcterms:modified>
  <dc:subject>2025-2031年全球与中国汽车管路行业现状分析及发展趋势研究报告</dc:subject>
  <dc:title>2025-2031年全球与中国汽车管路行业现状分析及发展趋势研究报告</dc:title>
  <cp:keywords>2025-2031年全球与中国汽车管路行业现状分析及发展趋势研究报告</cp:keywords>
  <dc:description>2025-2031年全球与中国汽车管路行业现状分析及发展趋势研究报告</dc:description>
</cp:coreProperties>
</file>