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23cb75eaf4171" w:history="1">
              <w:r>
                <w:rPr>
                  <w:rStyle w:val="Hyperlink"/>
                </w:rPr>
                <w:t>2025-2031年中国混合巴士发展现状分析与前景趋势报告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23cb75eaf4171" w:history="1">
              <w:r>
                <w:rPr>
                  <w:rStyle w:val="Hyperlink"/>
                </w:rPr>
                <w:t>2025-2031年中国混合巴士发展现状分析与前景趋势报告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23cb75eaf4171" w:history="1">
                <w:r>
                  <w:rPr>
                    <w:rStyle w:val="Hyperlink"/>
                  </w:rPr>
                  <w:t>https://www.20087.com/5/71/HunHeBaShiFaZhanQianJing.html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巴士是一种结合了传统内燃机和电动驱动系统的公共交通工具，广泛应用于城市公交系统、旅游巴士及企业班车等领域。随着环保意识的增强和燃油成本的上升，混合巴士的设计和技术水平不断提升。现代混合巴士不仅在燃油经济性和排放控制方面有了明显改进，还通过多种创新设计提高了其舒适性和智能化程度。例如，采用高效的电池管理系统可以提高车辆的续航里程；智能控制系统则可以根据路况动态调整能量回收模式，提升了用户体验。此外，一些高端产品还具备远程监控和自动泊车功能，增强了用户的使用便利性。</w:t>
      </w:r>
      <w:r>
        <w:rPr>
          <w:rFonts w:hint="eastAsia"/>
        </w:rPr>
        <w:br/>
      </w:r>
      <w:r>
        <w:rPr>
          <w:rFonts w:hint="eastAsia"/>
        </w:rPr>
        <w:t>　　未来，混合巴士将在技术创新和市场拓展方面迎来更多机遇。一方面，随着电动汽车技术和智能交通系统的不断发展，混合巴士的功能将进一步丰富。例如，基于AI的智能导航系统可以提高车辆的操作便捷性和安全性；车联网技术的应用则可以实现车辆间的互联互通，提供更强的支持。另一方面，随着全球对绿色出行和可持续发展的关注度不断提高，特别是在新兴市场中，混合巴士的需求将持续增长。特别是在城市公共交通和旅游景区中，高效可靠且环保的混合巴士成为关键选择。此外，随着国际间合作的加强，混合巴士的标准和规范将更加统一和完善。未来几年，混合巴士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23cb75eaf4171" w:history="1">
        <w:r>
          <w:rPr>
            <w:rStyle w:val="Hyperlink"/>
          </w:rPr>
          <w:t>2025-2031年中国混合巴士发展现状分析与前景趋势报告</w:t>
        </w:r>
      </w:hyperlink>
      <w:r>
        <w:rPr>
          <w:rFonts w:hint="eastAsia"/>
        </w:rPr>
        <w:t>》通过严谨的分析、翔实的数据及直观的图表，系统解析了混合巴士行业的市场规模、需求变化、价格波动及产业链结构。报告全面评估了当前混合巴士市场现状，科学预测了未来市场前景与发展趋势，重点剖析了混合巴士细分市场的机遇与挑战。同时，报告对混合巴士重点企业的竞争地位及市场集中度进行了评估，为混合巴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混合巴士行业概述</w:t>
      </w:r>
      <w:r>
        <w:rPr>
          <w:rFonts w:hint="eastAsia"/>
        </w:rPr>
        <w:br/>
      </w:r>
      <w:r>
        <w:rPr>
          <w:rFonts w:hint="eastAsia"/>
        </w:rPr>
        <w:t>　　第一节 混合巴士定义与分类</w:t>
      </w:r>
      <w:r>
        <w:rPr>
          <w:rFonts w:hint="eastAsia"/>
        </w:rPr>
        <w:br/>
      </w:r>
      <w:r>
        <w:rPr>
          <w:rFonts w:hint="eastAsia"/>
        </w:rPr>
        <w:t>　　第二节 混合巴士应用领域</w:t>
      </w:r>
      <w:r>
        <w:rPr>
          <w:rFonts w:hint="eastAsia"/>
        </w:rPr>
        <w:br/>
      </w:r>
      <w:r>
        <w:rPr>
          <w:rFonts w:hint="eastAsia"/>
        </w:rPr>
        <w:t>　　第三节 混合巴士行业经济指标分析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一、混合巴士行业赢利性评估</w:t>
      </w:r>
      <w:r>
        <w:rPr>
          <w:rFonts w:hint="eastAsia"/>
        </w:rPr>
        <w:br/>
      </w:r>
      <w:r>
        <w:rPr>
          <w:rFonts w:hint="eastAsia"/>
        </w:rPr>
        <w:t>　　　　二、混合巴士行业成长速度分析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三、混合巴士附加值提升空间探讨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四、混合巴士行业进入壁垒分析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五、混合巴士行业风险性评估</w:t>
      </w:r>
      <w:r>
        <w:rPr>
          <w:rFonts w:hint="eastAsia"/>
        </w:rPr>
        <w:br/>
      </w:r>
      <w:r>
        <w:rPr>
          <w:rFonts w:hint="eastAsia"/>
        </w:rPr>
        <w:t>　　　　六、混合巴士行业周期性分析</w:t>
      </w:r>
      <w:r>
        <w:rPr>
          <w:rFonts w:hint="eastAsia"/>
        </w:rPr>
        <w:br/>
      </w:r>
      <w:r>
        <w:rPr>
          <w:rFonts w:hint="eastAsia"/>
        </w:rPr>
        <w:t>　　　　七、混合巴士行业竞争程度指标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八、混合巴士行业成熟度综合分析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混合巴士产业链及经营模式分析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三、混合巴士销售模式与渠道策略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全球混合巴士市场发展分析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2024-2025年全球混合巴士行业发展分析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一、全球混合巴士行业市场规模与趋势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二、全球混合巴士行业发展特点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三、全球混合巴士行业竞争格局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主要国家与地区混合巴士市场分析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2025-2031年全球混合巴士行业发展趋势与前景预测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一、混合巴士行业发展趋势</w:t>
      </w:r>
      <w:r>
        <w:rPr>
          <w:rFonts w:hint="eastAsia"/>
        </w:rPr>
        <w:br/>
      </w:r>
      <w:r>
        <w:rPr>
          <w:rFonts w:hint="eastAsia"/>
        </w:rPr>
        <w:t>　　　　二、混合巴士行业发展潜力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中国混合巴士行业市场分析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2024-2025年混合巴士产能与投资动态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一、国内混合巴士产能现状与利用效率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二、混合巴士产能扩张与投资动态分析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2025-2031年混合巴士行业产量统计与趋势预测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一、2019-2024年混合巴士行业产量与增长趋势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1、2019-2024年混合巴士产量及增长趋势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2、2019-2024年混合巴士细分产品产量及份额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二、混合巴士产量影响因素分析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三、2025-2031年混合巴士产量预测</w:t>
      </w:r>
      <w:r>
        <w:rPr>
          <w:rFonts w:hint="eastAsia"/>
        </w:rPr>
        <w:br/>
      </w:r>
      <w:r>
        <w:rPr>
          <w:rFonts w:hint="eastAsia"/>
        </w:rPr>
        <w:t>　　第三节 2025-2031年混合巴士市场需求与销售分析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一、2024-2025年混合巴士行业需求现状</w:t>
      </w:r>
      <w:r>
        <w:rPr>
          <w:rFonts w:hint="eastAsia"/>
        </w:rPr>
        <w:br/>
      </w:r>
      <w:r>
        <w:rPr>
          <w:rFonts w:hint="eastAsia"/>
        </w:rPr>
        <w:t>　　　　二、混合巴士客户群体与需求特点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三、2019-2024年混合巴士行业销售规模分析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四、2025-2031年混合巴士市场增长潜力与规模预测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2024-2025年混合巴士行业技术发展现状及趋势分析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混合巴士行业技术发展现状分析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国内外混合巴士行业技术差距分析及差距形成的主要原因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混合巴士行业技术发展方向、趋势预测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提升混合巴士行业技术能力策略建议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中国混合巴士细分市场分析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一、2024-2025年混合巴士主要细分产品市场现状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混合巴士价格机制与竞争策略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一、2019-2024年混合巴士市场价格走势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混合巴士定价策略与方法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2025-2031年混合巴士价格竞争态势与趋势预测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中国混合巴士行业重点区域市场研究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2024-2025年重点区域混合巴士市场发展概况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三、2025-2031年混合巴士行业发展潜力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三、2025-2031年混合巴士行业发展潜力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三、2025-2031年混合巴士行业发展潜力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三、2025-2031年混合巴士行业发展潜力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二、2019-2024年混合巴士市场需求规模情况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三、2025-2031年混合巴士行业发展潜力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2019-2024年中国混合巴士行业进出口情况分析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混合巴士行业进口规模与来源分析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一、2019-2024年混合巴士进口规模分析</w:t>
      </w:r>
      <w:r>
        <w:rPr>
          <w:rFonts w:hint="eastAsia"/>
        </w:rPr>
        <w:br/>
      </w:r>
      <w:r>
        <w:rPr>
          <w:rFonts w:hint="eastAsia"/>
        </w:rPr>
        <w:t>　　　　二、混合巴士主要进口来源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混合巴士行业出口规模与目的地分析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一、2019-2024年混合巴士出口规模分析</w:t>
      </w:r>
      <w:r>
        <w:rPr>
          <w:rFonts w:hint="eastAsia"/>
        </w:rPr>
        <w:br/>
      </w:r>
      <w:r>
        <w:rPr>
          <w:rFonts w:hint="eastAsia"/>
        </w:rPr>
        <w:t>　　　　二、混合巴士主要出口目的地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2019-2024年中国混合巴士总体规模与财务指标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中国混合巴士行业总体规模分析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一、混合巴士企业数量与结构</w:t>
      </w:r>
      <w:r>
        <w:rPr>
          <w:rFonts w:hint="eastAsia"/>
        </w:rPr>
        <w:br/>
      </w:r>
      <w:r>
        <w:rPr>
          <w:rFonts w:hint="eastAsia"/>
        </w:rPr>
        <w:t>　　　　二、混合巴士从业人员规模</w:t>
      </w:r>
      <w:r>
        <w:rPr>
          <w:rFonts w:hint="eastAsia"/>
        </w:rPr>
        <w:br/>
      </w:r>
      <w:r>
        <w:rPr>
          <w:rFonts w:hint="eastAsia"/>
        </w:rPr>
        <w:t>　　　　三、混合巴士行业资产状况</w:t>
      </w:r>
      <w:r>
        <w:rPr>
          <w:rFonts w:hint="eastAsia"/>
        </w:rPr>
        <w:br/>
      </w:r>
      <w:r>
        <w:rPr>
          <w:rFonts w:hint="eastAsia"/>
        </w:rPr>
        <w:t>　　第二节 中国混合巴士行业财务指标总体分析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混合巴士行业重点企业经营状况分析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混合巴士重点企业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混合巴士领先企业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混合巴士标杆企业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混合巴士代表企业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混合巴士龙头企业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混合巴士重点企业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中国混合巴士行业竞争格局分析</w:t>
      </w:r>
      <w:r>
        <w:rPr>
          <w:rFonts w:hint="eastAsia"/>
        </w:rPr>
        <w:br/>
      </w:r>
      <w:r>
        <w:rPr>
          <w:rFonts w:hint="eastAsia"/>
        </w:rPr>
        <w:t>　　第一节 混合巴士行业竞争格局总览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2024-2025年混合巴士行业竞争力分析</w:t>
      </w:r>
      <w:r>
        <w:rPr>
          <w:rFonts w:hint="eastAsia"/>
        </w:rPr>
        <w:br/>
      </w:r>
      <w:r>
        <w:rPr>
          <w:rFonts w:hint="eastAsia"/>
        </w:rPr>
        <w:t>　　　　一、混合巴士供应商议价能力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四、混合巴士替代品威胁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2019-2024年混合巴士行业企业并购活动分析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2024-2025年混合巴士行业会展与招投标活动分析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一、混合巴士行业会展活动及其市场影响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2025年中国混合巴士企业发展策略分析</w:t>
      </w:r>
      <w:r>
        <w:rPr>
          <w:rFonts w:hint="eastAsia"/>
        </w:rPr>
        <w:br/>
      </w:r>
      <w:r>
        <w:rPr>
          <w:rFonts w:hint="eastAsia"/>
        </w:rPr>
        <w:t>　　第一节 混合巴士市场策略分析</w:t>
      </w:r>
      <w:r>
        <w:rPr>
          <w:rFonts w:hint="eastAsia"/>
        </w:rPr>
        <w:br/>
      </w:r>
      <w:r>
        <w:rPr>
          <w:rFonts w:hint="eastAsia"/>
        </w:rPr>
        <w:t>　　　　一、混合巴士市场定位与拓展策略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二、混合巴士市场细分与目标客户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混合巴士销售策略分析</w:t>
      </w:r>
      <w:r>
        <w:rPr>
          <w:rFonts w:hint="eastAsia"/>
        </w:rPr>
        <w:br/>
      </w:r>
      <w:r>
        <w:rPr>
          <w:rFonts w:hint="eastAsia"/>
        </w:rPr>
        <w:t>　　　　一、混合巴士销售渠道与网络建设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提高混合巴士企业竞争力建议</w:t>
      </w:r>
      <w:r>
        <w:rPr>
          <w:rFonts w:hint="eastAsia"/>
        </w:rPr>
        <w:br/>
      </w:r>
      <w:r>
        <w:rPr>
          <w:rFonts w:hint="eastAsia"/>
        </w:rPr>
        <w:t>　　　　一、混合巴士技术创新与管理优化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混合巴士品牌战略思考</w:t>
      </w:r>
      <w:r>
        <w:rPr>
          <w:rFonts w:hint="eastAsia"/>
        </w:rPr>
        <w:br/>
      </w:r>
      <w:r>
        <w:rPr>
          <w:rFonts w:hint="eastAsia"/>
        </w:rPr>
        <w:t>　　　　一、混合巴士品牌建设与维护</w:t>
      </w:r>
      <w:r>
        <w:rPr>
          <w:rFonts w:hint="eastAsia"/>
        </w:rPr>
        <w:br/>
      </w:r>
      <w:r>
        <w:rPr>
          <w:rFonts w:hint="eastAsia"/>
        </w:rPr>
        <w:t>　　　　二、混合巴士品牌影响力与市场竞争力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中国混合巴士行业风险与对策</w:t>
      </w:r>
      <w:r>
        <w:rPr>
          <w:rFonts w:hint="eastAsia"/>
        </w:rPr>
        <w:br/>
      </w:r>
      <w:r>
        <w:rPr>
          <w:rFonts w:hint="eastAsia"/>
        </w:rPr>
        <w:t>　　第一节 混合巴士行业SWOT分析</w:t>
      </w:r>
      <w:r>
        <w:rPr>
          <w:rFonts w:hint="eastAsia"/>
        </w:rPr>
        <w:br/>
      </w:r>
      <w:r>
        <w:rPr>
          <w:rFonts w:hint="eastAsia"/>
        </w:rPr>
        <w:t>　　　　一、混合巴士行业优势分析</w:t>
      </w:r>
      <w:r>
        <w:rPr>
          <w:rFonts w:hint="eastAsia"/>
        </w:rPr>
        <w:br/>
      </w:r>
      <w:r>
        <w:rPr>
          <w:rFonts w:hint="eastAsia"/>
        </w:rPr>
        <w:t>　　　　二、混合巴士行业劣势分析</w:t>
      </w:r>
      <w:r>
        <w:rPr>
          <w:rFonts w:hint="eastAsia"/>
        </w:rPr>
        <w:br/>
      </w:r>
      <w:r>
        <w:rPr>
          <w:rFonts w:hint="eastAsia"/>
        </w:rPr>
        <w:t>　　　　三、混合巴士市场机会探索</w:t>
      </w:r>
      <w:r>
        <w:rPr>
          <w:rFonts w:hint="eastAsia"/>
        </w:rPr>
        <w:br/>
      </w:r>
      <w:r>
        <w:rPr>
          <w:rFonts w:hint="eastAsia"/>
        </w:rPr>
        <w:t>　　　　四、混合巴士市场威胁评估</w:t>
      </w:r>
      <w:r>
        <w:rPr>
          <w:rFonts w:hint="eastAsia"/>
        </w:rPr>
        <w:br/>
      </w:r>
      <w:r>
        <w:rPr>
          <w:rFonts w:hint="eastAsia"/>
        </w:rPr>
        <w:t>　　第二节 混合巴士行业风险及对策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2025-2031年中国混合巴士行业前景与发展趋势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混合巴士行业发展环境分析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2025-2031年混合巴士行业发展趋势与方向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一、混合巴士行业发展方向预测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二、混合巴士发展趋势分析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2025-2031年混合巴士行业发展潜力与机遇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一、混合巴士市场发展潜力评估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二、混合巴士新兴市场与机遇探索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混合巴士行业研究结论与建议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混合巴士行业发展建议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2019-2024年中国混合巴士市场规模及增长情况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2025-2031年中国混合巴士行业产量预测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2019-2024年中国混合巴士行业市场需求及增长情况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2025-2031年中国混合巴士行业市场需求预测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2019-2024年中国混合巴士行业利润及增长情况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**地区混合巴士行业市场需求情况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2019-2024年中国混合巴士行业出口情况分析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2019-2024年中国混合巴士行业产品市场价格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2025-2031年中国混合巴士行业产品市场价格走势预测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混合巴士重点企业经营情况分析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混合巴士重点企业经营情况分析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2025-2031年中国混合巴士市场规模预测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2025-2031年中国混合巴士行业利润预测</w:t>
      </w:r>
      <w:r>
        <w:rPr>
          <w:rFonts w:hint="eastAsia"/>
        </w:rPr>
        <w:br/>
      </w:r>
      <w:r>
        <w:rPr>
          <w:rFonts w:hint="eastAsia"/>
        </w:rPr>
        <w:t>　　图表 2025年混合巴士行业壁垒</w:t>
      </w:r>
      <w:r>
        <w:rPr>
          <w:rFonts w:hint="eastAsia"/>
        </w:rPr>
        <w:br/>
      </w:r>
      <w:r>
        <w:rPr>
          <w:rFonts w:hint="eastAsia"/>
        </w:rPr>
        <w:t>　　图表 2025年混合巴士市场前景分析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2025-2031年中国混合巴士市场需求预测</w:t>
      </w:r>
      <w:r>
        <w:rPr>
          <w:rFonts w:hint="eastAsia"/>
        </w:rPr>
        <w:br/>
      </w:r>
      <w:r>
        <w:rPr>
          <w:rFonts w:hint="eastAsia"/>
        </w:rPr>
        <w:t>　　图表 2025年混合巴士发展趋势预测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23cb75eaf4171" w:history="1">
        <w:r>
          <w:rPr>
            <w:rStyle w:val="Hyperlink"/>
          </w:rPr>
          <w:t>2025-2031年中国混合巴士发展现状分析与前景趋势报告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23cb75eaf4171" w:history="1">
        <w:r>
          <w:rPr>
            <w:rStyle w:val="Hyperlink"/>
          </w:rPr>
          <w:t>https://www.20087.com/5/71/HunHeBaShiFaZhanQianJing.html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热点：混动中巴车、混合式车站有哪些、大众巴士、混合sli、巴士新新、混合一起、郑州公交车型团体、混合动力大巴车、交运巴士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01dd61da4769" w:history="1">
      <w:r>
        <w:rPr>
          <w:rStyle w:val="Hyperlink"/>
        </w:rPr>
        <w:t>2025-2031年中国混合巴士发展现状分析与前景趋势报告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HeBaShiFaZhanQianJing.html" TargetMode="External" Id="R17723cb75ea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HeBaShiFaZhanQianJing.html" TargetMode="External" Id="Rda8f01dd61da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2025-04-26T05:17:37Z</dcterms:created>
  <dcterms:modified xsi:type="dcterms:W3CDTF">2025-04-26T06:17:37Z</dcterms:modified>
  <dc:subject>2025-2031年中国混合巴士发展现状分析与前景趋势报告</dc:subject>
  <dc:title>2025-2031年中国混合巴士发展现状分析与前景趋势报告</dc:title>
  <cp:keywords>2025-2031年中国混合巴士发展现状分析与前景趋势报告</cp:keywords>
  <dc:description>2025-2031年中国混合巴士发展现状分析与前景趋势报告</dc:description>
</cp:coreProperties>
</file>