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0d6d72a3a45c6" w:history="1">
              <w:r>
                <w:rPr>
                  <w:rStyle w:val="Hyperlink"/>
                </w:rPr>
                <w:t>全球与中国立体车库设备行业现状调研及前景趋势分析报告（2025-2031年）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0d6d72a3a45c6" w:history="1">
              <w:r>
                <w:rPr>
                  <w:rStyle w:val="Hyperlink"/>
                </w:rPr>
                <w:t>全球与中国立体车库设备行业现状调研及前景趋势分析报告（2025-2031年）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0d6d72a3a45c6" w:history="1">
                <w:r>
                  <w:rPr>
                    <w:rStyle w:val="Hyperlink"/>
                  </w:rPr>
                  <w:t>https://www.20087.com/5/51/LiTiCheKuSheBeiDeFaZhanQuShi.html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车库设备作为一种解决城市停车难问题的有效方案，在全球各大城市的交通基础设施建设中扮演着重要角色。现代立体车库集成了自动化、智能化技术，能大幅度提高土地利用率，提供高效便捷的存取车服务。通过机械传动、物联网技术和智能管理系统，实现了远程预约、无人值守等功能，提升了用户体验。</w:t>
      </w:r>
      <w:r>
        <w:rPr>
          <w:rFonts w:hint="eastAsia"/>
        </w:rPr>
        <w:br/>
      </w:r>
      <w:r>
        <w:rPr>
          <w:rFonts w:hint="eastAsia"/>
        </w:rPr>
        <w:t>　　随着城市化进程加快和汽车保有量持续攀升，立体车库设备市场将迎来更大的发展空间。未来的立体车库将更加注重人性化设计与可持续发展，例如引入新能源充电设施、智能导航系统以及与公共交通系统的无缝对接。此外，模块化、轻量化以及多功能化的立体车库设计理念也会逐渐普及，使得车库能够在满足基本停车需求的同时，兼具社区活动空间、仓储等多种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0d6d72a3a45c6" w:history="1">
        <w:r>
          <w:rPr>
            <w:rStyle w:val="Hyperlink"/>
          </w:rPr>
          <w:t>全球与中国立体车库设备行业现状调研及前景趋势分析报告（2025-2031年）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立体车库设备行业的发展现状、市场规模、供需动态及进出口情况。报告详细解读了立体车库设备产业链上下游、重点区域市场、竞争格局及领先企业的表现，同时评估了立体车库设备行业风险与投资机会。通过对立体车库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中国立体车库设备概述</w:t>
      </w:r>
      <w:r>
        <w:rPr>
          <w:rFonts w:hint="eastAsia"/>
        </w:rPr>
        <w:br/>
      </w:r>
      <w:r>
        <w:rPr>
          <w:rFonts w:hint="eastAsia"/>
        </w:rPr>
        <w:t>　　第一节 立体车库设备行业定义</w:t>
      </w:r>
      <w:r>
        <w:rPr>
          <w:rFonts w:hint="eastAsia"/>
        </w:rPr>
        <w:br/>
      </w:r>
      <w:r>
        <w:rPr>
          <w:rFonts w:hint="eastAsia"/>
        </w:rPr>
        <w:t>　　第二节 立体车库设备行业发展特性</w:t>
      </w:r>
      <w:r>
        <w:rPr>
          <w:rFonts w:hint="eastAsia"/>
        </w:rPr>
        <w:br/>
      </w:r>
      <w:r>
        <w:rPr>
          <w:rFonts w:hint="eastAsia"/>
        </w:rPr>
        <w:t>　　第三节 立体车库设备产业链分析</w:t>
      </w:r>
      <w:r>
        <w:rPr>
          <w:rFonts w:hint="eastAsia"/>
        </w:rPr>
        <w:br/>
      </w:r>
      <w:r>
        <w:rPr>
          <w:rFonts w:hint="eastAsia"/>
        </w:rPr>
        <w:t>　　第四节 立体车库设备行业生命周期分析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2024-2025年国外立体车库设备市场发展概况</w:t>
      </w:r>
      <w:r>
        <w:rPr>
          <w:rFonts w:hint="eastAsia"/>
        </w:rPr>
        <w:br/>
      </w:r>
      <w:r>
        <w:rPr>
          <w:rFonts w:hint="eastAsia"/>
        </w:rPr>
        <w:t>　　第一节 全球立体车库设备市场发展分析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北美地区主要国家立体车库设备市场概况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欧洲地区主要国家立体车库设备市场概况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亚洲地区主要国家立体车库设备市场概况</w:t>
      </w:r>
      <w:r>
        <w:rPr>
          <w:rFonts w:hint="eastAsia"/>
        </w:rPr>
        <w:br/>
      </w:r>
      <w:r>
        <w:rPr>
          <w:rFonts w:hint="eastAsia"/>
        </w:rPr>
        <w:t>　　第五节 全球立体车库设备市场发展预测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2024-2025年中国立体车库设备发展环境分析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立体车库设备行业相关政策、标准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立体车库设备行业相关发展规划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中国立体车库设备技术发展分析</w:t>
      </w:r>
      <w:r>
        <w:rPr>
          <w:rFonts w:hint="eastAsia"/>
        </w:rPr>
        <w:br/>
      </w:r>
      <w:r>
        <w:rPr>
          <w:rFonts w:hint="eastAsia"/>
        </w:rPr>
        <w:t>　　第一节 当前立体车库设备技术发展现状分析</w:t>
      </w:r>
      <w:r>
        <w:rPr>
          <w:rFonts w:hint="eastAsia"/>
        </w:rPr>
        <w:br/>
      </w:r>
      <w:r>
        <w:rPr>
          <w:rFonts w:hint="eastAsia"/>
        </w:rPr>
        <w:t>　　第二节 立体车库设备生产中需注意的问题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立体车库设备行业主要技术趋势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立体车库设备市场特性分析</w:t>
      </w:r>
      <w:r>
        <w:rPr>
          <w:rFonts w:hint="eastAsia"/>
        </w:rPr>
        <w:br/>
      </w:r>
      <w:r>
        <w:rPr>
          <w:rFonts w:hint="eastAsia"/>
        </w:rPr>
        <w:t>　　第一节 立体车库设备行业集中度分析</w:t>
      </w:r>
      <w:r>
        <w:rPr>
          <w:rFonts w:hint="eastAsia"/>
        </w:rPr>
        <w:br/>
      </w:r>
      <w:r>
        <w:rPr>
          <w:rFonts w:hint="eastAsia"/>
        </w:rPr>
        <w:t>　　第二节 立体车库设备行业SWOT分析</w:t>
      </w:r>
      <w:r>
        <w:rPr>
          <w:rFonts w:hint="eastAsia"/>
        </w:rPr>
        <w:br/>
      </w:r>
      <w:r>
        <w:rPr>
          <w:rFonts w:hint="eastAsia"/>
        </w:rPr>
        <w:t>　　　　一、立体车库设备行业优势</w:t>
      </w:r>
      <w:r>
        <w:rPr>
          <w:rFonts w:hint="eastAsia"/>
        </w:rPr>
        <w:br/>
      </w:r>
      <w:r>
        <w:rPr>
          <w:rFonts w:hint="eastAsia"/>
        </w:rPr>
        <w:t>　　　　二、立体车库设备行业劣势</w:t>
      </w:r>
      <w:r>
        <w:rPr>
          <w:rFonts w:hint="eastAsia"/>
        </w:rPr>
        <w:br/>
      </w:r>
      <w:r>
        <w:rPr>
          <w:rFonts w:hint="eastAsia"/>
        </w:rPr>
        <w:t>　　　　三、立体车库设备行业机会</w:t>
      </w:r>
      <w:r>
        <w:rPr>
          <w:rFonts w:hint="eastAsia"/>
        </w:rPr>
        <w:br/>
      </w:r>
      <w:r>
        <w:rPr>
          <w:rFonts w:hint="eastAsia"/>
        </w:rPr>
        <w:t>　　　　四、立体车库设备行业风险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中国立体车库设备发展现状</w:t>
      </w:r>
      <w:r>
        <w:rPr>
          <w:rFonts w:hint="eastAsia"/>
        </w:rPr>
        <w:br/>
      </w:r>
      <w:r>
        <w:rPr>
          <w:rFonts w:hint="eastAsia"/>
        </w:rPr>
        <w:t>　　第一节 中国立体车库设备市场现状分析</w:t>
      </w:r>
      <w:r>
        <w:rPr>
          <w:rFonts w:hint="eastAsia"/>
        </w:rPr>
        <w:br/>
      </w:r>
      <w:r>
        <w:rPr>
          <w:rFonts w:hint="eastAsia"/>
        </w:rPr>
        <w:t>　　第二节 中国立体车库设备行业产量情况分析及预测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一、立体车库设备总体产能规模</w:t>
      </w:r>
      <w:r>
        <w:rPr>
          <w:rFonts w:hint="eastAsia"/>
        </w:rPr>
        <w:br/>
      </w:r>
      <w:r>
        <w:rPr>
          <w:rFonts w:hint="eastAsia"/>
        </w:rPr>
        <w:t>　　　　二、立体车库设备生产区域分布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三、2019-2024年中国立体车库设备产量统计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三、2025-2031年中国立体车库设备产量预测</w:t>
      </w:r>
      <w:r>
        <w:rPr>
          <w:rFonts w:hint="eastAsia"/>
        </w:rPr>
        <w:br/>
      </w:r>
      <w:r>
        <w:rPr>
          <w:rFonts w:hint="eastAsia"/>
        </w:rPr>
        <w:t>　　第三节 中国立体车库设备市场需求分析及预测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一、中国立体车库设备市场需求特点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二、2019-2024年中国立体车库设备市场需求量统计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三、2025-2031年中国立体车库设备市场需求量预测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中国立体车库设备价格趋势分析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一、2019-2024年中国立体车库设备市场价格趋势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二、2025-2031年中国立体车库设备市场价格走势预测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2019-2024年立体车库设备行业经济运行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2019-2024年中国立体车库设备行业盈利能力分析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2019-2024年中国立体车库设备行业发展能力分析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2019-2024年立体车库设备行业偿债能力分析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2019-2024年立体车库设备制造企业数量分析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中国立体车库设备行业重点地区发展分析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**地区立体车库设备市场发展分析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**地区立体车库设备市场发展分析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**地区立体车库设备市场发展分析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**地区立体车库设备市场发展分析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**地区立体车库设备市场发展分析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2019-2024年中国立体车库设备进出口分析</w:t>
      </w:r>
      <w:r>
        <w:rPr>
          <w:rFonts w:hint="eastAsia"/>
        </w:rPr>
        <w:br/>
      </w:r>
      <w:r>
        <w:rPr>
          <w:rFonts w:hint="eastAsia"/>
        </w:rPr>
        <w:t>　　第一节 立体车库设备进口情况分析</w:t>
      </w:r>
      <w:r>
        <w:rPr>
          <w:rFonts w:hint="eastAsia"/>
        </w:rPr>
        <w:br/>
      </w:r>
      <w:r>
        <w:rPr>
          <w:rFonts w:hint="eastAsia"/>
        </w:rPr>
        <w:t>　　第二节 立体车库设备出口情况分析</w:t>
      </w:r>
      <w:r>
        <w:rPr>
          <w:rFonts w:hint="eastAsia"/>
        </w:rPr>
        <w:br/>
      </w:r>
      <w:r>
        <w:rPr>
          <w:rFonts w:hint="eastAsia"/>
        </w:rPr>
        <w:t>　　第三节 影响立体车库设备进出口因素分析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主要立体车库设备生产企业及竞争格局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三、企业立体车库设备经营状况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三、企业立体车库设备经营状况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三、企业立体车库设备经营状况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三、企业立体车库设备经营状况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三、企业立体车库设备经营状况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三、企业立体车库设备经营状况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立体车库设备行业投资战略研究</w:t>
      </w:r>
      <w:r>
        <w:rPr>
          <w:rFonts w:hint="eastAsia"/>
        </w:rPr>
        <w:br/>
      </w:r>
      <w:r>
        <w:rPr>
          <w:rFonts w:hint="eastAsia"/>
        </w:rPr>
        <w:t>　　第一节 立体车库设备行业发展战略研究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对我国立体车库设备品牌的战略思考</w:t>
      </w:r>
      <w:r>
        <w:rPr>
          <w:rFonts w:hint="eastAsia"/>
        </w:rPr>
        <w:br/>
      </w:r>
      <w:r>
        <w:rPr>
          <w:rFonts w:hint="eastAsia"/>
        </w:rPr>
        <w:t>　　　　一、立体车库设备品牌的重要性</w:t>
      </w:r>
      <w:r>
        <w:rPr>
          <w:rFonts w:hint="eastAsia"/>
        </w:rPr>
        <w:br/>
      </w:r>
      <w:r>
        <w:rPr>
          <w:rFonts w:hint="eastAsia"/>
        </w:rPr>
        <w:t>　　　　二、立体车库设备实施品牌战略的意义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三、立体车库设备企业品牌的现状分析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四、我国立体车库设备企业的品牌战略</w:t>
      </w:r>
      <w:r>
        <w:rPr>
          <w:rFonts w:hint="eastAsia"/>
        </w:rPr>
        <w:br/>
      </w:r>
      <w:r>
        <w:rPr>
          <w:rFonts w:hint="eastAsia"/>
        </w:rPr>
        <w:t>　　　　五、立体车库设备品牌战略管理的策略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立体车库设备经营策略分析</w:t>
      </w:r>
      <w:r>
        <w:rPr>
          <w:rFonts w:hint="eastAsia"/>
        </w:rPr>
        <w:br/>
      </w:r>
      <w:r>
        <w:rPr>
          <w:rFonts w:hint="eastAsia"/>
        </w:rPr>
        <w:t>　　　　一、立体车库设备市场细分策略</w:t>
      </w:r>
      <w:r>
        <w:rPr>
          <w:rFonts w:hint="eastAsia"/>
        </w:rPr>
        <w:br/>
      </w:r>
      <w:r>
        <w:rPr>
          <w:rFonts w:hint="eastAsia"/>
        </w:rPr>
        <w:t>　　　　二、立体车库设备市场创新策略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四、立体车库设备新产品差异化战略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2025-2031年中国立体车库设备发展趋势预测及投资风险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2025年立体车库设备市场前景分析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2025年立体车库设备行业发展趋势预测</w:t>
      </w:r>
      <w:r>
        <w:rPr>
          <w:rFonts w:hint="eastAsia"/>
        </w:rPr>
        <w:br/>
      </w:r>
      <w:r>
        <w:rPr>
          <w:rFonts w:hint="eastAsia"/>
        </w:rPr>
        <w:t>　　第三节 立体车库设备行业投资风险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立体车库设备投资建议</w:t>
      </w:r>
      <w:r>
        <w:rPr>
          <w:rFonts w:hint="eastAsia"/>
        </w:rPr>
        <w:br/>
      </w:r>
      <w:r>
        <w:rPr>
          <w:rFonts w:hint="eastAsia"/>
        </w:rPr>
        <w:t>　　第一节 立体车库设备行业投资环境分析</w:t>
      </w:r>
      <w:r>
        <w:rPr>
          <w:rFonts w:hint="eastAsia"/>
        </w:rPr>
        <w:br/>
      </w:r>
      <w:r>
        <w:rPr>
          <w:rFonts w:hint="eastAsia"/>
        </w:rPr>
        <w:t>　　第二节 立体车库设备行业投资进入壁垒分析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立体车库设备行业类别</w:t>
      </w:r>
      <w:r>
        <w:rPr>
          <w:rFonts w:hint="eastAsia"/>
        </w:rPr>
        <w:br/>
      </w:r>
      <w:r>
        <w:rPr>
          <w:rFonts w:hint="eastAsia"/>
        </w:rPr>
        <w:t>　　图表 立体车库设备行业产业链调研</w:t>
      </w:r>
      <w:r>
        <w:rPr>
          <w:rFonts w:hint="eastAsia"/>
        </w:rPr>
        <w:br/>
      </w:r>
      <w:r>
        <w:rPr>
          <w:rFonts w:hint="eastAsia"/>
        </w:rPr>
        <w:t>　　图表 立体车库设备行业现状</w:t>
      </w:r>
      <w:r>
        <w:rPr>
          <w:rFonts w:hint="eastAsia"/>
        </w:rPr>
        <w:br/>
      </w:r>
      <w:r>
        <w:rPr>
          <w:rFonts w:hint="eastAsia"/>
        </w:rPr>
        <w:t>　　图表 立体车库设备行业标准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2019-2024年中国立体车库设备市场规模</w:t>
      </w:r>
      <w:r>
        <w:rPr>
          <w:rFonts w:hint="eastAsia"/>
        </w:rPr>
        <w:br/>
      </w:r>
      <w:r>
        <w:rPr>
          <w:rFonts w:hint="eastAsia"/>
        </w:rPr>
        <w:t>　　图表 2025年中国立体车库设备行业产能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2019-2024年中国立体车库设备产量</w:t>
      </w:r>
      <w:r>
        <w:rPr>
          <w:rFonts w:hint="eastAsia"/>
        </w:rPr>
        <w:br/>
      </w:r>
      <w:r>
        <w:rPr>
          <w:rFonts w:hint="eastAsia"/>
        </w:rPr>
        <w:t>　　图表 立体车库设备行业动态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2019-2024年中国立体车库设备市场需求量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2025年中国立体车库设备行业需求区域调研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2019-2024年中国立体车库设备行情</w:t>
      </w:r>
      <w:r>
        <w:rPr>
          <w:rFonts w:hint="eastAsia"/>
        </w:rPr>
        <w:br/>
      </w:r>
      <w:r>
        <w:rPr>
          <w:rFonts w:hint="eastAsia"/>
        </w:rPr>
        <w:t>　　图表 2019-2024年中国立体车库设备价格走势图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2019-2024年中国立体车库设备行业销售收入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2019-2024年中国立体车库设备行业盈利情况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2019-2024年中国立体车库设备行业利润总额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2019-2024年中国立体车库设备进口数据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2019-2024年中国立体车库设备出口数据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2019-2024年中国立体车库设备行业企业数量统计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**地区立体车库设备市场规模</w:t>
      </w:r>
      <w:r>
        <w:rPr>
          <w:rFonts w:hint="eastAsia"/>
        </w:rPr>
        <w:br/>
      </w:r>
      <w:r>
        <w:rPr>
          <w:rFonts w:hint="eastAsia"/>
        </w:rPr>
        <w:t>　　图表 **地区立体车库设备行业市场需求</w:t>
      </w:r>
      <w:r>
        <w:rPr>
          <w:rFonts w:hint="eastAsia"/>
        </w:rPr>
        <w:br/>
      </w:r>
      <w:r>
        <w:rPr>
          <w:rFonts w:hint="eastAsia"/>
        </w:rPr>
        <w:t>　　图表 **地区立体车库设备市场调研</w:t>
      </w:r>
      <w:r>
        <w:rPr>
          <w:rFonts w:hint="eastAsia"/>
        </w:rPr>
        <w:br/>
      </w:r>
      <w:r>
        <w:rPr>
          <w:rFonts w:hint="eastAsia"/>
        </w:rPr>
        <w:t>　　图表 **地区立体车库设备行业市场需求分析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**地区立体车库设备市场规模</w:t>
      </w:r>
      <w:r>
        <w:rPr>
          <w:rFonts w:hint="eastAsia"/>
        </w:rPr>
        <w:br/>
      </w:r>
      <w:r>
        <w:rPr>
          <w:rFonts w:hint="eastAsia"/>
        </w:rPr>
        <w:t>　　图表 **地区立体车库设备行业市场需求</w:t>
      </w:r>
      <w:r>
        <w:rPr>
          <w:rFonts w:hint="eastAsia"/>
        </w:rPr>
        <w:br/>
      </w:r>
      <w:r>
        <w:rPr>
          <w:rFonts w:hint="eastAsia"/>
        </w:rPr>
        <w:t>　　图表 **地区立体车库设备市场调研</w:t>
      </w:r>
      <w:r>
        <w:rPr>
          <w:rFonts w:hint="eastAsia"/>
        </w:rPr>
        <w:br/>
      </w:r>
      <w:r>
        <w:rPr>
          <w:rFonts w:hint="eastAsia"/>
        </w:rPr>
        <w:t>　　图表 **地区立体车库设备行业市场需求分析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立体车库设备行业竞争对手分析</w:t>
      </w:r>
      <w:r>
        <w:rPr>
          <w:rFonts w:hint="eastAsia"/>
        </w:rPr>
        <w:br/>
      </w:r>
      <w:r>
        <w:rPr>
          <w:rFonts w:hint="eastAsia"/>
        </w:rPr>
        <w:t>　　图表 立体车库设备重点企业（一）基本信息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立体车库设备重点企业（一）经营情况分析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立体车库设备重点企业（一）主要经济指标情况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立体车库设备重点企业（一）盈利能力情况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立体车库设备重点企业（一）偿债能力情况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立体车库设备重点企业（一）运营能力情况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立体车库设备重点企业（一）成长能力情况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立体车库设备重点企业（二）基本信息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立体车库设备重点企业（二）经营情况分析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立体车库设备重点企业（二）主要经济指标情况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立体车库设备重点企业（二）盈利能力情况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立体车库设备重点企业（二）偿债能力情况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立体车库设备重点企业（二）运营能力情况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立体车库设备重点企业（二）成长能力情况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立体车库设备重点企业（三）基本信息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立体车库设备重点企业（三）经营情况分析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立体车库设备重点企业（三）主要经济指标情况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立体车库设备重点企业（三）盈利能力情况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立体车库设备重点企业（三）偿债能力情况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立体车库设备重点企业（三）运营能力情况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立体车库设备重点企业（三）成长能力情况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2025-2031年中国立体车库设备行业产能预测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2025-2031年中国立体车库设备行业产量预测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2025-2031年中国立体车库设备市场需求预测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2025-2031年中国立体车库设备市场规模预测</w:t>
      </w:r>
      <w:r>
        <w:rPr>
          <w:rFonts w:hint="eastAsia"/>
        </w:rPr>
        <w:br/>
      </w:r>
      <w:r>
        <w:rPr>
          <w:rFonts w:hint="eastAsia"/>
        </w:rPr>
        <w:t>　　图表 立体车库设备行业准入条件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2025-2031年中国立体车库设备行业信息化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2025年中国立体车库设备市场前景分析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2025-2031年中国立体车库设备行业风险分析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2025-2031年中国立体车库设备行业发展趋势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0d6d72a3a45c6" w:history="1">
        <w:r>
          <w:rPr>
            <w:rStyle w:val="Hyperlink"/>
          </w:rPr>
          <w:t>全球与中国立体车库设备行业现状调研及前景趋势分析报告（2025-2031年）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0d6d72a3a45c6" w:history="1">
        <w:r>
          <w:rPr>
            <w:rStyle w:val="Hyperlink"/>
          </w:rPr>
          <w:t>https://www.20087.com/5/51/LiTiCheKuSheBeiDeFaZhanQuShi.html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热点：100位立体停车场造价、立体车库设备厂家、立体车库原理动态图、立体车库设备多少钱、机械式立体车库、立体车库设备采购及安装工程方案、立体车库结构设计、立体车库设备维保、立体车库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c71cf99b7405f" w:history="1">
      <w:r>
        <w:rPr>
          <w:rStyle w:val="Hyperlink"/>
        </w:rPr>
        <w:t>全球与中国立体车库设备行业现状调研及前景趋势分析报告（2025-2031年）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LiTiCheKuSheBeiDeFaZhanQuShi.html" TargetMode="External" Id="R9750d6d72a3a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LiTiCheKuSheBeiDeFaZhanQuShi.html" TargetMode="External" Id="R4bfc71cf99b7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2024-10-01T03:56:00Z</dcterms:created>
  <dcterms:modified xsi:type="dcterms:W3CDTF">2024-10-01T04:56:00Z</dcterms:modified>
  <dc:subject>全球与中国立体车库设备行业现状调研及前景趋势分析报告（2025-2031年）</dc:subject>
  <dc:title>全球与中国立体车库设备行业现状调研及前景趋势分析报告（2025-2031年）</dc:title>
  <cp:keywords>全球与中国立体车库设备行业现状调研及前景趋势分析报告（2025-2031年）</cp:keywords>
  <dc:description>全球与中国立体车库设备行业现状调研及前景趋势分析报告（2025-2031年）</dc:description>
</cp:coreProperties>
</file>