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086d29a74874" w:history="1">
              <w:r>
                <w:rPr>
                  <w:rStyle w:val="Hyperlink"/>
                </w:rPr>
                <w:t>2025-2031年全球与中国驾驶员疲劳监测系统行业发展研究及前景趋势报告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086d29a74874" w:history="1">
              <w:r>
                <w:rPr>
                  <w:rStyle w:val="Hyperlink"/>
                </w:rPr>
                <w:t>2025-2031年全球与中国驾驶员疲劳监测系统行业发展研究及前景趋势报告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1086d29a74874" w:history="1">
                <w:r>
                  <w:rPr>
                    <w:rStyle w:val="Hyperlink"/>
                  </w:rPr>
                  <w:t>https://www.20087.com/5/61/JiaShiYuanPiLaoJianCeXiTongDeFaZhanQuShi.html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员疲劳监测系统作为提升道路安全的重要技术，正逐渐成为商用车辆的标准配置。当前技术主要基于视觉识别、生物传感和行为分析，实时监测驾驶员的状态，及时发出疲劳预警。系统集成度不断提高，与车辆管理系统、导航系统等无缝对接，实现了预警信息的快速响应与处理。</w:t>
      </w:r>
      <w:r>
        <w:rPr>
          <w:rFonts w:hint="eastAsia"/>
        </w:rPr>
        <w:br/>
      </w:r>
      <w:r>
        <w:rPr>
          <w:rFonts w:hint="eastAsia"/>
        </w:rPr>
        <w:t>　　未来，该领域将更加注重系统的智能化与个性化。通过深度学习算法，系统将更加精准地识别个体差异，提供定制化的疲劳管理方案。结合5G通讯和云计算技术，实现远程监控与数据分析，提升车队管理效率。同时，与自动驾驶技术的融合，使疲劳监测系统不仅能预警，还能在必要时采取辅助驾驶措施，进一步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1086d29a74874" w:history="1">
        <w:r>
          <w:rPr>
            <w:rStyle w:val="Hyperlink"/>
          </w:rPr>
          <w:t>2025-2031年全球与中国驾驶员疲劳监测系统行业发展研究及前景趋势报告</w:t>
        </w:r>
      </w:hyperlink>
      <w:r>
        <w:rPr>
          <w:rFonts w:hint="eastAsia"/>
        </w:rPr>
        <w:t>》系统分析了全球及我国驾驶员疲劳监测系统行业的市场规模、市场需求及价格动态，深入探讨了驾驶员疲劳监测系统产业链结构与发展特点。报告对驾驶员疲劳监测系统细分市场进行了详细剖析，基于科学数据预测了市场前景及未来发展趋势，同时聚焦驾驶员疲劳监测系统重点企业，评估了品牌影响力、市场竞争力及行业集中度变化。通过专业分析与客观洞察，报告为投资者、产业链相关企业及政府决策部门提供了重要参考，是把握驾驶员疲劳监测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中国驾驶员疲劳监测系统概述</w:t>
      </w:r>
      <w:r>
        <w:rPr>
          <w:rFonts w:hint="eastAsia"/>
        </w:rPr>
        <w:br/>
      </w:r>
      <w:r>
        <w:rPr>
          <w:rFonts w:hint="eastAsia"/>
        </w:rPr>
        <w:t>　　第一节 驾驶员疲劳监测系统行业定义</w:t>
      </w:r>
      <w:r>
        <w:rPr>
          <w:rFonts w:hint="eastAsia"/>
        </w:rPr>
        <w:br/>
      </w:r>
      <w:r>
        <w:rPr>
          <w:rFonts w:hint="eastAsia"/>
        </w:rPr>
        <w:t>　　第二节 驾驶员疲劳监测系统行业发展特性</w:t>
      </w:r>
      <w:r>
        <w:rPr>
          <w:rFonts w:hint="eastAsia"/>
        </w:rPr>
        <w:br/>
      </w:r>
      <w:r>
        <w:rPr>
          <w:rFonts w:hint="eastAsia"/>
        </w:rPr>
        <w:t>　　第三节 驾驶员疲劳监测系统产业链分析</w:t>
      </w:r>
      <w:r>
        <w:rPr>
          <w:rFonts w:hint="eastAsia"/>
        </w:rPr>
        <w:br/>
      </w:r>
      <w:r>
        <w:rPr>
          <w:rFonts w:hint="eastAsia"/>
        </w:rPr>
        <w:t>　　第四节 驾驶员疲劳监测系统行业生命周期分析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2024-2025年国外主要驾驶员疲劳监测系统市场发展概况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欧洲地区主要国家驾驶员疲劳监测系统市场概况</w:t>
      </w:r>
      <w:r>
        <w:rPr>
          <w:rFonts w:hint="eastAsia"/>
        </w:rPr>
        <w:br/>
      </w:r>
      <w:r>
        <w:rPr>
          <w:rFonts w:hint="eastAsia"/>
        </w:rPr>
        <w:t>　　第三节 北美地区驾驶员疲劳监测系统市场概况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亚洲地区主要国家驾驶员疲劳监测系统市场概况</w:t>
      </w:r>
      <w:r>
        <w:rPr>
          <w:rFonts w:hint="eastAsia"/>
        </w:rPr>
        <w:br/>
      </w:r>
      <w:r>
        <w:rPr>
          <w:rFonts w:hint="eastAsia"/>
        </w:rPr>
        <w:t>　　第五节 全球驾驶员疲劳监测系统市场发展预测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2024-2025年中国驾驶员疲劳监测系统发展环境分析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驾驶员疲劳监测系统行业相关政策、标准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驾驶员疲劳监测系统行业相关发展规划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中国驾驶员疲劳监测系统技术发展分析</w:t>
      </w:r>
      <w:r>
        <w:rPr>
          <w:rFonts w:hint="eastAsia"/>
        </w:rPr>
        <w:br/>
      </w:r>
      <w:r>
        <w:rPr>
          <w:rFonts w:hint="eastAsia"/>
        </w:rPr>
        <w:t>　　第一节 当前驾驶员疲劳监测系统技术发展现状分析</w:t>
      </w:r>
      <w:r>
        <w:rPr>
          <w:rFonts w:hint="eastAsia"/>
        </w:rPr>
        <w:br/>
      </w:r>
      <w:r>
        <w:rPr>
          <w:rFonts w:hint="eastAsia"/>
        </w:rPr>
        <w:t>　　第二节 驾驶员疲劳监测系统生产中需注意的问题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驾驶员疲劳监测系统行业主要技术发展趋势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2024-2025年驾驶员疲劳监测系统市场特性分析</w:t>
      </w:r>
      <w:r>
        <w:rPr>
          <w:rFonts w:hint="eastAsia"/>
        </w:rPr>
        <w:br/>
      </w:r>
      <w:r>
        <w:rPr>
          <w:rFonts w:hint="eastAsia"/>
        </w:rPr>
        <w:t>　　第一节 驾驶员疲劳监测系统行业集中度分析</w:t>
      </w:r>
      <w:r>
        <w:rPr>
          <w:rFonts w:hint="eastAsia"/>
        </w:rPr>
        <w:br/>
      </w:r>
      <w:r>
        <w:rPr>
          <w:rFonts w:hint="eastAsia"/>
        </w:rPr>
        <w:t>　　第二节 驾驶员疲劳监测系统行业SWOT分析</w:t>
      </w:r>
      <w:r>
        <w:rPr>
          <w:rFonts w:hint="eastAsia"/>
        </w:rPr>
        <w:br/>
      </w:r>
      <w:r>
        <w:rPr>
          <w:rFonts w:hint="eastAsia"/>
        </w:rPr>
        <w:t>　　　　一、驾驶员疲劳监测系统行业优势</w:t>
      </w:r>
      <w:r>
        <w:rPr>
          <w:rFonts w:hint="eastAsia"/>
        </w:rPr>
        <w:br/>
      </w:r>
      <w:r>
        <w:rPr>
          <w:rFonts w:hint="eastAsia"/>
        </w:rPr>
        <w:t>　　　　二、驾驶员疲劳监测系统行业劣势</w:t>
      </w:r>
      <w:r>
        <w:rPr>
          <w:rFonts w:hint="eastAsia"/>
        </w:rPr>
        <w:br/>
      </w:r>
      <w:r>
        <w:rPr>
          <w:rFonts w:hint="eastAsia"/>
        </w:rPr>
        <w:t>　　　　三、驾驶员疲劳监测系统行业机会</w:t>
      </w:r>
      <w:r>
        <w:rPr>
          <w:rFonts w:hint="eastAsia"/>
        </w:rPr>
        <w:br/>
      </w:r>
      <w:r>
        <w:rPr>
          <w:rFonts w:hint="eastAsia"/>
        </w:rPr>
        <w:t>　　　　四、驾驶员疲劳监测系统行业风险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中国驾驶员疲劳监测系统发展现状</w:t>
      </w:r>
      <w:r>
        <w:rPr>
          <w:rFonts w:hint="eastAsia"/>
        </w:rPr>
        <w:br/>
      </w:r>
      <w:r>
        <w:rPr>
          <w:rFonts w:hint="eastAsia"/>
        </w:rPr>
        <w:t>　　第一节 中国驾驶员疲劳监测系统市场现状分析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中国驾驶员疲劳监测系统行业产量情况分析及预测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一、驾驶员疲劳监测系统总体产能规模</w:t>
      </w:r>
      <w:r>
        <w:rPr>
          <w:rFonts w:hint="eastAsia"/>
        </w:rPr>
        <w:br/>
      </w:r>
      <w:r>
        <w:rPr>
          <w:rFonts w:hint="eastAsia"/>
        </w:rPr>
        <w:t>　　　　二、驾驶员疲劳监测系统生产区域分布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三、2019-2024年中国驾驶员疲劳监测系统产量统计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四、2025-2031年中国驾驶员疲劳监测系统产量预测</w:t>
      </w:r>
      <w:r>
        <w:rPr>
          <w:rFonts w:hint="eastAsia"/>
        </w:rPr>
        <w:br/>
      </w:r>
      <w:r>
        <w:rPr>
          <w:rFonts w:hint="eastAsia"/>
        </w:rPr>
        <w:t>　　第三节 中国驾驶员疲劳监测系统市场需求分析及预测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一、中国驾驶员疲劳监测系统市场需求特点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二、2019-2024年中国驾驶员疲劳监测系统市场需求量统计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三、2025-2031年中国驾驶员疲劳监测系统市场需求量预测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中国驾驶员疲劳监测系统价格趋势分析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一、2019-2024年中国驾驶员疲劳监测系统市场价格趋势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二、2025-2031年中国驾驶员疲劳监测系统市场价格走势预测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2019-2024年驾驶员疲劳监测系统行业经济运行状况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2019-2024年中国驾驶员疲劳监测系统行业盈利能力分析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2019-2024年中国驾驶员疲劳监测系统行业发展能力分析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2019-2024年驾驶员疲劳监测系统行业偿债能力分析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2019-2024年驾驶员疲劳监测系统制造企业数量分析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驾驶员疲劳监测系统行业上、下游市场分析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驾驶员疲劳监测系统行业上游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驾驶员疲劳监测系统行业下游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中国驾驶员疲劳监测系统行业重点地区发展分析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驾驶员疲劳监测系统行业重点区域市场结构调研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**地区驾驶员疲劳监测系统市场发展分析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2019-2024年中国驾驶员疲劳监测系统进出口分析</w:t>
      </w:r>
      <w:r>
        <w:rPr>
          <w:rFonts w:hint="eastAsia"/>
        </w:rPr>
        <w:br/>
      </w:r>
      <w:r>
        <w:rPr>
          <w:rFonts w:hint="eastAsia"/>
        </w:rPr>
        <w:t>　　第一节 驾驶员疲劳监测系统进口情况分析</w:t>
      </w:r>
      <w:r>
        <w:rPr>
          <w:rFonts w:hint="eastAsia"/>
        </w:rPr>
        <w:br/>
      </w:r>
      <w:r>
        <w:rPr>
          <w:rFonts w:hint="eastAsia"/>
        </w:rPr>
        <w:t>　　第二节 驾驶员疲劳监测系统出口情况分析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影响驾驶员疲劳监测系统进出口因素分析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驾驶员疲劳监测系统行业重点企业竞争力分析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三、企业驾驶员疲劳监测系统经营状况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驾驶员疲劳监测系统行业企业经营策略研究分析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驾驶员疲劳监测系统企业多样化经营策略分析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一、驾驶员疲劳监测系统企业多样化经营情况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二、现行驾驶员疲劳监测系统行业多样化经营的方向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大型驾驶员疲劳监测系统企业集团未来发展策略分析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对中小驾驶员疲劳监测系统企业生产经营的建议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驾驶员疲劳监测系统行业投资风险预警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影响驾驶员疲劳监测系统行业发展的主要因素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一、2025年影响驾驶员疲劳监测系统行业运行的有利因素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二、2025年影响驾驶员疲劳监测系统行业运行的稳定因素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三、2025年影响驾驶员疲劳监测系统行业运行的不利因素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四、2025年我国驾驶员疲劳监测系统行业发展面临的挑战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五、2025年我国驾驶员疲劳监测系统行业发展面临的机遇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驾驶员疲劳监测系统行业投资风险预警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一、驾驶员疲劳监测系统行业市场风险预测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二、驾驶员疲劳监测系统行业政策风险预测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三、驾驶员疲劳监测系统行业经营风险预测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四、驾驶员疲劳监测系统行业技术风险预测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五、驾驶员疲劳监测系统行业竞争风险预测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六、驾驶员疲劳监测系统行业其他风险预测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驾驶员疲劳监测系统投资建议</w:t>
      </w:r>
      <w:r>
        <w:rPr>
          <w:rFonts w:hint="eastAsia"/>
        </w:rPr>
        <w:br/>
      </w:r>
      <w:r>
        <w:rPr>
          <w:rFonts w:hint="eastAsia"/>
        </w:rPr>
        <w:t>　　第一节 2025年驾驶员疲劳监测系统市场前景分析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2025年驾驶员疲劳监测系统发展趋势预测</w:t>
      </w:r>
      <w:r>
        <w:rPr>
          <w:rFonts w:hint="eastAsia"/>
        </w:rPr>
        <w:br/>
      </w:r>
      <w:r>
        <w:rPr>
          <w:rFonts w:hint="eastAsia"/>
        </w:rPr>
        <w:t>　　第三节 驾驶员疲劳监测系统行业投资进入壁垒分析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驾驶员疲劳监测系统行业历程</w:t>
      </w:r>
      <w:r>
        <w:rPr>
          <w:rFonts w:hint="eastAsia"/>
        </w:rPr>
        <w:br/>
      </w:r>
      <w:r>
        <w:rPr>
          <w:rFonts w:hint="eastAsia"/>
        </w:rPr>
        <w:t>　　图表 驾驶员疲劳监测系统行业生命周期</w:t>
      </w:r>
      <w:r>
        <w:rPr>
          <w:rFonts w:hint="eastAsia"/>
        </w:rPr>
        <w:br/>
      </w:r>
      <w:r>
        <w:rPr>
          <w:rFonts w:hint="eastAsia"/>
        </w:rPr>
        <w:t>　　图表 驾驶员疲劳监测系统行业产业链分析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2019-2024年驾驶员疲劳监测系统行业市场容量分析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2025年中国驾驶员疲劳监测系统行业需求领域分布格局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2025年中国驾驶员疲劳监测系统进口国家及地区分析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2025年中国驾驶员疲劳监测系统出口国家及地区分析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2019-2024年中国驾驶员疲劳监测系统行业企业平均规模情况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**地区驾驶员疲劳监测系统行业市场需求情况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驾驶员疲劳监测系统重点企业（三）成长能力情况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2025-2031年中国驾驶员疲劳监测系统发展趋势预测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086d29a74874" w:history="1">
        <w:r>
          <w:rPr>
            <w:rStyle w:val="Hyperlink"/>
          </w:rPr>
          <w:t>2025-2031年全球与中国驾驶员疲劳监测系统行业发展研究及前景趋势报告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1086d29a74874" w:history="1">
        <w:r>
          <w:rPr>
            <w:rStyle w:val="Hyperlink"/>
          </w:rPr>
          <w:t>https://www.20087.com/5/61/JiaShiYuanPiLaoJianCeXiTongDeFaZhanQuShi.html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热点：dms驾驶员状态监控、疲劳驾驶监测仪、怎样防止驾驶员疲劳驾驶、DMS驾驶员监测辅助、DDDS疲劳监测系统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1fcc9ef643ca" w:history="1">
      <w:r>
        <w:rPr>
          <w:rStyle w:val="Hyperlink"/>
        </w:rPr>
        <w:t>2025-2031年全球与中国驾驶员疲劳监测系统行业发展研究及前景趋势报告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ShiYuanPiLaoJianCeXiTongDeFaZhanQuShi.html" TargetMode="External" Id="Ra601086d29a7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ShiYuanPiLaoJianCeXiTongDeFaZhanQuShi.html" TargetMode="External" Id="Re2e41fcc9ef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2025-01-31T00:27:00Z</dcterms:created>
  <dcterms:modified xsi:type="dcterms:W3CDTF">2025-01-31T01:27:00Z</dcterms:modified>
  <dc:subject>2025-2031年全球与中国驾驶员疲劳监测系统行业发展研究及前景趋势报告</dc:subject>
  <dc:title>2025-2031年全球与中国驾驶员疲劳监测系统行业发展研究及前景趋势报告</dc:title>
  <cp:keywords>2025-2031年全球与中国驾驶员疲劳监测系统行业发展研究及前景趋势报告</cp:keywords>
  <dc:description>2025-2031年全球与中国驾驶员疲劳监测系统行业发展研究及前景趋势报告</dc:description>
</cp:coreProperties>
</file>