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de8cff4d24675" w:history="1">
              <w:r>
                <w:rPr>
                  <w:rStyle w:val="Hyperlink"/>
                </w:rPr>
                <w:t>2024-2030年中国二轮摩托车行业市场分析与前景趋势预测报告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de8cff4d24675" w:history="1">
              <w:r>
                <w:rPr>
                  <w:rStyle w:val="Hyperlink"/>
                </w:rPr>
                <w:t>2024-2030年中国二轮摩托车行业市场分析与前景趋势预测报告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de8cff4d24675" w:history="1">
                <w:r>
                  <w:rPr>
                    <w:rStyle w:val="Hyperlink"/>
                  </w:rPr>
                  <w:t>https://www.20087.com/5/81/ErLunMoTuoCheHangYeFaZhanQuShi.html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市场在全球范围内呈现出多元化发展趋势，一方面，在发展中国家，摩托车仍然是重要的个人交通工具，尤其是在城市交通拥堵和农村地区，需求持续旺盛；另一方面，在发达国家，摩托车作为休闲娱乐工具的市场正在扩大，尤其是大排量、高技术含量的运动型摩托车和电动摩托车越来越受欢迎。随着环保法规的收紧，电动摩托车的发展成为重要趋势，各大厂商正加大研发投入，提升续航能力和充电便利性，以满足市场对低排放、高性能产品的需求。未来，二轮摩托车市场的竞争将更加注重技术创新、品牌建设以及符合不同地区法规要求的产品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de8cff4d24675" w:history="1">
        <w:r>
          <w:rPr>
            <w:rStyle w:val="Hyperlink"/>
          </w:rPr>
          <w:t>2024-2030年中国二轮摩托车行业市场分析与前景趋势预测报告</w:t>
        </w:r>
      </w:hyperlink>
      <w:r>
        <w:rPr>
          <w:rFonts w:hint="eastAsia"/>
        </w:rPr>
        <w:t>》全面分析了我国二轮摩托车行业的现状、市场需求、市场规模以及价格动态，探讨了二轮摩托车产业链的结构与发展。二轮摩托车报告对二轮摩托车细分市场进行了剖析，同时基于科学数据，对二轮摩托车市场前景及发展趋势进行了预测。报告还聚焦二轮摩托车重点企业，并对其品牌影响力、市场竞争力以及行业集中度进行了评估。二轮摩托车报告为投资者、产业链相关企业及政府决策部门提供了专业、客观的参考，是了解和把握二轮摩托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中国二轮摩托车行业概述及环境</w:t>
      </w:r>
      <w:r>
        <w:rPr>
          <w:rFonts w:hint="eastAsia"/>
        </w:rPr>
        <w:br/>
      </w:r>
      <w:r>
        <w:rPr>
          <w:rFonts w:hint="eastAsia"/>
        </w:rPr>
        <w:t>　　1.1 二轮摩托车行业及属性分析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2024年经济结构调整</w:t>
      </w:r>
      <w:r>
        <w:rPr>
          <w:rFonts w:hint="eastAsia"/>
        </w:rPr>
        <w:br/>
      </w:r>
      <w:r>
        <w:rPr>
          <w:rFonts w:hint="eastAsia"/>
        </w:rPr>
        <w:t>　　　　1.2.4 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中国二轮摩托车所属行业供给现状分析</w:t>
      </w:r>
      <w:r>
        <w:rPr>
          <w:rFonts w:hint="eastAsia"/>
        </w:rPr>
        <w:br/>
      </w:r>
      <w:r>
        <w:rPr>
          <w:rFonts w:hint="eastAsia"/>
        </w:rPr>
        <w:t>　　2.1 二轮摩托车行业总体规模</w:t>
      </w:r>
      <w:r>
        <w:rPr>
          <w:rFonts w:hint="eastAsia"/>
        </w:rPr>
        <w:br/>
      </w:r>
      <w:r>
        <w:rPr>
          <w:rFonts w:hint="eastAsia"/>
        </w:rPr>
        <w:t>　　2.2 二轮摩托车供给概况</w:t>
      </w:r>
      <w:r>
        <w:rPr>
          <w:rFonts w:hint="eastAsia"/>
        </w:rPr>
        <w:br/>
      </w:r>
      <w:r>
        <w:rPr>
          <w:rFonts w:hint="eastAsia"/>
        </w:rPr>
        <w:t>　　　　2.2.1 2018-2023年供给分析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二轮摩托车市场容量概况</w:t>
      </w:r>
      <w:r>
        <w:rPr>
          <w:rFonts w:hint="eastAsia"/>
        </w:rPr>
        <w:br/>
      </w:r>
      <w:r>
        <w:rPr>
          <w:rFonts w:hint="eastAsia"/>
        </w:rPr>
        <w:t>　　　　2.3.1 2018-2023年市场需求分析</w:t>
      </w:r>
      <w:r>
        <w:rPr>
          <w:rFonts w:hint="eastAsia"/>
        </w:rPr>
        <w:br/>
      </w:r>
      <w:r>
        <w:rPr>
          <w:rFonts w:hint="eastAsia"/>
        </w:rPr>
        <w:t>　　　　2.3.1 2018-2023年市场容量分析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二轮摩托车产业的生命周期分析</w:t>
      </w:r>
      <w:r>
        <w:rPr>
          <w:rFonts w:hint="eastAsia"/>
        </w:rPr>
        <w:br/>
      </w:r>
      <w:r>
        <w:rPr>
          <w:rFonts w:hint="eastAsia"/>
        </w:rPr>
        <w:t>　　2.5 二轮摩托车产业供需情况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2018-2023年中国二轮摩托车所属行业市场分析</w:t>
      </w:r>
      <w:r>
        <w:rPr>
          <w:rFonts w:hint="eastAsia"/>
        </w:rPr>
        <w:br/>
      </w:r>
      <w:r>
        <w:rPr>
          <w:rFonts w:hint="eastAsia"/>
        </w:rPr>
        <w:t>　　3.1 我国二轮摩托车整体市场规模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二轮摩托车原材料市场分析</w:t>
      </w:r>
      <w:r>
        <w:rPr>
          <w:rFonts w:hint="eastAsia"/>
        </w:rPr>
        <w:br/>
      </w:r>
      <w:r>
        <w:rPr>
          <w:rFonts w:hint="eastAsia"/>
        </w:rPr>
        <w:t>　　3.3 二轮摩托车市场结构分析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中国二轮摩托车市场竞争格局与厂商市场竞争力评价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二轮摩托车所属行业竞争绩效分析</w:t>
      </w:r>
      <w:r>
        <w:rPr>
          <w:rFonts w:hint="eastAsia"/>
        </w:rPr>
        <w:br/>
      </w:r>
      <w:r>
        <w:rPr>
          <w:rFonts w:hint="eastAsia"/>
        </w:rPr>
        <w:t>　　5.1 二轮摩托车行业总体效益水平分析</w:t>
      </w:r>
      <w:r>
        <w:rPr>
          <w:rFonts w:hint="eastAsia"/>
        </w:rPr>
        <w:br/>
      </w:r>
      <w:r>
        <w:rPr>
          <w:rFonts w:hint="eastAsia"/>
        </w:rPr>
        <w:t>　　5.2 二轮摩托车行业产业集中度分析</w:t>
      </w:r>
      <w:r>
        <w:rPr>
          <w:rFonts w:hint="eastAsia"/>
        </w:rPr>
        <w:br/>
      </w:r>
      <w:r>
        <w:rPr>
          <w:rFonts w:hint="eastAsia"/>
        </w:rPr>
        <w:t>　　5.3 二轮摩托车行业不同所有制企业绩效分析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二轮摩托车行业不同规模企业绩效分析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二轮摩托车市场分销体系分析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我国二轮摩托车行业重点企业分析</w:t>
      </w:r>
      <w:r>
        <w:rPr>
          <w:rFonts w:hint="eastAsia"/>
        </w:rPr>
        <w:br/>
      </w:r>
      <w:r>
        <w:rPr>
          <w:rFonts w:hint="eastAsia"/>
        </w:rPr>
        <w:t>　　6.1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钱江集团有限公司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新大洲本田摩托有限公司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2024-2030年二轮摩托车市场发展前景预测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中国二轮摩托车行业发展趋势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二轮摩托车行业投资机会分析研究</w:t>
      </w:r>
      <w:r>
        <w:rPr>
          <w:rFonts w:hint="eastAsia"/>
        </w:rPr>
        <w:br/>
      </w:r>
      <w:r>
        <w:rPr>
          <w:rFonts w:hint="eastAsia"/>
        </w:rPr>
        <w:t>　　8.1 2018-2023年二轮摩托车行业主要区域投资机会</w:t>
      </w:r>
      <w:r>
        <w:rPr>
          <w:rFonts w:hint="eastAsia"/>
        </w:rPr>
        <w:br/>
      </w:r>
      <w:r>
        <w:rPr>
          <w:rFonts w:hint="eastAsia"/>
        </w:rPr>
        <w:t>　　8.2 2018-2023年二轮摩托车行业出口市场投资机会</w:t>
      </w:r>
      <w:r>
        <w:rPr>
          <w:rFonts w:hint="eastAsia"/>
        </w:rPr>
        <w:br/>
      </w:r>
      <w:r>
        <w:rPr>
          <w:rFonts w:hint="eastAsia"/>
        </w:rPr>
        <w:t>　　8.3 2018-2023年二轮摩托车行业企业的多元化投资机会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二轮摩托车产业投资风险</w:t>
      </w:r>
      <w:r>
        <w:rPr>
          <w:rFonts w:hint="eastAsia"/>
        </w:rPr>
        <w:br/>
      </w:r>
      <w:r>
        <w:rPr>
          <w:rFonts w:hint="eastAsia"/>
        </w:rPr>
        <w:t>　　9.1 二轮摩托车行业宏观调控风险</w:t>
      </w:r>
      <w:r>
        <w:rPr>
          <w:rFonts w:hint="eastAsia"/>
        </w:rPr>
        <w:br/>
      </w:r>
      <w:r>
        <w:rPr>
          <w:rFonts w:hint="eastAsia"/>
        </w:rPr>
        <w:t>　　9.2 二轮摩托车行业竞争风险</w:t>
      </w:r>
      <w:r>
        <w:rPr>
          <w:rFonts w:hint="eastAsia"/>
        </w:rPr>
        <w:br/>
      </w:r>
      <w:r>
        <w:rPr>
          <w:rFonts w:hint="eastAsia"/>
        </w:rPr>
        <w:t>　　9.3 二轮摩托车行业供需波动风险</w:t>
      </w:r>
      <w:r>
        <w:rPr>
          <w:rFonts w:hint="eastAsia"/>
        </w:rPr>
        <w:br/>
      </w:r>
      <w:r>
        <w:rPr>
          <w:rFonts w:hint="eastAsia"/>
        </w:rPr>
        <w:t>　　9.4 二轮摩托车行业技术创新风险</w:t>
      </w:r>
      <w:r>
        <w:rPr>
          <w:rFonts w:hint="eastAsia"/>
        </w:rPr>
        <w:br/>
      </w:r>
      <w:r>
        <w:rPr>
          <w:rFonts w:hint="eastAsia"/>
        </w:rPr>
        <w:t>　　9.5 二轮摩托车行业经营管理风险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我国二轮摩托车行业投融资分析</w:t>
      </w:r>
      <w:r>
        <w:rPr>
          <w:rFonts w:hint="eastAsia"/>
        </w:rPr>
        <w:br/>
      </w:r>
      <w:r>
        <w:rPr>
          <w:rFonts w:hint="eastAsia"/>
        </w:rPr>
        <w:t>　　10.1 我国二轮摩托车行业企业所有制状况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我国二轮摩托车行业外资进入状况</w:t>
      </w:r>
      <w:r>
        <w:rPr>
          <w:rFonts w:hint="eastAsia"/>
        </w:rPr>
        <w:br/>
      </w:r>
      <w:r>
        <w:rPr>
          <w:rFonts w:hint="eastAsia"/>
        </w:rPr>
        <w:t>　　10.3 我国二轮摩托车行业合作与并购</w:t>
      </w:r>
      <w:r>
        <w:rPr>
          <w:rFonts w:hint="eastAsia"/>
        </w:rPr>
        <w:br/>
      </w:r>
      <w:r>
        <w:rPr>
          <w:rFonts w:hint="eastAsia"/>
        </w:rPr>
        <w:t>　　10.4 我国二轮摩托车行业投资体制分析</w:t>
      </w:r>
      <w:r>
        <w:rPr>
          <w:rFonts w:hint="eastAsia"/>
        </w:rPr>
        <w:br/>
      </w:r>
      <w:r>
        <w:rPr>
          <w:rFonts w:hint="eastAsia"/>
        </w:rPr>
        <w:t>　　10.5 我国二轮摩托车行业资本市场融资分析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二轮摩托车产业投资策略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二轮摩托车企业制定发展战略研究分析</w:t>
      </w:r>
      <w:r>
        <w:rPr>
          <w:rFonts w:hint="eastAsia"/>
        </w:rPr>
        <w:br/>
      </w:r>
      <w:r>
        <w:rPr>
          <w:rFonts w:hint="eastAsia"/>
        </w:rPr>
        <w:t>　　12.1 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二轮摩托车行业发展战略研究</w:t>
      </w:r>
      <w:r>
        <w:rPr>
          <w:rFonts w:hint="eastAsia"/>
        </w:rPr>
        <w:br/>
      </w:r>
      <w:r>
        <w:rPr>
          <w:rFonts w:hint="eastAsia"/>
        </w:rPr>
        <w:t>　　13.1 二轮摩托车行业发展战略研究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对我国二轮摩托车品牌战略的思考</w:t>
      </w:r>
      <w:r>
        <w:rPr>
          <w:rFonts w:hint="eastAsia"/>
        </w:rPr>
        <w:br/>
      </w:r>
      <w:r>
        <w:rPr>
          <w:rFonts w:hint="eastAsia"/>
        </w:rPr>
        <w:t>　　　　13.2.1 二轮摩托车品牌的重要性</w:t>
      </w:r>
      <w:r>
        <w:rPr>
          <w:rFonts w:hint="eastAsia"/>
        </w:rPr>
        <w:br/>
      </w:r>
      <w:r>
        <w:rPr>
          <w:rFonts w:hint="eastAsia"/>
        </w:rPr>
        <w:t>　　　　13.2.2 二轮摩托车实施品牌战略的意义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我国二轮摩托车企业的品牌战略</w:t>
      </w:r>
      <w:r>
        <w:rPr>
          <w:rFonts w:hint="eastAsia"/>
        </w:rPr>
        <w:br/>
      </w:r>
      <w:r>
        <w:rPr>
          <w:rFonts w:hint="eastAsia"/>
        </w:rPr>
        <w:t>　　　　13.2.5 二轮摩托车品牌战略管理的策略</w:t>
      </w:r>
      <w:r>
        <w:rPr>
          <w:rFonts w:hint="eastAsia"/>
        </w:rPr>
        <w:br/>
      </w:r>
      <w:r>
        <w:rPr>
          <w:rFonts w:hint="eastAsia"/>
        </w:rPr>
        <w:t>　　13.3 二轮摩托车经营策略分析</w:t>
      </w:r>
      <w:r>
        <w:rPr>
          <w:rFonts w:hint="eastAsia"/>
        </w:rPr>
        <w:br/>
      </w:r>
      <w:r>
        <w:rPr>
          <w:rFonts w:hint="eastAsia"/>
        </w:rPr>
        <w:t>　　　　13.3.1 二轮摩托车市场细分策略</w:t>
      </w:r>
      <w:r>
        <w:rPr>
          <w:rFonts w:hint="eastAsia"/>
        </w:rPr>
        <w:br/>
      </w:r>
      <w:r>
        <w:rPr>
          <w:rFonts w:hint="eastAsia"/>
        </w:rPr>
        <w:t>　　　　13.3.2 二轮摩托车市场创新策略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二轮摩托车新产品差异化战略</w:t>
      </w:r>
      <w:r>
        <w:rPr>
          <w:rFonts w:hint="eastAsia"/>
        </w:rPr>
        <w:br/>
      </w:r>
      <w:r>
        <w:rPr>
          <w:rFonts w:hint="eastAsia"/>
        </w:rPr>
        <w:t>　　13.4 二轮摩托车行业投资战略研究</w:t>
      </w:r>
      <w:r>
        <w:rPr>
          <w:rFonts w:hint="eastAsia"/>
        </w:rPr>
        <w:br/>
      </w:r>
      <w:r>
        <w:rPr>
          <w:rFonts w:hint="eastAsia"/>
        </w:rPr>
        <w:t>　　　　13.4.1 二轮摩托车行业投资战略</w:t>
      </w:r>
      <w:r>
        <w:rPr>
          <w:rFonts w:hint="eastAsia"/>
        </w:rPr>
        <w:br/>
      </w:r>
      <w:r>
        <w:rPr>
          <w:rFonts w:hint="eastAsia"/>
        </w:rPr>
        <w:t>　　　　13.4.2 2018-2023年二轮摩托车行业投资战略</w:t>
      </w:r>
      <w:r>
        <w:rPr>
          <w:rFonts w:hint="eastAsia"/>
        </w:rPr>
        <w:br/>
      </w:r>
      <w:r>
        <w:rPr>
          <w:rFonts w:hint="eastAsia"/>
        </w:rPr>
        <w:t>　　　　13.4.3 2018-2023年细分行业投资战略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研究结论及发展建议</w:t>
      </w:r>
      <w:r>
        <w:rPr>
          <w:rFonts w:hint="eastAsia"/>
        </w:rPr>
        <w:br/>
      </w:r>
      <w:r>
        <w:rPr>
          <w:rFonts w:hint="eastAsia"/>
        </w:rPr>
        <w:t>　　14.1 二轮摩托车行业研究结论及建议</w:t>
      </w:r>
      <w:r>
        <w:rPr>
          <w:rFonts w:hint="eastAsia"/>
        </w:rPr>
        <w:br/>
      </w:r>
      <w:r>
        <w:rPr>
          <w:rFonts w:hint="eastAsia"/>
        </w:rPr>
        <w:t>　　14.2 二轮摩托车子行业研究结论及建议</w:t>
      </w:r>
      <w:r>
        <w:rPr>
          <w:rFonts w:hint="eastAsia"/>
        </w:rPr>
        <w:br/>
      </w:r>
      <w:r>
        <w:rPr>
          <w:rFonts w:hint="eastAsia"/>
        </w:rPr>
        <w:t>　　14.3 二轮摩托车行业发展建议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二轮摩托车行业历程</w:t>
      </w:r>
      <w:r>
        <w:rPr>
          <w:rFonts w:hint="eastAsia"/>
        </w:rPr>
        <w:br/>
      </w:r>
      <w:r>
        <w:rPr>
          <w:rFonts w:hint="eastAsia"/>
        </w:rPr>
        <w:t>　　图表 二轮摩托车行业生命周期</w:t>
      </w:r>
      <w:r>
        <w:rPr>
          <w:rFonts w:hint="eastAsia"/>
        </w:rPr>
        <w:br/>
      </w:r>
      <w:r>
        <w:rPr>
          <w:rFonts w:hint="eastAsia"/>
        </w:rPr>
        <w:t>　　图表 二轮摩托车行业产业链分析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二轮摩托车行业动态</w:t>
      </w:r>
      <w:r>
        <w:rPr>
          <w:rFonts w:hint="eastAsia"/>
        </w:rPr>
        <w:br/>
      </w:r>
      <w:r>
        <w:rPr>
          <w:rFonts w:hint="eastAsia"/>
        </w:rPr>
        <w:t>　　图表 2018-2023年中国二轮摩托车市场需求量及增速统计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2018-2023年中国二轮摩托车进口金额分析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2018-2023年中国二轮摩托车出口数量分析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2018-2023年中国二轮摩托车出口金额分析</w:t>
      </w:r>
      <w:r>
        <w:rPr>
          <w:rFonts w:hint="eastAsia"/>
        </w:rPr>
        <w:br/>
      </w:r>
      <w:r>
        <w:rPr>
          <w:rFonts w:hint="eastAsia"/>
        </w:rPr>
        <w:t>　　图表 2023年中国二轮摩托车进口国家及地区分析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de8cff4d24675" w:history="1">
        <w:r>
          <w:rPr>
            <w:rStyle w:val="Hyperlink"/>
          </w:rPr>
          <w:t>2024-2030年中国二轮摩托车行业市场分析与前景趋势预测报告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de8cff4d24675" w:history="1">
        <w:r>
          <w:rPr>
            <w:rStyle w:val="Hyperlink"/>
          </w:rPr>
          <w:t>https://www.20087.com/5/81/ErLunMoTuoCheHangYeFaZhanQuShi.html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51f4016d8474d" w:history="1">
      <w:r>
        <w:rPr>
          <w:rStyle w:val="Hyperlink"/>
        </w:rPr>
        <w:t>2024-2030年中国二轮摩托车行业市场分析与前景趋势预测报告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ErLunMoTuoCheHangYeFaZhanQuShi.html" TargetMode="External" Id="Rfe6de8cff4d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ErLunMoTuoCheHangYeFaZhanQuShi.html" TargetMode="External" Id="R3d951f4016d8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2024-01-18T08:45:29Z</dcterms:created>
  <dcterms:modified xsi:type="dcterms:W3CDTF">2024-01-18T09:45:29Z</dcterms:modified>
  <dc:subject>2024-2030年中国二轮摩托车行业市场分析与前景趋势预测报告</dc:subject>
  <dc:title>2024-2030年中国二轮摩托车行业市场分析与前景趋势预测报告</dc:title>
  <cp:keywords>2024-2030年中国二轮摩托车行业市场分析与前景趋势预测报告</cp:keywords>
  <dc:description>2024-2030年中国二轮摩托车行业市场分析与前景趋势预测报告</dc:description>
</cp:coreProperties>
</file>